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AF" w:rsidRPr="00583882" w:rsidRDefault="008019AF">
      <w:pPr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583882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583882">
        <w:rPr>
          <w:rFonts w:ascii="黑体" w:eastAsia="黑体" w:hAnsi="黑体" w:cs="黑体"/>
          <w:color w:val="000000"/>
          <w:kern w:val="0"/>
          <w:sz w:val="32"/>
          <w:szCs w:val="32"/>
        </w:rPr>
        <w:t>6</w:t>
      </w:r>
    </w:p>
    <w:p w:rsidR="008019AF" w:rsidRPr="00583882" w:rsidRDefault="008019AF">
      <w:pPr>
        <w:widowControl/>
        <w:spacing w:line="560" w:lineRule="exact"/>
        <w:jc w:val="center"/>
        <w:rPr>
          <w:rFonts w:ascii="方正小标宋简体" w:eastAsia="方正小标宋简体" w:cs="Times New Roman"/>
          <w:color w:val="000000"/>
          <w:kern w:val="0"/>
          <w:sz w:val="44"/>
          <w:szCs w:val="44"/>
        </w:rPr>
      </w:pPr>
      <w:r w:rsidRPr="00583882"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  <w:t>XX</w:t>
      </w:r>
      <w:r w:rsidRPr="00583882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镇人民政府关于</w:t>
      </w:r>
      <w:r w:rsidRPr="00583882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2021</w:t>
      </w:r>
      <w:r w:rsidRPr="00583882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年稻谷</w:t>
      </w:r>
      <w:r w:rsidRPr="00583882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生产</w:t>
      </w:r>
    </w:p>
    <w:p w:rsidR="008019AF" w:rsidRPr="00583882" w:rsidRDefault="008019AF">
      <w:pPr>
        <w:widowControl/>
        <w:spacing w:line="560" w:lineRule="exact"/>
        <w:jc w:val="center"/>
        <w:rPr>
          <w:rFonts w:ascii="方正小标宋简体" w:eastAsia="方正小标宋简体" w:cs="Times New Roman"/>
          <w:color w:val="000000"/>
          <w:kern w:val="0"/>
          <w:sz w:val="44"/>
          <w:szCs w:val="44"/>
        </w:rPr>
      </w:pPr>
      <w:r w:rsidRPr="00583882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补贴标准的公告</w:t>
      </w:r>
      <w:r w:rsidRPr="00583882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（参考格式）</w:t>
      </w:r>
    </w:p>
    <w:p w:rsidR="008019AF" w:rsidRPr="00583882" w:rsidRDefault="008019AF">
      <w:pPr>
        <w:widowControl/>
        <w:spacing w:line="357" w:lineRule="atLeast"/>
        <w:jc w:val="left"/>
        <w:rPr>
          <w:rFonts w:ascii="方正小标宋简体" w:eastAsia="方正小标宋简体" w:hAnsi="宋体" w:cs="Times New Roman"/>
          <w:color w:val="000000"/>
          <w:kern w:val="0"/>
          <w:sz w:val="44"/>
          <w:szCs w:val="44"/>
        </w:rPr>
      </w:pPr>
    </w:p>
    <w:p w:rsidR="008019AF" w:rsidRPr="00583882" w:rsidRDefault="008019AF">
      <w:pPr>
        <w:widowControl/>
        <w:spacing w:line="357" w:lineRule="atLeast"/>
        <w:jc w:val="left"/>
        <w:rPr>
          <w:rFonts w:ascii="宋体" w:cs="Times New Roman"/>
          <w:color w:val="000000"/>
          <w:kern w:val="0"/>
          <w:sz w:val="44"/>
          <w:szCs w:val="44"/>
        </w:rPr>
      </w:pPr>
    </w:p>
    <w:p w:rsidR="008019AF" w:rsidRPr="00583882" w:rsidRDefault="008019AF" w:rsidP="001C5C28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Arial" w:cs="Times New Roman"/>
          <w:color w:val="000000"/>
          <w:kern w:val="0"/>
          <w:sz w:val="32"/>
          <w:szCs w:val="32"/>
        </w:rPr>
      </w:pP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根据</w:t>
      </w:r>
      <w:r w:rsidRPr="00583882">
        <w:rPr>
          <w:rFonts w:ascii="仿宋_GB2312" w:eastAsia="仿宋_GB2312" w:hAnsi="方正小标宋_GBK" w:cs="仿宋_GB2312" w:hint="eastAsia"/>
          <w:color w:val="000000"/>
          <w:sz w:val="32"/>
          <w:szCs w:val="32"/>
        </w:rPr>
        <w:t>钦北区农业农村局、财政局、发展改革局</w:t>
      </w: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审核批复，现将</w:t>
      </w:r>
      <w:r w:rsidRPr="00583882">
        <w:rPr>
          <w:rFonts w:ascii="仿宋_GB2312" w:eastAsia="仿宋_GB2312" w:hAnsi="Arial" w:cs="仿宋_GB2312"/>
          <w:color w:val="000000"/>
          <w:kern w:val="0"/>
          <w:sz w:val="32"/>
          <w:szCs w:val="32"/>
        </w:rPr>
        <w:t>2021</w:t>
      </w: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年我镇（街道）稻谷生产补贴有关事项公告如下：</w:t>
      </w:r>
    </w:p>
    <w:p w:rsidR="008019AF" w:rsidRPr="00583882" w:rsidRDefault="008019AF" w:rsidP="001C5C28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一、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年度的稻谷生产补贴每亩补贴标准为：种植双季稻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亩（含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亩）以上的补贴标准为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XX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元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亩；种植早稻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亩（含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亩）以上的补贴标准为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XX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元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亩，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种植早稻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亩以下的补贴标准为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XX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元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亩。</w:t>
      </w:r>
    </w:p>
    <w:p w:rsidR="008019AF" w:rsidRPr="00583882" w:rsidRDefault="008019AF" w:rsidP="001C5C28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Arial" w:cs="Times New Roman"/>
          <w:color w:val="000000"/>
          <w:kern w:val="0"/>
          <w:sz w:val="32"/>
          <w:szCs w:val="32"/>
        </w:rPr>
      </w:pP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二、补贴资金将尽快发放到各农户补贴账户，请农户查收时若有错误，请及时到镇财政所查对。</w:t>
      </w:r>
    </w:p>
    <w:p w:rsidR="008019AF" w:rsidRPr="00583882" w:rsidRDefault="008019AF">
      <w:pPr>
        <w:widowControl/>
        <w:spacing w:line="357" w:lineRule="atLeast"/>
        <w:jc w:val="left"/>
        <w:rPr>
          <w:rFonts w:ascii="Arial" w:hAnsi="Arial" w:cs="Arial"/>
          <w:color w:val="000000"/>
          <w:kern w:val="0"/>
          <w:sz w:val="32"/>
          <w:szCs w:val="32"/>
        </w:rPr>
      </w:pPr>
      <w:r w:rsidRPr="00583882">
        <w:rPr>
          <w:rFonts w:ascii="Arial" w:hAnsi="Arial" w:cs="Arial"/>
          <w:color w:val="000000"/>
          <w:kern w:val="0"/>
          <w:sz w:val="32"/>
          <w:szCs w:val="32"/>
        </w:rPr>
        <w:t>     </w:t>
      </w:r>
    </w:p>
    <w:p w:rsidR="008019AF" w:rsidRPr="00583882" w:rsidRDefault="008019AF">
      <w:pPr>
        <w:widowControl/>
        <w:spacing w:line="357" w:lineRule="atLeast"/>
        <w:jc w:val="left"/>
        <w:rPr>
          <w:rFonts w:ascii="Arial" w:hAnsi="Arial" w:cs="Arial"/>
          <w:color w:val="000000"/>
          <w:kern w:val="0"/>
          <w:sz w:val="32"/>
          <w:szCs w:val="32"/>
        </w:rPr>
      </w:pPr>
    </w:p>
    <w:p w:rsidR="008019AF" w:rsidRPr="00583882" w:rsidRDefault="008019AF" w:rsidP="001C5C28">
      <w:pPr>
        <w:widowControl/>
        <w:spacing w:line="357" w:lineRule="atLeast"/>
        <w:ind w:firstLineChars="900" w:firstLine="31680"/>
        <w:jc w:val="left"/>
        <w:rPr>
          <w:rFonts w:ascii="仿宋_GB2312" w:eastAsia="仿宋_GB2312" w:hAnsi="Arial" w:cs="Times New Roman"/>
          <w:color w:val="000000"/>
          <w:kern w:val="0"/>
          <w:sz w:val="32"/>
          <w:szCs w:val="32"/>
        </w:rPr>
      </w:pPr>
    </w:p>
    <w:p w:rsidR="008019AF" w:rsidRPr="00583882" w:rsidRDefault="008019AF" w:rsidP="001C5C28">
      <w:pPr>
        <w:widowControl/>
        <w:spacing w:line="357" w:lineRule="atLeast"/>
        <w:ind w:firstLineChars="900" w:firstLine="31680"/>
        <w:jc w:val="left"/>
        <w:rPr>
          <w:rFonts w:ascii="仿宋_GB2312" w:eastAsia="仿宋_GB2312" w:hAnsi="Arial" w:cs="Times New Roman"/>
          <w:color w:val="000000"/>
          <w:kern w:val="0"/>
          <w:sz w:val="32"/>
          <w:szCs w:val="32"/>
        </w:rPr>
      </w:pPr>
    </w:p>
    <w:p w:rsidR="008019AF" w:rsidRPr="00583882" w:rsidRDefault="008019AF" w:rsidP="001C5C28">
      <w:pPr>
        <w:widowControl/>
        <w:spacing w:line="357" w:lineRule="atLeast"/>
        <w:ind w:firstLineChars="900" w:firstLine="31680"/>
        <w:jc w:val="left"/>
        <w:rPr>
          <w:rFonts w:ascii="仿宋_GB2312" w:eastAsia="仿宋_GB2312" w:hAnsi="Arial" w:cs="Times New Roman"/>
          <w:color w:val="000000"/>
          <w:kern w:val="0"/>
          <w:sz w:val="32"/>
          <w:szCs w:val="32"/>
        </w:rPr>
      </w:pP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钦州市钦北区</w:t>
      </w:r>
      <w:r w:rsidRPr="00583882">
        <w:rPr>
          <w:rFonts w:ascii="仿宋_GB2312" w:eastAsia="仿宋_GB2312" w:hAnsi="Arial" w:cs="仿宋_GB2312"/>
          <w:color w:val="000000"/>
          <w:kern w:val="0"/>
          <w:sz w:val="32"/>
          <w:szCs w:val="32"/>
        </w:rPr>
        <w:t>XX</w:t>
      </w: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镇人民政府（盖章）</w:t>
      </w:r>
    </w:p>
    <w:p w:rsidR="008019AF" w:rsidRPr="00583882" w:rsidRDefault="008019AF" w:rsidP="001C5C28">
      <w:pPr>
        <w:widowControl/>
        <w:spacing w:line="357" w:lineRule="atLeast"/>
        <w:ind w:firstLineChars="125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年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月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日</w:t>
      </w:r>
    </w:p>
    <w:p w:rsidR="008019AF" w:rsidRPr="00583882" w:rsidRDefault="008019AF">
      <w:pPr>
        <w:widowControl/>
        <w:spacing w:line="560" w:lineRule="exact"/>
        <w:rPr>
          <w:rFonts w:cs="Times New Roman"/>
          <w:color w:val="000000"/>
          <w:sz w:val="32"/>
          <w:szCs w:val="32"/>
        </w:rPr>
      </w:pPr>
    </w:p>
    <w:p w:rsidR="008019AF" w:rsidRPr="00583882" w:rsidRDefault="008019AF">
      <w:pPr>
        <w:widowControl/>
        <w:spacing w:line="560" w:lineRule="exact"/>
        <w:rPr>
          <w:rFonts w:ascii="方正小标宋_GBK" w:eastAsia="方正小标宋_GBK" w:hAnsi="方正小标宋_GBK" w:cs="Times New Roman"/>
          <w:color w:val="000000"/>
          <w:sz w:val="44"/>
          <w:szCs w:val="44"/>
        </w:rPr>
      </w:pPr>
    </w:p>
    <w:p w:rsidR="008019AF" w:rsidRPr="00583882" w:rsidRDefault="008019AF">
      <w:pPr>
        <w:widowControl/>
        <w:spacing w:line="40" w:lineRule="exact"/>
        <w:jc w:val="left"/>
        <w:rPr>
          <w:rFonts w:cs="Times New Roman"/>
          <w:color w:val="000000"/>
          <w:kern w:val="0"/>
          <w:shd w:val="clear" w:color="auto" w:fill="FFFFFF"/>
        </w:rPr>
      </w:pPr>
    </w:p>
    <w:p w:rsidR="008019AF" w:rsidRPr="00583882" w:rsidRDefault="008019AF">
      <w:pPr>
        <w:widowControl/>
        <w:spacing w:line="40" w:lineRule="exact"/>
        <w:jc w:val="left"/>
        <w:rPr>
          <w:rFonts w:cs="Times New Roman"/>
          <w:color w:val="000000"/>
          <w:kern w:val="0"/>
          <w:shd w:val="clear" w:color="auto" w:fill="FFFFFF"/>
        </w:rPr>
      </w:pPr>
    </w:p>
    <w:p w:rsidR="008019AF" w:rsidRPr="00583882" w:rsidRDefault="008019AF">
      <w:pPr>
        <w:widowControl/>
        <w:spacing w:line="40" w:lineRule="exact"/>
        <w:jc w:val="left"/>
        <w:rPr>
          <w:rFonts w:cs="Times New Roman"/>
          <w:color w:val="000000"/>
          <w:kern w:val="0"/>
          <w:shd w:val="clear" w:color="auto" w:fill="FFFFFF"/>
        </w:rPr>
      </w:pPr>
    </w:p>
    <w:p w:rsidR="008019AF" w:rsidRPr="00583882" w:rsidRDefault="008019AF">
      <w:pPr>
        <w:widowControl/>
        <w:spacing w:line="40" w:lineRule="exact"/>
        <w:jc w:val="left"/>
        <w:rPr>
          <w:rFonts w:cs="Times New Roman"/>
          <w:color w:val="000000"/>
          <w:kern w:val="0"/>
          <w:shd w:val="clear" w:color="auto" w:fill="FFFFFF"/>
        </w:rPr>
      </w:pPr>
    </w:p>
    <w:p w:rsidR="008019AF" w:rsidRPr="00583882" w:rsidRDefault="008019AF">
      <w:pPr>
        <w:widowControl/>
        <w:spacing w:line="40" w:lineRule="exact"/>
        <w:jc w:val="left"/>
        <w:rPr>
          <w:rFonts w:cs="Times New Roman"/>
          <w:color w:val="000000"/>
          <w:kern w:val="0"/>
          <w:shd w:val="clear" w:color="auto" w:fill="FFFFFF"/>
        </w:rPr>
      </w:pPr>
    </w:p>
    <w:p w:rsidR="008019AF" w:rsidRPr="00583882" w:rsidRDefault="008019AF">
      <w:pPr>
        <w:widowControl/>
        <w:spacing w:line="40" w:lineRule="exact"/>
        <w:jc w:val="left"/>
        <w:rPr>
          <w:rFonts w:cs="Times New Roman"/>
          <w:color w:val="000000"/>
          <w:kern w:val="0"/>
          <w:shd w:val="clear" w:color="auto" w:fill="FFFFFF"/>
        </w:rPr>
      </w:pPr>
    </w:p>
    <w:p w:rsidR="008019AF" w:rsidRPr="00583882" w:rsidRDefault="008019AF">
      <w:pPr>
        <w:widowControl/>
        <w:spacing w:line="40" w:lineRule="exact"/>
        <w:jc w:val="left"/>
        <w:rPr>
          <w:rFonts w:cs="Times New Roman"/>
          <w:color w:val="000000"/>
          <w:kern w:val="0"/>
          <w:shd w:val="clear" w:color="auto" w:fill="FFFFFF"/>
        </w:rPr>
      </w:pPr>
    </w:p>
    <w:p w:rsidR="008019AF" w:rsidRPr="00583882" w:rsidRDefault="008019AF">
      <w:pPr>
        <w:widowControl/>
        <w:spacing w:line="40" w:lineRule="exact"/>
        <w:jc w:val="left"/>
        <w:rPr>
          <w:rFonts w:cs="Times New Roman"/>
          <w:color w:val="000000"/>
          <w:kern w:val="0"/>
          <w:shd w:val="clear" w:color="auto" w:fill="FFFFFF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40" w:lineRule="exact"/>
        <w:jc w:val="left"/>
        <w:rPr>
          <w:rFonts w:eastAsia="方正小标宋简体" w:cs="Times New Roman"/>
          <w:color w:val="000000"/>
          <w:sz w:val="32"/>
          <w:szCs w:val="32"/>
        </w:rPr>
      </w:pPr>
    </w:p>
    <w:p w:rsidR="008019AF" w:rsidRPr="00583882" w:rsidRDefault="008019AF">
      <w:pPr>
        <w:spacing w:line="20" w:lineRule="exact"/>
        <w:jc w:val="left"/>
        <w:rPr>
          <w:rFonts w:cs="Times New Roman"/>
          <w:color w:val="000000"/>
        </w:rPr>
      </w:pPr>
      <w:bookmarkStart w:id="0" w:name="_GoBack"/>
      <w:bookmarkEnd w:id="0"/>
    </w:p>
    <w:sectPr w:rsidR="008019AF" w:rsidRPr="00583882" w:rsidSect="001C5C28">
      <w:headerReference w:type="default" r:id="rId6"/>
      <w:footerReference w:type="default" r:id="rId7"/>
      <w:pgSz w:w="11906" w:h="16838"/>
      <w:pgMar w:top="1418" w:right="1134" w:bottom="1418" w:left="113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9AF" w:rsidRDefault="008019AF" w:rsidP="008418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019AF" w:rsidRDefault="008019AF" w:rsidP="008418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AF" w:rsidRDefault="008019AF" w:rsidP="001C5C28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9AF" w:rsidRDefault="008019AF" w:rsidP="008418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019AF" w:rsidRDefault="008019AF" w:rsidP="008418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AF" w:rsidRDefault="008019AF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7C36B1"/>
    <w:rsid w:val="001138FF"/>
    <w:rsid w:val="001C5C28"/>
    <w:rsid w:val="001E5022"/>
    <w:rsid w:val="00252443"/>
    <w:rsid w:val="002825E0"/>
    <w:rsid w:val="002F260D"/>
    <w:rsid w:val="00317971"/>
    <w:rsid w:val="0034320E"/>
    <w:rsid w:val="003A31A4"/>
    <w:rsid w:val="003D4945"/>
    <w:rsid w:val="00534F76"/>
    <w:rsid w:val="00583882"/>
    <w:rsid w:val="005877B1"/>
    <w:rsid w:val="005A1EA0"/>
    <w:rsid w:val="005C629D"/>
    <w:rsid w:val="00672134"/>
    <w:rsid w:val="00770477"/>
    <w:rsid w:val="008019AF"/>
    <w:rsid w:val="00841881"/>
    <w:rsid w:val="00AB514E"/>
    <w:rsid w:val="00AD108E"/>
    <w:rsid w:val="00B164FF"/>
    <w:rsid w:val="00B400FC"/>
    <w:rsid w:val="00B61C5B"/>
    <w:rsid w:val="00B65CA2"/>
    <w:rsid w:val="00BA3F34"/>
    <w:rsid w:val="00C55C18"/>
    <w:rsid w:val="00CB4C06"/>
    <w:rsid w:val="00CF27CB"/>
    <w:rsid w:val="00D2678D"/>
    <w:rsid w:val="00D63B7C"/>
    <w:rsid w:val="00D7622C"/>
    <w:rsid w:val="00E12292"/>
    <w:rsid w:val="00EA3DC7"/>
    <w:rsid w:val="00EE0542"/>
    <w:rsid w:val="00EE17B0"/>
    <w:rsid w:val="00EE5D8B"/>
    <w:rsid w:val="00F0419F"/>
    <w:rsid w:val="00F21C88"/>
    <w:rsid w:val="00F33900"/>
    <w:rsid w:val="00F818CC"/>
    <w:rsid w:val="00FA3542"/>
    <w:rsid w:val="0D231C99"/>
    <w:rsid w:val="14B12F36"/>
    <w:rsid w:val="1D890F77"/>
    <w:rsid w:val="1E532654"/>
    <w:rsid w:val="1F820E2A"/>
    <w:rsid w:val="21A87510"/>
    <w:rsid w:val="25077C27"/>
    <w:rsid w:val="3119603B"/>
    <w:rsid w:val="36D55529"/>
    <w:rsid w:val="376056F7"/>
    <w:rsid w:val="3CFA4839"/>
    <w:rsid w:val="429B5647"/>
    <w:rsid w:val="4476086A"/>
    <w:rsid w:val="45770E58"/>
    <w:rsid w:val="4720157F"/>
    <w:rsid w:val="527C36B1"/>
    <w:rsid w:val="574E78EB"/>
    <w:rsid w:val="593A53A3"/>
    <w:rsid w:val="5A114C9F"/>
    <w:rsid w:val="669D0744"/>
    <w:rsid w:val="71EA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8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622C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18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622C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841881"/>
  </w:style>
  <w:style w:type="character" w:customStyle="1" w:styleId="NormalCharacter">
    <w:name w:val="NormalCharacter"/>
    <w:uiPriority w:val="99"/>
    <w:rsid w:val="00841881"/>
  </w:style>
  <w:style w:type="character" w:customStyle="1" w:styleId="font41">
    <w:name w:val="font41"/>
    <w:basedOn w:val="DefaultParagraphFont"/>
    <w:uiPriority w:val="99"/>
    <w:rsid w:val="00841881"/>
    <w:rPr>
      <w:rFonts w:ascii="仿宋_GB2312" w:eastAsia="仿宋_GB2312" w:cs="仿宋_GB2312"/>
      <w:color w:val="000000"/>
      <w:sz w:val="28"/>
      <w:szCs w:val="28"/>
      <w:u w:val="single"/>
    </w:rPr>
  </w:style>
  <w:style w:type="character" w:customStyle="1" w:styleId="font51">
    <w:name w:val="font51"/>
    <w:basedOn w:val="DefaultParagraphFont"/>
    <w:uiPriority w:val="99"/>
    <w:rsid w:val="00841881"/>
    <w:rPr>
      <w:rFonts w:ascii="仿宋_GB2312" w:eastAsia="仿宋_GB2312" w:cs="仿宋_GB2312"/>
      <w:color w:val="000000"/>
      <w:sz w:val="30"/>
      <w:szCs w:val="3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48</Words>
  <Characters>278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吉喆嚞</dc:creator>
  <cp:keywords/>
  <dc:description/>
  <cp:lastModifiedBy>PC</cp:lastModifiedBy>
  <cp:revision>13</cp:revision>
  <dcterms:created xsi:type="dcterms:W3CDTF">2021-03-31T09:14:00Z</dcterms:created>
  <dcterms:modified xsi:type="dcterms:W3CDTF">2021-06-27T11:34:00Z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