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83995">
      <w:pPr>
        <w:pStyle w:val="2"/>
        <w:keepNext w:val="0"/>
        <w:keepLines w:val="0"/>
        <w:pageBreakBefore w:val="0"/>
        <w:widowControl/>
        <w:kinsoku w:val="0"/>
        <w:wordWrap/>
        <w:overflowPunct/>
        <w:topLinePunct w:val="0"/>
        <w:autoSpaceDE w:val="0"/>
        <w:autoSpaceDN w:val="0"/>
        <w:bidi w:val="0"/>
        <w:adjustRightInd w:val="0"/>
        <w:snapToGrid w:val="0"/>
        <w:spacing w:before="101" w:line="500" w:lineRule="exact"/>
        <w:ind w:left="0" w:leftChars="0"/>
        <w:jc w:val="center"/>
        <w:textAlignment w:val="baseline"/>
        <w:outlineLvl w:val="0"/>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pPr>
      <w:bookmarkStart w:id="0" w:name="_Toc16759"/>
      <w:bookmarkStart w:id="1" w:name="_Toc15486"/>
      <w:r>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t>钦北区自然灾害救助应急预案</w:t>
      </w:r>
      <w:bookmarkEnd w:id="0"/>
      <w:bookmarkEnd w:id="1"/>
    </w:p>
    <w:sdt>
      <w:sdtPr>
        <w:rPr>
          <w:rFonts w:hint="default" w:ascii="Times New Roman" w:hAnsi="Times New Roman" w:eastAsia="宋体" w:cs="Times New Roman"/>
          <w:snapToGrid w:val="0"/>
          <w:color w:val="000000" w:themeColor="text1"/>
          <w:kern w:val="0"/>
          <w:sz w:val="21"/>
          <w:szCs w:val="21"/>
          <w:lang w:val="en-US" w:eastAsia="en-US" w:bidi="ar-SA"/>
          <w14:textFill>
            <w14:solidFill>
              <w14:schemeClr w14:val="tx1"/>
            </w14:solidFill>
          </w14:textFill>
        </w:rPr>
        <w:id w:val="147459736"/>
        <w15:color w:val="DBDBDB"/>
        <w:docPartObj>
          <w:docPartGallery w:val="Table of Contents"/>
          <w:docPartUnique/>
        </w:docPartObj>
      </w:sdtPr>
      <w:sdtEndPr>
        <w:rPr>
          <w:rFonts w:hint="default" w:ascii="Times New Roman" w:hAnsi="Times New Roman" w:eastAsia="仿宋" w:cs="Times New Roman"/>
          <w:snapToGrid w:val="0"/>
          <w:color w:val="000000" w:themeColor="text1"/>
          <w:spacing w:val="-3"/>
          <w:kern w:val="0"/>
          <w:sz w:val="28"/>
          <w:szCs w:val="32"/>
          <w:lang w:val="en-US" w:eastAsia="en-US" w:bidi="ar-SA"/>
          <w14:textFill>
            <w14:solidFill>
              <w14:schemeClr w14:val="tx1"/>
            </w14:solidFill>
          </w14:textFill>
        </w:rPr>
      </w:sdtEndPr>
      <w:sdtContent>
        <w:p w14:paraId="165F30D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1"/>
              <w:szCs w:val="21"/>
              <w:lang w:val="en-US" w:eastAsia="en-US" w:bidi="ar-SA"/>
              <w14:textFill>
                <w14:solidFill>
                  <w14:schemeClr w14:val="tx1"/>
                </w14:solidFill>
              </w14:textFill>
            </w:rPr>
          </w:pPr>
        </w:p>
        <w:p w14:paraId="217C30B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0" w:firstLineChars="0"/>
            <w:jc w:val="center"/>
            <w:textAlignment w:val="baseline"/>
            <w:rPr>
              <w:rFonts w:hint="default" w:ascii="Times New Roman" w:hAnsi="Times New Roman" w:eastAsia="黑体" w:cs="Times New Roman"/>
              <w:b/>
              <w:bCs/>
              <w:color w:val="000000" w:themeColor="text1"/>
              <w:sz w:val="44"/>
              <w:szCs w:val="44"/>
              <w14:textFill>
                <w14:solidFill>
                  <w14:schemeClr w14:val="tx1"/>
                </w14:solidFill>
              </w14:textFill>
            </w:rPr>
          </w:pPr>
          <w:r>
            <w:rPr>
              <w:rFonts w:hint="default" w:ascii="Times New Roman" w:hAnsi="Times New Roman" w:eastAsia="黑体" w:cs="Times New Roman"/>
              <w:b/>
              <w:bCs/>
              <w:color w:val="000000" w:themeColor="text1"/>
              <w:sz w:val="44"/>
              <w:szCs w:val="44"/>
              <w14:textFill>
                <w14:solidFill>
                  <w14:schemeClr w14:val="tx1"/>
                </w14:solidFill>
              </w14:textFill>
            </w:rPr>
            <w:t>目</w:t>
          </w:r>
          <w:r>
            <w:rPr>
              <w:rFonts w:hint="default" w:ascii="Times New Roman" w:hAnsi="Times New Roman" w:eastAsia="黑体" w:cs="Times New Roman"/>
              <w:b/>
              <w:bCs/>
              <w:color w:val="000000" w:themeColor="text1"/>
              <w:sz w:val="44"/>
              <w:szCs w:val="44"/>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44"/>
              <w:szCs w:val="44"/>
              <w14:textFill>
                <w14:solidFill>
                  <w14:schemeClr w14:val="tx1"/>
                </w14:solidFill>
              </w14:textFill>
            </w:rPr>
            <w:t>录</w:t>
          </w:r>
        </w:p>
        <w:p w14:paraId="4EB6E710">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spacing w:val="-3"/>
              <w:sz w:val="32"/>
              <w:szCs w:val="32"/>
              <w14:textFill>
                <w14:solidFill>
                  <w14:schemeClr w14:val="tx1"/>
                </w14:solidFill>
              </w14:textFill>
            </w:rPr>
            <w:fldChar w:fldCharType="begin"/>
          </w:r>
          <w:r>
            <w:rPr>
              <w:rFonts w:hint="default" w:ascii="Times New Roman" w:hAnsi="Times New Roman" w:eastAsia="仿宋" w:cs="Times New Roman"/>
              <w:color w:val="000000" w:themeColor="text1"/>
              <w:spacing w:val="-3"/>
              <w:sz w:val="32"/>
              <w:szCs w:val="32"/>
              <w14:textFill>
                <w14:solidFill>
                  <w14:schemeClr w14:val="tx1"/>
                </w14:solidFill>
              </w14:textFill>
            </w:rPr>
            <w:instrText xml:space="preserve">TOC \o "1-3" \h \u </w:instrText>
          </w:r>
          <w:r>
            <w:rPr>
              <w:rFonts w:hint="default" w:ascii="Times New Roman" w:hAnsi="Times New Roman" w:eastAsia="仿宋" w:cs="Times New Roman"/>
              <w:color w:val="000000" w:themeColor="text1"/>
              <w:spacing w:val="-3"/>
              <w:sz w:val="32"/>
              <w:szCs w:val="32"/>
              <w14:textFill>
                <w14:solidFill>
                  <w14:schemeClr w14:val="tx1"/>
                </w14:solidFill>
              </w14:textFill>
            </w:rPr>
            <w:fldChar w:fldCharType="separate"/>
          </w:r>
        </w:p>
        <w:p w14:paraId="33675AF7">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instrText xml:space="preserve"> HYPERLINK \l _Toc18889 </w:instrText>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t>1.总则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_Toc18889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end"/>
          </w:r>
        </w:p>
        <w:p w14:paraId="7932B886">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_Toc19491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1.1 编制目的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_Toc19491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6CF21ED9">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_Toc2391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1.2 编制依据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_Toc2391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04C9A770">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_Toc616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1.3 适用范围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_Toc616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0495AEC9">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_Toc19672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1.4 工作原则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_Toc19672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467A17A9">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instrText xml:space="preserve"> HYPERLINK \l _Toc13704 </w:instrText>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t>2.组织指挥体系</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_Toc13704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end"/>
          </w:r>
        </w:p>
        <w:p w14:paraId="0800663E">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_Toc10411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2.1 区层面组织指挥机构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_Toc10411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36BB19F2">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_Toc30750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z w:val="28"/>
              <w:szCs w:val="44"/>
              <w14:textFill>
                <w14:solidFill>
                  <w14:schemeClr w14:val="tx1"/>
                </w14:solidFill>
              </w14:textFill>
            </w:rPr>
            <w:t>2.1.1</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44"/>
              <w14:textFill>
                <w14:solidFill>
                  <w14:schemeClr w14:val="tx1"/>
                </w14:solidFill>
              </w14:textFill>
            </w:rPr>
            <w:t>区</w:t>
          </w:r>
          <w:r>
            <w:rPr>
              <w:rFonts w:hint="default" w:ascii="Times New Roman" w:hAnsi="Times New Roman" w:eastAsia="仿宋_GB2312" w:cs="Times New Roman"/>
              <w:bCs/>
              <w:color w:val="000000" w:themeColor="text1"/>
              <w:sz w:val="28"/>
              <w:szCs w:val="44"/>
              <w:lang w:eastAsia="zh-CN"/>
              <w14:textFill>
                <w14:solidFill>
                  <w14:schemeClr w14:val="tx1"/>
                </w14:solidFill>
              </w14:textFill>
            </w:rPr>
            <w:t>安全生产和应急管理</w:t>
          </w:r>
          <w:r>
            <w:rPr>
              <w:rFonts w:hint="eastAsia" w:ascii="Times New Roman" w:hAnsi="Times New Roman" w:eastAsia="仿宋_GB2312" w:cs="Times New Roman"/>
              <w:bCs/>
              <w:color w:val="000000" w:themeColor="text1"/>
              <w:sz w:val="28"/>
              <w:szCs w:val="44"/>
              <w:lang w:val="en-US" w:eastAsia="zh-CN"/>
              <w14:textFill>
                <w14:solidFill>
                  <w14:schemeClr w14:val="tx1"/>
                </w14:solidFill>
              </w14:textFill>
            </w:rPr>
            <w:t>委员办公室</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_Toc30750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47706A76">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_Toc15840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
              <w:sz w:val="28"/>
              <w:szCs w:val="44"/>
              <w14:textFill>
                <w14:solidFill>
                  <w14:schemeClr w14:val="tx1"/>
                </w14:solidFill>
              </w14:textFill>
            </w:rPr>
            <w:t>2.1.2</w:t>
          </w:r>
          <w:r>
            <w:rPr>
              <w:rFonts w:hint="default" w:ascii="Times New Roman" w:hAnsi="Times New Roman" w:eastAsia="仿宋_GB2312" w:cs="Times New Roman"/>
              <w:bCs/>
              <w:color w:val="000000" w:themeColor="text1"/>
              <w:spacing w:val="32"/>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1"/>
              <w:sz w:val="28"/>
              <w:szCs w:val="44"/>
              <w14:textFill>
                <w14:solidFill>
                  <w14:schemeClr w14:val="tx1"/>
                </w14:solidFill>
              </w14:textFill>
            </w:rPr>
            <w:t>区</w:t>
          </w:r>
          <w:r>
            <w:rPr>
              <w:rFonts w:hint="default" w:ascii="Times New Roman" w:hAnsi="Times New Roman" w:eastAsia="仿宋_GB2312" w:cs="Times New Roman"/>
              <w:bCs/>
              <w:color w:val="000000" w:themeColor="text1"/>
              <w:spacing w:val="1"/>
              <w:sz w:val="28"/>
              <w:szCs w:val="44"/>
              <w:lang w:eastAsia="zh-CN"/>
              <w14:textFill>
                <w14:solidFill>
                  <w14:schemeClr w14:val="tx1"/>
                </w14:solidFill>
              </w14:textFill>
            </w:rPr>
            <w:t>安全应急</w:t>
          </w:r>
          <w:r>
            <w:rPr>
              <w:rFonts w:hint="eastAsia" w:ascii="Times New Roman" w:hAnsi="Times New Roman" w:eastAsia="仿宋_GB2312" w:cs="Times New Roman"/>
              <w:bCs/>
              <w:color w:val="000000" w:themeColor="text1"/>
              <w:spacing w:val="1"/>
              <w:sz w:val="28"/>
              <w:szCs w:val="44"/>
              <w:lang w:val="en-US" w:eastAsia="zh-CN"/>
              <w14:textFill>
                <w14:solidFill>
                  <w14:schemeClr w14:val="tx1"/>
                </w14:solidFill>
              </w14:textFill>
            </w:rPr>
            <w:t>办</w:t>
          </w:r>
          <w:r>
            <w:rPr>
              <w:rFonts w:hint="default" w:ascii="Times New Roman" w:hAnsi="Times New Roman" w:eastAsia="仿宋_GB2312" w:cs="Times New Roman"/>
              <w:bCs/>
              <w:color w:val="000000" w:themeColor="text1"/>
              <w:spacing w:val="1"/>
              <w:sz w:val="28"/>
              <w:szCs w:val="44"/>
              <w14:textFill>
                <w14:solidFill>
                  <w14:schemeClr w14:val="tx1"/>
                </w14:solidFill>
              </w14:textFill>
            </w:rPr>
            <w:t>人员组成</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_Toc15840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62D4FFC9">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_Toc1078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2.2 专家委员会</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_Toc1078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0EFDABE4">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_Toc3730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2.3 镇（街道）组织指挥机构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_Toc3730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4F083702">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_Toc10965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2.4 区</w:t>
          </w:r>
          <w:r>
            <w:rPr>
              <w:rFonts w:hint="default" w:ascii="Times New Roman" w:hAnsi="Times New Roman" w:eastAsia="仿宋_GB2312" w:cs="Times New Roman"/>
              <w:color w:val="000000" w:themeColor="text1"/>
              <w:spacing w:val="2"/>
              <w:sz w:val="28"/>
              <w:szCs w:val="44"/>
              <w:lang w:eastAsia="zh-CN"/>
              <w14:textFill>
                <w14:solidFill>
                  <w14:schemeClr w14:val="tx1"/>
                </w14:solidFill>
              </w14:textFill>
            </w:rPr>
            <w:t>安全应急</w:t>
          </w:r>
          <w:r>
            <w:rPr>
              <w:rFonts w:hint="eastAsia" w:ascii="Times New Roman" w:hAnsi="Times New Roman" w:eastAsia="仿宋_GB2312" w:cs="Times New Roman"/>
              <w:color w:val="000000" w:themeColor="text1"/>
              <w:spacing w:val="2"/>
              <w:sz w:val="28"/>
              <w:szCs w:val="44"/>
              <w:lang w:val="en-US" w:eastAsia="zh-CN"/>
              <w14:textFill>
                <w14:solidFill>
                  <w14:schemeClr w14:val="tx1"/>
                </w14:solidFill>
              </w14:textFill>
            </w:rPr>
            <w:t>办</w:t>
          </w:r>
          <w:r>
            <w:rPr>
              <w:rFonts w:hint="default" w:ascii="Times New Roman" w:hAnsi="Times New Roman" w:eastAsia="仿宋_GB2312" w:cs="Times New Roman"/>
              <w:color w:val="000000" w:themeColor="text1"/>
              <w:spacing w:val="2"/>
              <w:sz w:val="28"/>
              <w:szCs w:val="44"/>
              <w14:textFill>
                <w14:solidFill>
                  <w14:schemeClr w14:val="tx1"/>
                </w14:solidFill>
              </w14:textFill>
            </w:rPr>
            <w:t>及其成员单位职责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_Toc10965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3CE46ADD">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instrText xml:space="preserve"> HYPERLINK \l _Toc27067 </w:instrText>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t>3.灾害救助准备</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_Toc27067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- 9 -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end"/>
          </w:r>
        </w:p>
        <w:p w14:paraId="0B229878">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instrText xml:space="preserve"> HYPERLINK \l _Toc24810 </w:instrText>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t>4.信息报告和发布</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_Toc24810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- 10 -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end"/>
          </w:r>
        </w:p>
        <w:p w14:paraId="597F1017">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_Toc21220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4.1 信息报告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_Toc21220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186C20F9">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_Toc23763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4.2 信息发布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_Toc23763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268F5D14">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instrText xml:space="preserve"> HYPERLINK \l _Toc11300 </w:instrText>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t>5. 区应急响应</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_Toc11300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end"/>
          </w:r>
        </w:p>
        <w:p w14:paraId="33590AC1">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_Toc4295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5.1 Ⅰ级响应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_Toc4295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59207ED0">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_Toc23881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44"/>
              <w14:textFill>
                <w14:solidFill>
                  <w14:schemeClr w14:val="tx1"/>
                </w14:solidFill>
              </w14:textFill>
            </w:rPr>
            <w:t>5.1.1</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44"/>
              <w14:textFill>
                <w14:solidFill>
                  <w14:schemeClr w14:val="tx1"/>
                </w14:solidFill>
              </w14:textFill>
            </w:rPr>
            <w:t>启动条件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_Toc23881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2B44B323">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_Toc29167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44"/>
              <w14:textFill>
                <w14:solidFill>
                  <w14:schemeClr w14:val="tx1"/>
                </w14:solidFill>
              </w14:textFill>
            </w:rPr>
            <w:t>5.1.2</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44"/>
              <w14:textFill>
                <w14:solidFill>
                  <w14:schemeClr w14:val="tx1"/>
                </w14:solidFill>
              </w14:textFill>
            </w:rPr>
            <w:t>启动程序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_Toc29167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07389305">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_Toc18726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
              <w:sz w:val="28"/>
              <w:szCs w:val="44"/>
              <w14:textFill>
                <w14:solidFill>
                  <w14:schemeClr w14:val="tx1"/>
                </w14:solidFill>
              </w14:textFill>
            </w:rPr>
            <w:t>5.1.3</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1"/>
              <w:sz w:val="28"/>
              <w:szCs w:val="44"/>
              <w14:textFill>
                <w14:solidFill>
                  <w14:schemeClr w14:val="tx1"/>
                </w14:solidFill>
              </w14:textFill>
            </w:rPr>
            <w:t>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_Toc18726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0C0D55DE">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_Toc14584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5.2 Ⅱ级响应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_Toc14584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5C1442A2">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_Toc10831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44"/>
              <w14:textFill>
                <w14:solidFill>
                  <w14:schemeClr w14:val="tx1"/>
                </w14:solidFill>
              </w14:textFill>
            </w:rPr>
            <w:t>5.2.1</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44"/>
              <w14:textFill>
                <w14:solidFill>
                  <w14:schemeClr w14:val="tx1"/>
                </w14:solidFill>
              </w14:textFill>
            </w:rPr>
            <w:t>启动条件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_Toc10831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7E229BE6">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_Toc28756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44"/>
              <w14:textFill>
                <w14:solidFill>
                  <w14:schemeClr w14:val="tx1"/>
                </w14:solidFill>
              </w14:textFill>
            </w:rPr>
            <w:t>5.2.2</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44"/>
              <w14:textFill>
                <w14:solidFill>
                  <w14:schemeClr w14:val="tx1"/>
                </w14:solidFill>
              </w14:textFill>
            </w:rPr>
            <w:t>启动程序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_Toc28756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34FB071D">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_Toc31444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
              <w:sz w:val="28"/>
              <w:szCs w:val="44"/>
              <w14:textFill>
                <w14:solidFill>
                  <w14:schemeClr w14:val="tx1"/>
                </w14:solidFill>
              </w14:textFill>
            </w:rPr>
            <w:t>5.2.3</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1"/>
              <w:sz w:val="28"/>
              <w:szCs w:val="44"/>
              <w14:textFill>
                <w14:solidFill>
                  <w14:schemeClr w14:val="tx1"/>
                </w14:solidFill>
              </w14:textFill>
            </w:rPr>
            <w:t>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_Toc31444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52893A56">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_Toc1430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5.3 Ⅲ级响应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_Toc1430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757A87A6">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_Toc26298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44"/>
              <w14:textFill>
                <w14:solidFill>
                  <w14:schemeClr w14:val="tx1"/>
                </w14:solidFill>
              </w14:textFill>
            </w:rPr>
            <w:t>5.3.1</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44"/>
              <w14:textFill>
                <w14:solidFill>
                  <w14:schemeClr w14:val="tx1"/>
                </w14:solidFill>
              </w14:textFill>
            </w:rPr>
            <w:t>启动条件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_Toc26298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4193E815">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_Toc21788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44"/>
              <w14:textFill>
                <w14:solidFill>
                  <w14:schemeClr w14:val="tx1"/>
                </w14:solidFill>
              </w14:textFill>
            </w:rPr>
            <w:t>5.3.2</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44"/>
              <w14:textFill>
                <w14:solidFill>
                  <w14:schemeClr w14:val="tx1"/>
                </w14:solidFill>
              </w14:textFill>
            </w:rPr>
            <w:t>启动程序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_Toc21788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4F502DCF">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_Toc663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
              <w:sz w:val="28"/>
              <w:szCs w:val="44"/>
              <w14:textFill>
                <w14:solidFill>
                  <w14:schemeClr w14:val="tx1"/>
                </w14:solidFill>
              </w14:textFill>
            </w:rPr>
            <w:t>5.3.3</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1"/>
              <w:sz w:val="28"/>
              <w:szCs w:val="44"/>
              <w14:textFill>
                <w14:solidFill>
                  <w14:schemeClr w14:val="tx1"/>
                </w14:solidFill>
              </w14:textFill>
            </w:rPr>
            <w:t>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_Toc663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69CFF078">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_Toc29333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5.4 IV 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_Toc29333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51C94094">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_Toc24377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44"/>
              <w14:textFill>
                <w14:solidFill>
                  <w14:schemeClr w14:val="tx1"/>
                </w14:solidFill>
              </w14:textFill>
            </w:rPr>
            <w:t>5.4.1</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44"/>
              <w14:textFill>
                <w14:solidFill>
                  <w14:schemeClr w14:val="tx1"/>
                </w14:solidFill>
              </w14:textFill>
            </w:rPr>
            <w:t>启动条件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_Toc24377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79869162">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_Toc12709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44"/>
              <w14:textFill>
                <w14:solidFill>
                  <w14:schemeClr w14:val="tx1"/>
                </w14:solidFill>
              </w14:textFill>
            </w:rPr>
            <w:t>5.4.2</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44"/>
              <w14:textFill>
                <w14:solidFill>
                  <w14:schemeClr w14:val="tx1"/>
                </w14:solidFill>
              </w14:textFill>
            </w:rPr>
            <w:t>启动程序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_Toc12709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4D49C6E5">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548" w:firstLineChars="2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_Toc18125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
              <w:sz w:val="28"/>
              <w:szCs w:val="44"/>
              <w14:textFill>
                <w14:solidFill>
                  <w14:schemeClr w14:val="tx1"/>
                </w14:solidFill>
              </w14:textFill>
            </w:rPr>
            <w:t>5.4.3</w:t>
          </w:r>
          <w:r>
            <w:rPr>
              <w:rFonts w:hint="default" w:ascii="Times New Roman" w:hAnsi="Times New Roman" w:eastAsia="仿宋_GB2312" w:cs="Times New Roman"/>
              <w:bCs/>
              <w:color w:val="000000" w:themeColor="text1"/>
              <w:spacing w:val="30"/>
              <w:sz w:val="28"/>
              <w:szCs w:val="44"/>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1"/>
              <w:sz w:val="28"/>
              <w:szCs w:val="44"/>
              <w14:textFill>
                <w14:solidFill>
                  <w14:schemeClr w14:val="tx1"/>
                </w14:solidFill>
              </w14:textFill>
            </w:rPr>
            <w:t>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_Toc18125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49FCC87A">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_Toc17045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5.5  启动条件调整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_Toc17045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54111E94">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_Toc2107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5.6  响应终止</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_Toc2107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47A7B16D">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instrText xml:space="preserve"> HYPERLINK \l _Toc18243 </w:instrText>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t>6.灾后救助与恢复重建</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_Toc18243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- 20 -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end"/>
          </w:r>
        </w:p>
        <w:p w14:paraId="0CFD0EF7">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_Toc238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6.1 过渡期生活救助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4159E7F7">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_Toc15256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6.2 冬春救助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_Toc15256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673F830B">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_Toc12493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6.3 倒损住房恢复重建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_Toc12493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7D8942F4">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instrText xml:space="preserve"> HYPERLINK \l _Toc3328 </w:instrText>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t>7.保障措施</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_Toc3328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- 23 -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end"/>
          </w:r>
        </w:p>
        <w:p w14:paraId="6191913D">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_Toc669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7.1 资金保障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_Toc669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7792AE43">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_Toc2583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7.2 物资保障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_Toc2583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50E236BD">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_Toc26085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7.3 通信和信息保障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_Toc26085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197EE817">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_Toc14901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7.4 装备和设施保障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_Toc14901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37A98E5D">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_Toc2762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7.5 人力资源保障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_Toc2762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0D049DEF">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_Toc25201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7.6 社会动员保障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_Toc25201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1694D150">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_Toc10621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7.7 科技保障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_Toc10621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736426AA">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_Toc11202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7.8 宣传和培训</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_Toc11202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7ABD0996">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instrText xml:space="preserve"> HYPERLINK \l _Toc6753 </w:instrText>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t>8. 附则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_Toc6753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- 26 -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end"/>
          </w:r>
        </w:p>
        <w:p w14:paraId="3175556F">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_Toc15145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8.1 术语解释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_Toc15145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6B6391B4">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_Toc27668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8.2 预案演练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_Toc27668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1EFD5F16">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_Toc21500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8.3 预案管理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_Toc21500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572EDF80">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_Toc20217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8.4 预案解释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_Toc20217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2B463B09">
          <w:pPr>
            <w:pStyle w:val="7"/>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_Toc7636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44"/>
              <w14:textFill>
                <w14:solidFill>
                  <w14:schemeClr w14:val="tx1"/>
                </w14:solidFill>
              </w14:textFill>
            </w:rPr>
            <w:t>8.5 预案实施时间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_Toc7636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02CDD764">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instrText xml:space="preserve"> HYPERLINK \l _Toc10753 </w:instrText>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t>9. 附件</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_Toc10753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- 27 -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44"/>
              <w14:textFill>
                <w14:solidFill>
                  <w14:schemeClr w14:val="tx1"/>
                </w14:solidFill>
              </w14:textFill>
            </w:rPr>
            <w:fldChar w:fldCharType="end"/>
          </w:r>
        </w:p>
        <w:p w14:paraId="56834054">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_Toc12974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40"/>
              <w14:textFill>
                <w14:solidFill>
                  <w14:schemeClr w14:val="tx1"/>
                </w14:solidFill>
              </w14:textFill>
            </w:rPr>
            <w:t>附件</w: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44"/>
              <w14:textFill>
                <w14:solidFill>
                  <w14:schemeClr w14:val="tx1"/>
                </w14:solidFill>
              </w14:textFill>
            </w:rPr>
            <w:instrText xml:space="preserve"> HYPERLINK \l _Toc2750 </w:instrText>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separate"/>
          </w:r>
          <w:r>
            <w:rPr>
              <w:rFonts w:hint="default" w:ascii="Times New Roman" w:hAnsi="Times New Roman" w:eastAsia="仿宋_GB2312" w:cs="Times New Roman"/>
              <w:color w:val="000000" w:themeColor="text1"/>
              <w:spacing w:val="9"/>
              <w:sz w:val="28"/>
              <w:szCs w:val="52"/>
              <w14:textFill>
                <w14:solidFill>
                  <w14:schemeClr w14:val="tx1"/>
                </w14:solidFill>
              </w14:textFill>
            </w:rPr>
            <w:t>钦北区自然灾害救助应急处置流程图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_Toc2750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44"/>
              <w14:textFill>
                <w14:solidFill>
                  <w14:schemeClr w14:val="tx1"/>
                </w14:solidFill>
              </w14:textFill>
            </w:rPr>
            <w:fldChar w:fldCharType="end"/>
          </w:r>
        </w:p>
        <w:p w14:paraId="55EFA24A">
          <w:pPr>
            <w:pStyle w:val="2"/>
            <w:keepNext w:val="0"/>
            <w:keepLines w:val="0"/>
            <w:pageBreakBefore w:val="0"/>
            <w:widowControl/>
            <w:kinsoku w:val="0"/>
            <w:wordWrap/>
            <w:overflowPunct/>
            <w:topLinePunct w:val="0"/>
            <w:autoSpaceDE w:val="0"/>
            <w:autoSpaceDN w:val="0"/>
            <w:bidi w:val="0"/>
            <w:adjustRightInd w:val="0"/>
            <w:snapToGrid w:val="0"/>
            <w:spacing w:before="101" w:line="500" w:lineRule="exact"/>
            <w:ind w:left="0" w:leftChars="0"/>
            <w:textAlignment w:val="baseline"/>
            <w:rPr>
              <w:rFonts w:hint="default" w:ascii="Times New Roman" w:hAnsi="Times New Roman" w:eastAsia="仿宋" w:cs="Times New Roman"/>
              <w:snapToGrid w:val="0"/>
              <w:color w:val="000000" w:themeColor="text1"/>
              <w:spacing w:val="-3"/>
              <w:kern w:val="0"/>
              <w:sz w:val="28"/>
              <w:szCs w:val="32"/>
              <w:lang w:val="en-US" w:eastAsia="en-US" w:bidi="ar-SA"/>
              <w14:textFill>
                <w14:solidFill>
                  <w14:schemeClr w14:val="tx1"/>
                </w14:solidFill>
              </w14:textFill>
            </w:rPr>
          </w:pPr>
          <w:r>
            <w:rPr>
              <w:rFonts w:hint="default" w:ascii="Times New Roman" w:hAnsi="Times New Roman" w:eastAsia="仿宋" w:cs="Times New Roman"/>
              <w:color w:val="000000" w:themeColor="text1"/>
              <w:spacing w:val="-3"/>
              <w:szCs w:val="32"/>
              <w14:textFill>
                <w14:solidFill>
                  <w14:schemeClr w14:val="tx1"/>
                </w14:solidFill>
              </w14:textFill>
            </w:rPr>
            <w:fldChar w:fldCharType="end"/>
          </w:r>
        </w:p>
      </w:sdtContent>
    </w:sdt>
    <w:p w14:paraId="7BC9EE5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3"/>
          <w:sz w:val="32"/>
          <w:szCs w:val="32"/>
          <w14:textFill>
            <w14:solidFill>
              <w14:schemeClr w14:val="tx1"/>
            </w14:solidFill>
          </w14:textFill>
        </w:rPr>
        <w:sectPr>
          <w:headerReference r:id="rId3" w:type="default"/>
          <w:footerReference r:id="rId4" w:type="default"/>
          <w:pgSz w:w="11906" w:h="16838"/>
          <w:pgMar w:top="1417" w:right="1417" w:bottom="1417" w:left="1417" w:header="0" w:footer="709" w:gutter="0"/>
          <w:pgNumType w:fmt="upperRoman" w:start="1"/>
          <w:cols w:space="720" w:num="1"/>
          <w:rtlGutter w:val="0"/>
        </w:sectPr>
      </w:pPr>
      <w:bookmarkStart w:id="2" w:name="_Toc18889"/>
    </w:p>
    <w:p w14:paraId="6E12F0E5">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3"/>
          <w:sz w:val="32"/>
          <w:szCs w:val="32"/>
          <w14:textFill>
            <w14:solidFill>
              <w14:schemeClr w14:val="tx1"/>
            </w14:solidFill>
          </w14:textFill>
        </w:rPr>
        <w:sectPr>
          <w:footerReference r:id="rId5" w:type="default"/>
          <w:pgSz w:w="11906" w:h="16838"/>
          <w:pgMar w:top="1417" w:right="1417" w:bottom="1417" w:left="1417" w:header="0" w:footer="709" w:gutter="0"/>
          <w:pgNumType w:fmt="upperRoman" w:start="1"/>
          <w:cols w:space="720" w:num="1"/>
          <w:rtlGutter w:val="0"/>
        </w:sectPr>
      </w:pPr>
    </w:p>
    <w:p w14:paraId="05797A07">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r>
        <w:rPr>
          <w:rFonts w:hint="default" w:ascii="Times New Roman" w:hAnsi="Times New Roman" w:eastAsia="黑体" w:cs="Times New Roman"/>
          <w:color w:val="000000" w:themeColor="text1"/>
          <w:spacing w:val="0"/>
          <w:w w:val="100"/>
          <w:sz w:val="32"/>
          <w:szCs w:val="32"/>
          <w14:textFill>
            <w14:solidFill>
              <w14:schemeClr w14:val="tx1"/>
            </w14:solidFill>
          </w14:textFill>
        </w:rPr>
        <w:t>1.总则</w:t>
      </w:r>
      <w:bookmarkEnd w:id="2"/>
    </w:p>
    <w:p w14:paraId="099171D6">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3" w:name="_Toc19491"/>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1.1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编制目的</w:t>
      </w:r>
      <w:bookmarkEnd w:id="3"/>
    </w:p>
    <w:p w14:paraId="5BFE75B9">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建立健全</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本辖</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区应对突发重大自然灾害救助体系和运行机制，做好全区自然灾害的防范和处置工作，保证抢险救灾工作依法、科学、高效、有序进行，最大程度减少人员伤亡和财产损失，确保受灾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群众的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基本生活，维护灾区社会稳定。</w:t>
      </w:r>
    </w:p>
    <w:p w14:paraId="63D56F2E">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4" w:name="_Toc2391"/>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1.2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编制依据</w:t>
      </w:r>
      <w:bookmarkEnd w:id="4"/>
    </w:p>
    <w:p w14:paraId="3491BBBC">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（1）《中华人民共和国安全生产法》（主席令〔20</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﹞第</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88</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号）</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7639E48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（2）《中华人民共和国突发事件应对法》（主席令〔20</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〕第</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号，20</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年11月1日起施行）</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139D228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（3）《中华人民共和国防洪法》（主席令〔201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〕第48号）</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38A2DCC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（4）《中华人民共和国防震减灾法》（主席令〔2008〕第7号）</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75D675E4">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（5）《中华人民共和国气象法》（主席令〔201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〕第57号）</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8EFDBC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（6）《中华人民共和国公益事业捐赠法》（主席令〔</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199</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9〕第19号）</w:t>
      </w:r>
    </w:p>
    <w:p w14:paraId="7BA838D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（7）《中共中央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国务院关于推进防灾减灾救灾体制机制改革的意见》（201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年1月</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日发布实施）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3687C23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（8）《自然灾害救助条例》（201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9年修正</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3EF2B73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（9）《生产安全事故应急预案管理办法》（2019</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年第</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2号令修正）</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6E6B6A0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（10）《国家自然灾害救助应急预案》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2024年2月4日发布实施）；</w:t>
      </w:r>
    </w:p>
    <w:p w14:paraId="2386AC0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（11）《</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广西壮族自治区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突发事件应急</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处置</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2020年10月）；</w:t>
      </w:r>
    </w:p>
    <w:p w14:paraId="2D81D22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bookmarkStart w:id="5" w:name="_Toc27153"/>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（12）《</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广西壮族自治区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自然灾害救助应急预案》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桂政办发〔2024〕45号</w:t>
      </w:r>
      <w:bookmarkEnd w:id="5"/>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33CF6FC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6" w:name="_Toc12172"/>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（13）《钦州市突发公共事件总体应急预案》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2021年修订）</w:t>
      </w:r>
      <w:bookmarkEnd w:id="6"/>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p>
    <w:p w14:paraId="40AFF77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（14）《钦州市自然灾害救助应急预案》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年）。</w:t>
      </w:r>
    </w:p>
    <w:p w14:paraId="02BC2654">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7" w:name="_Toc616"/>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1.3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适用范围</w:t>
      </w:r>
      <w:bookmarkEnd w:id="7"/>
    </w:p>
    <w:p w14:paraId="2227A006">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bookmarkStart w:id="8" w:name="_Toc12385"/>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（1）本预案适用于我区境内发生自然灾害的应急救助工作</w:t>
      </w:r>
      <w:bookmarkEnd w:id="8"/>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022EF31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（2）当与我区毗邻县区发生重特大自然灾害并对我区境内造成重大影响时，按照本预案开展区内应急救助工作。</w:t>
      </w:r>
    </w:p>
    <w:p w14:paraId="0E51DD7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（3）发生其他类型突发事件，根据需要可参照本预案开展应急救助工作。</w:t>
      </w:r>
    </w:p>
    <w:p w14:paraId="40EEAA21">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9" w:name="_Toc19672"/>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1.4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工作原则</w:t>
      </w:r>
      <w:bookmarkEnd w:id="9"/>
    </w:p>
    <w:p w14:paraId="7CE9191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（1）坚持以人民为中心，确保受灾人员基本生活；</w:t>
      </w:r>
    </w:p>
    <w:p w14:paraId="38B79F0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（2）坚持统一领导、综合协调、分级负责、属地管理为主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0F60C50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（3）坚持党委领导、政府主导、社会参与、群众自救，充分发挥</w:t>
      </w:r>
      <w:bookmarkStart w:id="76" w:name="_GoBack"/>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基层群众自治组织</w:t>
      </w:r>
      <w:bookmarkEnd w:id="76"/>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和公益性社会组织的作用；</w:t>
      </w:r>
    </w:p>
    <w:p w14:paraId="59584BC0">
      <w:pPr>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both"/>
        <w:textAlignment w:val="baseline"/>
        <w:rPr>
          <w:rFonts w:hint="default" w:ascii="Times New Roman" w:hAnsi="Times New Roman" w:eastAsia="仿宋_GB2312" w:cs="Times New Roman"/>
          <w:color w:val="000000" w:themeColor="text1"/>
          <w:spacing w:val="6"/>
          <w:w w:val="100"/>
          <w:sz w:val="32"/>
          <w:szCs w:val="32"/>
          <w14:textFill>
            <w14:solidFill>
              <w14:schemeClr w14:val="tx1"/>
            </w14:solidFill>
          </w14:textFill>
        </w:rPr>
      </w:pPr>
      <w:bookmarkStart w:id="10" w:name="_Toc6990"/>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（4）坚持灾害防范、救援、救灾一体化，实现灾害全过程管理。</w:t>
      </w:r>
      <w:bookmarkEnd w:id="10"/>
    </w:p>
    <w:p w14:paraId="7880555A">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11" w:name="_Toc13704"/>
      <w:r>
        <w:rPr>
          <w:rFonts w:hint="default" w:ascii="Times New Roman" w:hAnsi="Times New Roman" w:eastAsia="黑体" w:cs="Times New Roman"/>
          <w:color w:val="000000" w:themeColor="text1"/>
          <w:spacing w:val="0"/>
          <w:w w:val="100"/>
          <w:sz w:val="32"/>
          <w:szCs w:val="32"/>
          <w14:textFill>
            <w14:solidFill>
              <w14:schemeClr w14:val="tx1"/>
            </w14:solidFill>
          </w14:textFill>
        </w:rPr>
        <w:t>2.组织指挥体系</w:t>
      </w:r>
      <w:bookmarkEnd w:id="11"/>
    </w:p>
    <w:p w14:paraId="5122051F">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2" w:name="_Toc10411"/>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2.1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区层面组织指挥机构</w:t>
      </w:r>
      <w:bookmarkEnd w:id="12"/>
    </w:p>
    <w:p w14:paraId="64675A5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2"/>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pPr>
      <w:bookmarkStart w:id="13" w:name="_Toc30750"/>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2.1.1 区</w:t>
      </w:r>
      <w:r>
        <w:rPr>
          <w:rFonts w:hint="default" w:ascii="Times New Roman" w:hAnsi="Times New Roman" w:eastAsia="仿宋_GB2312" w:cs="Times New Roman"/>
          <w:b/>
          <w:bCs/>
          <w:color w:val="000000" w:themeColor="text1"/>
          <w:spacing w:val="0"/>
          <w:w w:val="100"/>
          <w:sz w:val="32"/>
          <w:szCs w:val="32"/>
          <w:lang w:val="en-US" w:eastAsia="zh-CN"/>
          <w14:textFill>
            <w14:solidFill>
              <w14:schemeClr w14:val="tx1"/>
            </w14:solidFill>
          </w14:textFill>
        </w:rPr>
        <w:t>安全生产和应急管理</w:t>
      </w:r>
      <w:bookmarkEnd w:id="13"/>
      <w:r>
        <w:rPr>
          <w:rFonts w:hint="eastAsia" w:ascii="Times New Roman" w:hAnsi="Times New Roman" w:eastAsia="仿宋_GB2312" w:cs="Times New Roman"/>
          <w:b/>
          <w:bCs/>
          <w:color w:val="000000" w:themeColor="text1"/>
          <w:spacing w:val="0"/>
          <w:w w:val="100"/>
          <w:sz w:val="32"/>
          <w:szCs w:val="32"/>
          <w:lang w:val="en-US" w:eastAsia="zh-CN"/>
          <w14:textFill>
            <w14:solidFill>
              <w14:schemeClr w14:val="tx1"/>
            </w14:solidFill>
          </w14:textFill>
        </w:rPr>
        <w:t>委员会办公室</w:t>
      </w:r>
    </w:p>
    <w:p w14:paraId="60C6055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安全生产和应急管理委员会</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（以下简称区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为区人民政府设立的区自然灾害救助应急综合协调机构，负责组织、领导全区的自然灾害救助工作，协调开展特别重大和重大自然灾害救助活动，督促指导各镇（街道）、各部门开展防灾减灾救灾工作。区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成员单位按照各自职责做好自然灾害救助相关工作。区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公室负责与相关部门、地方沟通联络，组织开展灾情会商评估、灾害救助等工作，协调落实相关支持措施。</w:t>
      </w:r>
    </w:p>
    <w:p w14:paraId="057D037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14" w:name="_Toc15840"/>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2.1.2 区</w:t>
      </w:r>
      <w:r>
        <w:rPr>
          <w:rFonts w:hint="default" w:ascii="Times New Roman" w:hAnsi="Times New Roman" w:eastAsia="仿宋_GB2312" w:cs="Times New Roman"/>
          <w:b/>
          <w:bCs/>
          <w:color w:val="000000" w:themeColor="text1"/>
          <w:spacing w:val="0"/>
          <w:w w:val="100"/>
          <w:sz w:val="32"/>
          <w:szCs w:val="32"/>
          <w:lang w:eastAsia="zh-CN"/>
          <w14:textFill>
            <w14:solidFill>
              <w14:schemeClr w14:val="tx1"/>
            </w14:solidFill>
          </w14:textFill>
        </w:rPr>
        <w:t>安全应急</w:t>
      </w:r>
      <w:r>
        <w:rPr>
          <w:rFonts w:hint="eastAsia" w:ascii="Times New Roman" w:hAnsi="Times New Roman" w:eastAsia="仿宋_GB2312" w:cs="Times New Roman"/>
          <w:b/>
          <w:bCs/>
          <w:color w:val="000000" w:themeColor="text1"/>
          <w:spacing w:val="0"/>
          <w:w w:val="100"/>
          <w:sz w:val="32"/>
          <w:szCs w:val="32"/>
          <w:lang w:val="en-US" w:eastAsia="zh-CN"/>
          <w14:textFill>
            <w14:solidFill>
              <w14:schemeClr w14:val="tx1"/>
            </w14:solidFill>
          </w14:textFill>
        </w:rPr>
        <w:t>办</w:t>
      </w:r>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人员组成</w:t>
      </w:r>
      <w:bookmarkEnd w:id="14"/>
    </w:p>
    <w:p w14:paraId="7B6C49E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  任：区委常委、常务副区长</w:t>
      </w:r>
    </w:p>
    <w:p w14:paraId="1027FEF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副主任：区人民政府办公室分管应急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工作的负责同志</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主要负责同志</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14ADE35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成员单位：区委宣传部、区人武部、团区委、区科协、区发展改革局、区教育局、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区民宗局、区民政局、区财政局、区自然资源局、区住房城乡建设局、区综合行政执法局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区交通运输局、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区林业局、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区水利局、区农业农村局、区文化广电体育旅游局、区卫生健康局、区退役军人</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事务</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局、区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、区市场监管局、区统计局、公安钦北分局、钦北生态环境局、钦北公路养护中心、区红十字会、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以及辖区供电、通信（电信、移动、联通）等单位。</w:t>
      </w:r>
    </w:p>
    <w:p w14:paraId="43F345BC">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办公室设在区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，办公室主任由区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主要负责同志兼任。主要负责如下工作：</w:t>
      </w:r>
    </w:p>
    <w:p w14:paraId="603E4AC6">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（1）承担区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的日常工作，贯彻落实上级</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有关防灾减灾救灾的工作的决策部署，贯彻执行区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的指令。协调有关镇人民政府（街道办事处）、区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成员单位之间的自然灾害救助工作，并督促落实</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60AF58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（2）负责灾期的值班值守工作，督促指导各镇（街道）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各成员单位</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受</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期间</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值班值守工作，掌握灾情监视和分析会商情况；</w:t>
      </w:r>
    </w:p>
    <w:p w14:paraId="318AAF79">
      <w:pPr>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both"/>
        <w:textAlignment w:val="baseline"/>
        <w:rPr>
          <w:rFonts w:hint="default" w:ascii="Times New Roman" w:hAnsi="Times New Roman" w:eastAsia="仿宋_GB2312" w:cs="Times New Roman"/>
          <w:color w:val="000000" w:themeColor="text1"/>
          <w:spacing w:val="6"/>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（3）汇总、上报自然灾害灾情和应急处置及救灾工作进展情况；</w:t>
      </w:r>
    </w:p>
    <w:p w14:paraId="4F88FD9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（4）接到重大灾情，立即报告区行政首长、</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主任和副主任，并提出具体的救灾工作方案及措施建议，以确保能及时组织进行紧急救助；</w:t>
      </w:r>
    </w:p>
    <w:p w14:paraId="55F31754">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（5）根据规定和要求并结合实际情况，做好自然灾害救助工作的宣传和信息发布相关工作；</w:t>
      </w:r>
    </w:p>
    <w:p w14:paraId="32AF37E9">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（6）起草</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文件、通报，负责</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各类文书资料的准备和整理归档；</w:t>
      </w:r>
    </w:p>
    <w:p w14:paraId="7623E73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（7）组织完成区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和领导交办的有关防灾减灾救灾工作的其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他</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事项。</w:t>
      </w:r>
    </w:p>
    <w:p w14:paraId="797EBF8B">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5" w:name="_Toc1078"/>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2.2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专家委员会</w:t>
      </w:r>
      <w:bookmarkEnd w:id="15"/>
    </w:p>
    <w:p w14:paraId="7407334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设立专家委员会，对区减灾救灾工作重大决策和重要规划提供政策咨询和建议，为区特别重大或重大自然灾害的灾情评估、应急救助和灾后救助提出咨询意见。成员可从上级专家库中遴选或有资质的第三方机构提供技术咨询服务的专家以及区内各相关单位的技术骨干组成。</w:t>
      </w:r>
    </w:p>
    <w:p w14:paraId="2A8EF720">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6" w:name="_Toc3730"/>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2.3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镇（街道）组织指挥机构</w:t>
      </w:r>
      <w:bookmarkEnd w:id="16"/>
    </w:p>
    <w:p w14:paraId="5E70080E">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各镇（街道）</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根据本地实际设立，负责组织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协调、指导和指挥各自辖区的自然灾害救助工作。</w:t>
      </w:r>
    </w:p>
    <w:p w14:paraId="710BB97F">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7" w:name="_Toc10965"/>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2.4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区</w:t>
      </w:r>
      <w:r>
        <w:rPr>
          <w:rFonts w:hint="eastAsia" w:ascii="楷体_GB2312" w:hAnsi="楷体_GB2312" w:eastAsia="楷体_GB2312" w:cs="楷体_GB2312"/>
          <w:color w:val="000000" w:themeColor="text1"/>
          <w:spacing w:val="0"/>
          <w:w w:val="100"/>
          <w:sz w:val="32"/>
          <w:szCs w:val="32"/>
          <w:lang w:eastAsia="zh-CN"/>
          <w14:textFill>
            <w14:solidFill>
              <w14:schemeClr w14:val="tx1"/>
            </w14:solidFill>
          </w14:textFill>
        </w:rPr>
        <w:t>安全应急办</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及其成员单位职责</w:t>
      </w:r>
      <w:bookmarkEnd w:id="17"/>
    </w:p>
    <w:p w14:paraId="6DE921E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贯彻落实上级防灾减灾救灾工作重大决策部署；负责研究制定全区防灾减灾救灾工作规划；负责统筹指导和综合协调重特大防灾减灾救灾活动；负责督促指导各镇（街道）、区各有关部门开展防灾减灾救灾工作，推进自然灾害防治重点工程；负责推进防灾减灾救灾交流合作。</w:t>
      </w:r>
    </w:p>
    <w:p w14:paraId="6FAFB7E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：组织制定防灾减灾救灾工作规划；编制全区综合防灾减灾规划并组织实施；承担自然灾害</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综合监测预警工作，组织开展自然灾害综合风险与减灾能力调查评估；负责统计、发布自然灾害灾情信息，组织开展灾情核查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损失评估工作；负责组织抢险救援、灾害救助，救灾捐赠等工作；拟订应急物资共享和协调机制，组织协调重要应急物资的储备、调拨和紧急配送；承担中央和自治区、市级下拨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级救灾款物的管理、分配和监督使用工作；承担区级救灾物资的收储、轮换和日常管理工作；牵头组织全区重大自然灾害抢险救援、应急救助工作，会同相关部门协调紧急转移受灾群众、因灾毁损房屋恢复重建补助和受灾群众生活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指导完善社会力量和市场参与防灾减灾救灾工作机制；承担区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日常工作。</w:t>
      </w:r>
    </w:p>
    <w:p w14:paraId="79458BA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区委宣传部：根据区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要求，配合区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协调区本级主要媒体开展防灾减灾宣传教育、防灾减灾救灾宣传报道以及应急知识公益宣传；灾难事件发生后，相关职能部门要主动履行新闻发布工作职责，按</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照“时、度、效</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要</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求，及时发布权威信息，回应社会关切，正确引导舆论。</w:t>
      </w:r>
    </w:p>
    <w:p w14:paraId="00F7DFF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发展改革局：参与制定防灾减灾救灾工作规划；负责将防灾减灾救灾工作纳入全区国民经济和社会发展规划，安排重点防灾减灾救灾项目，按建设程序组织防灾减灾救灾项目的前期审查审批工作；积极争取防灾减灾救灾补助中央预算内投资，协调推进有关项目建设；会同有关部门组织开展防灾减灾救灾信息化项目建设及关键技术的研究应用；负责组织协调粮油应急储备和供应加工企业参加防灾减灾救灾工作。负责组织和协调商业企业参加防灾减灾救灾工作；组织灾区应急生活必需品供应，按程序动用商业储备稳定市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7FFFFFC">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区教育局：负责组织指导各级各类学校开展防灾减灾宣传教育和演练工作；负责协助灾区</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人民</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政府做好受灾学校师生员工的转移</w:t>
      </w:r>
      <w:r>
        <w:rPr>
          <w:rFonts w:hint="eastAsia" w:ascii="Times New Roman" w:hAnsi="Times New Roman" w:eastAsia="仿宋_GB2312" w:cs="仿宋_GB2312"/>
          <w:color w:val="000000" w:themeColor="text1"/>
          <w:spacing w:val="0"/>
          <w:w w:val="100"/>
          <w:sz w:val="32"/>
          <w:szCs w:val="32"/>
          <w14:textFill>
            <w14:solidFill>
              <w14:schemeClr w14:val="tx1"/>
            </w14:solidFill>
          </w14:textFill>
        </w:rPr>
        <w:t>安置</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工作，恢复正常教育教学秩序，指导做好学校灾后维修或重建工作。</w:t>
      </w:r>
    </w:p>
    <w:p w14:paraId="13A81B14">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区工业</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信息化局：负责工业应急管理、产业安全有关工作；负责提供无线电应急频率储备及无线电安全保障工作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支持开展防灾减灾救灾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相关技术研究与应用示范。</w:t>
      </w:r>
    </w:p>
    <w:p w14:paraId="49BB5F4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w w:val="100"/>
          <w:sz w:val="32"/>
          <w:szCs w:val="32"/>
        </w:rPr>
      </w:pP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公安钦北分局：负责牵头组织开展全区公安系统</w:t>
      </w:r>
      <w:r>
        <w:rPr>
          <w:rFonts w:hint="eastAsia" w:ascii="Times New Roman" w:hAnsi="Times New Roman" w:eastAsia="仿宋_GB2312" w:cs="仿宋_GB2312"/>
          <w:spacing w:val="0"/>
          <w:w w:val="100"/>
          <w:sz w:val="32"/>
          <w:szCs w:val="32"/>
        </w:rPr>
        <w:t>防灾减灾宣传教育工作；负责灾区治安秩序维护，协助组织</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灾区群众</w:t>
      </w:r>
      <w:r>
        <w:rPr>
          <w:rFonts w:hint="eastAsia" w:ascii="Times New Roman" w:hAnsi="Times New Roman" w:eastAsia="仿宋_GB2312" w:cs="仿宋_GB2312"/>
          <w:spacing w:val="0"/>
          <w:w w:val="100"/>
          <w:sz w:val="32"/>
          <w:szCs w:val="32"/>
        </w:rPr>
        <w:t>紧急转</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移避险工作；负责做</w:t>
      </w:r>
      <w:r>
        <w:rPr>
          <w:rFonts w:hint="eastAsia" w:ascii="Times New Roman" w:hAnsi="Times New Roman" w:eastAsia="仿宋_GB2312" w:cs="仿宋_GB2312"/>
          <w:spacing w:val="0"/>
          <w:w w:val="100"/>
          <w:sz w:val="32"/>
          <w:szCs w:val="32"/>
        </w:rPr>
        <w:t>好灾区交</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通疏导工作，确保道路交通安全畅通；配合</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做好救灾救援和</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应急</w:t>
      </w:r>
      <w:r>
        <w:rPr>
          <w:rFonts w:hint="eastAsia" w:ascii="Times New Roman" w:hAnsi="Times New Roman" w:eastAsia="仿宋_GB2312" w:cs="仿宋_GB2312"/>
          <w:spacing w:val="0"/>
          <w:w w:val="100"/>
          <w:sz w:val="32"/>
          <w:szCs w:val="32"/>
        </w:rPr>
        <w:t>救助工作；依法</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打击</w:t>
      </w:r>
      <w:r>
        <w:rPr>
          <w:rFonts w:hint="eastAsia" w:ascii="Times New Roman" w:hAnsi="Times New Roman" w:eastAsia="仿宋_GB2312" w:cs="仿宋_GB2312"/>
          <w:spacing w:val="0"/>
          <w:w w:val="100"/>
          <w:sz w:val="32"/>
          <w:szCs w:val="32"/>
        </w:rPr>
        <w:t>灾区盗</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砸抢烧等违法</w:t>
      </w:r>
      <w:r>
        <w:rPr>
          <w:rFonts w:hint="eastAsia" w:ascii="Times New Roman" w:hAnsi="Times New Roman" w:eastAsia="仿宋_GB2312" w:cs="仿宋_GB2312"/>
          <w:spacing w:val="0"/>
          <w:w w:val="100"/>
          <w:sz w:val="32"/>
          <w:szCs w:val="32"/>
        </w:rPr>
        <w:t>现象，</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查处制造灾区网络谣言等违规</w:t>
      </w:r>
      <w:r>
        <w:rPr>
          <w:rFonts w:hint="eastAsia" w:ascii="Times New Roman" w:hAnsi="Times New Roman" w:eastAsia="仿宋_GB2312" w:cs="仿宋_GB2312"/>
          <w:spacing w:val="0"/>
          <w:w w:val="100"/>
          <w:sz w:val="32"/>
          <w:szCs w:val="32"/>
        </w:rPr>
        <w:t>违法人员。</w:t>
      </w:r>
    </w:p>
    <w:p w14:paraId="36BCC8C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eastAsia" w:ascii="Times New Roman" w:hAnsi="Times New Roman" w:eastAsia="仿宋_GB2312" w:cs="仿宋_GB2312"/>
          <w:color w:val="000000" w:themeColor="text1"/>
          <w:spacing w:val="0"/>
          <w:w w:val="100"/>
          <w:sz w:val="32"/>
          <w:szCs w:val="32"/>
          <w14:textFill>
            <w14:solidFill>
              <w14:schemeClr w14:val="tx1"/>
            </w14:solidFill>
          </w14:textFill>
        </w:rPr>
        <w:t>区民</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宗局：负责做好行业系统管理服务对象防灾减灾宣传教育工作；指导做好宗教重要建筑设施防灾减灾救灾、应急管理有关工作。</w:t>
      </w:r>
    </w:p>
    <w:p w14:paraId="5F12085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区民政局：督促指导各镇（街道）依申请把符合条件的困难群众纳入临时救助或最低生活保障范围；指导养老服务机构和儿童福利机构等民政重点服务机构防灾减灾宣传</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p>
    <w:p w14:paraId="4839738C">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区司法局：依法对区人民政府制定的防灾减灾救灾相关政策和规划予以合法性审查；指导司法行政系统做好防灾减灾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宣传工作。</w:t>
      </w:r>
    </w:p>
    <w:p w14:paraId="4512F8F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区财政局：统筹安排区本级防灾减灾救灾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经费，指导各镇、街道做好防灾减灾救灾资金的预算管理和资金拨付工作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BAA71B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自然资源局：负责全区地质灾害防治工作的组织、协调、指导和监督工作；组织编制全区地质灾害防治规划，组织开展地质灾害调查、地质灾害监测预警预报，宣传地质灾害防灾减灾知识，指导地质灾害隐患点开展防灾避险演练；提供地质灾害应急救援的技术支撑工作。</w:t>
      </w:r>
    </w:p>
    <w:p w14:paraId="4C79250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钦北生态环境局：配合市生态环境局组织对灾区的环境污染情况进行监测、分析并提出处置方案。</w:t>
      </w:r>
    </w:p>
    <w:p w14:paraId="7A44830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区住房城乡建设局：协助灾区人民政府和自然资源部门制定灾后恢复重建规划，协助制定城乡防灾减灾规划</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，支持、</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指导灾区开展灾后城乡住房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房屋的安全鉴定、修复、重建工作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6F040F42">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区</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综合行政执法</w:t>
      </w:r>
      <w:r>
        <w:rPr>
          <w:rFonts w:hint="eastAsia" w:ascii="Times New Roman" w:hAnsi="Times New Roman" w:eastAsia="仿宋_GB2312" w:cs="仿宋_GB2312"/>
          <w:spacing w:val="0"/>
          <w:w w:val="100"/>
          <w:sz w:val="32"/>
          <w:szCs w:val="32"/>
        </w:rPr>
        <w:t>局：协助</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灾区人民政府开展</w:t>
      </w:r>
      <w:r>
        <w:rPr>
          <w:rFonts w:hint="eastAsia" w:ascii="Times New Roman" w:hAnsi="Times New Roman" w:eastAsia="仿宋_GB2312" w:cs="仿宋_GB2312"/>
          <w:spacing w:val="0"/>
          <w:w w:val="100"/>
          <w:sz w:val="32"/>
          <w:szCs w:val="32"/>
          <w:lang w:val="en-US" w:eastAsia="zh-CN"/>
        </w:rPr>
        <w:t>城市</w:t>
      </w:r>
      <w:r>
        <w:rPr>
          <w:rFonts w:hint="eastAsia" w:ascii="Times New Roman" w:hAnsi="Times New Roman" w:eastAsia="仿宋_GB2312" w:cs="仿宋_GB2312"/>
          <w:spacing w:val="0"/>
          <w:w w:val="100"/>
          <w:sz w:val="32"/>
          <w:szCs w:val="32"/>
        </w:rPr>
        <w:t>供水、供气</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lang w:val="en-US" w:eastAsia="zh-CN"/>
        </w:rPr>
        <w:t>排水</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道路、桥梁、照明</w:t>
      </w:r>
      <w:r>
        <w:rPr>
          <w:rFonts w:hint="eastAsia" w:ascii="Times New Roman" w:hAnsi="Times New Roman" w:eastAsia="仿宋_GB2312" w:cs="仿宋_GB2312"/>
          <w:spacing w:val="0"/>
          <w:w w:val="100"/>
          <w:sz w:val="32"/>
          <w:szCs w:val="32"/>
          <w:lang w:eastAsia="zh-CN"/>
        </w:rPr>
        <w:t>、环境</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卫生及城市园林</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绿化等</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市</w:t>
      </w:r>
      <w:r>
        <w:rPr>
          <w:rFonts w:hint="eastAsia" w:ascii="Times New Roman" w:hAnsi="Times New Roman" w:eastAsia="仿宋_GB2312" w:cs="仿宋_GB2312"/>
          <w:spacing w:val="0"/>
          <w:w w:val="100"/>
          <w:sz w:val="32"/>
          <w:szCs w:val="32"/>
        </w:rPr>
        <w:t>政</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基础设施的安全鉴定、修复、重建</w:t>
      </w:r>
      <w:r>
        <w:rPr>
          <w:rFonts w:hint="eastAsia" w:ascii="Times New Roman" w:hAnsi="Times New Roman" w:eastAsia="仿宋_GB2312" w:cs="仿宋_GB2312"/>
          <w:spacing w:val="0"/>
          <w:w w:val="100"/>
          <w:sz w:val="32"/>
          <w:szCs w:val="32"/>
          <w:lang w:eastAsia="zh-CN"/>
        </w:rPr>
        <w:t>工作</w:t>
      </w:r>
      <w:r>
        <w:rPr>
          <w:rFonts w:hint="eastAsia" w:ascii="Times New Roman" w:hAnsi="Times New Roman" w:eastAsia="仿宋_GB2312" w:cs="仿宋_GB2312"/>
          <w:spacing w:val="0"/>
          <w:w w:val="100"/>
          <w:sz w:val="32"/>
          <w:szCs w:val="32"/>
        </w:rPr>
        <w:t>。</w:t>
      </w:r>
    </w:p>
    <w:p w14:paraId="12621B2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交通运输局：优先抢通灾民疏散、救灾物资、救灾人员运输受阻的公路水路基础设施，重点保障高速公路、国道和主要省道干线及灾区进出口的公路通畅；协调提供转移受灾群众所需的公路水路运输工具；在突发事件应急救援期间</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按规定协助相关单位给悬挂应急救援专用号牌的应急救援车辆免费通行。</w:t>
      </w:r>
    </w:p>
    <w:p w14:paraId="0F3A973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钦北公路养护中心：负责国道、省道公路和桥梁的维护和畅通，在突发事件应急救援期间，拟定公路中断后的绕行方案并督促实施；在相关重要</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路口设置</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警示牌、告示牌、路面通行情况公告牌；组织施工力量实施抢险、抢修、抢通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协调社会力量参与公路抢险和道路抢通工作。</w:t>
      </w:r>
    </w:p>
    <w:p w14:paraId="0C3D159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区林业局：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森林和草原火灾的预防工作；开展重大林业有害生物灾害监测预警、检疫检验、防治减灾工作；组织开展重大林业和草原有害生物及森林和草原火灾防灾减灾知识宣传与技术培训，督促指导灾后森林和草原生态修复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731371BE">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区水利局：负责落实综合防灾减灾规划相关要求，组织编制地区洪水、干旱灾害防治规划和防护标准并指导实施；组织编制重要江河、水库和</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重要水利工程</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防御洪水、抗御旱灾调度及应急水量调度方案并组织实施；承担防御洪水应急抢险的专业技术支撑；承担台风防御期间</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重要水利工程</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调度工作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负责组织指导受灾城镇、农村的供水、水利等基础设施</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修复、重建工作。</w:t>
      </w:r>
    </w:p>
    <w:p w14:paraId="49CB1228">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区农</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业农村局：负责重大农作物病虫害、农作物</w:t>
      </w:r>
      <w:r>
        <w:rPr>
          <w:rFonts w:hint="eastAsia" w:ascii="Times New Roman" w:hAnsi="Times New Roman" w:eastAsia="仿宋_GB2312" w:cs="仿宋_GB2312"/>
          <w:spacing w:val="0"/>
          <w:w w:val="100"/>
          <w:sz w:val="32"/>
          <w:szCs w:val="32"/>
        </w:rPr>
        <w:t>自然</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灾害</w:t>
      </w:r>
      <w:r>
        <w:rPr>
          <w:rFonts w:hint="eastAsia" w:ascii="Times New Roman" w:hAnsi="Times New Roman" w:eastAsia="仿宋_GB2312" w:cs="仿宋_GB2312"/>
          <w:spacing w:val="0"/>
          <w:w w:val="100"/>
          <w:sz w:val="32"/>
          <w:szCs w:val="32"/>
        </w:rPr>
        <w:t>的</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预报与防治工作以及畜牧和渔业养殖疫病防控工作；及时分配区级农业救灾资金，指导灾区采取抢种补种、畜禽种苗补栏等灾后生产恢复措施；组织开展农业防灾减灾推广和知识宣传</w:t>
      </w:r>
      <w:r>
        <w:rPr>
          <w:rFonts w:hint="eastAsia" w:ascii="Times New Roman" w:hAnsi="Times New Roman" w:eastAsia="仿宋_GB2312" w:cs="仿宋_GB2312"/>
          <w:spacing w:val="0"/>
          <w:w w:val="100"/>
          <w:sz w:val="32"/>
          <w:szCs w:val="32"/>
        </w:rPr>
        <w:t>。</w:t>
      </w:r>
    </w:p>
    <w:p w14:paraId="742CA5B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文化广电体育旅游局：负责各类旅游景点防灾减灾救灾工作；负责指导广播电视行业安全生产、应急管理工作；组织开展广播电视行业防灾减灾宣传教育工作；指导支持灾区广播电视系统设施的维修和恢复重建工作；协助建设旅游景点应急避难场所。</w:t>
      </w:r>
    </w:p>
    <w:p w14:paraId="3E66BD6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卫生健康局：负责指导支持灾区做好医疗救护、疾病预防控制、卫生监督等工作，指导开展卫生防疫和急救知识的宣传教育及卫生应急演练，适时派出卫生应急队伍赴灾区开展医疗卫生救援和心理援助。负责开展人道救助；负责组织红十字专业救援队协助政府有关部门开展自然灾害和突发事件的救援；依法组织指导开展社会募捐，管理、接收并分配接收捐赠款物，按要求及时向社会公布使用情况；参与灾后重建及社区备灾工作；开展应</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急救护知识普及与技能培训</w:t>
      </w:r>
      <w:r>
        <w:rPr>
          <w:rFonts w:hint="default" w:ascii="Times New Roman" w:hAnsi="Times New Roman" w:eastAsia="仿宋_GB2312" w:cs="Times New Roman"/>
          <w:color w:val="000000" w:themeColor="text1"/>
          <w:spacing w:val="6"/>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组织志愿者和动员群众参与现场救护。</w:t>
      </w:r>
    </w:p>
    <w:p w14:paraId="7A695D1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区退役军人</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事务</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局：负责指导系统内烈士陵园、军供站、优抚医院、光荣院、退役军人服务中心等重点机构的安全生产</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应急管理工作；组织开展防灾减灾宣传教育工作。</w:t>
      </w:r>
    </w:p>
    <w:p w14:paraId="4A13FFFE">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区市场监管局：负责协调检验检测机构提供救灾物资及捐赠物资的产品质量检验技术服务；负责救灾药品、医疗器械的监督管理，协助有关部门组织筹集救灾药品和医疗器械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C947ABE">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区统计局：组织开展统计行业防灾减灾宣传教育工作；协助建立完善灾情统计制度，协助分析、评估、汇总灾情统计数据。</w:t>
      </w:r>
    </w:p>
    <w:p w14:paraId="0D9EA2D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：负责组织开展消防宣传教育培训和应急疏散演练；按照国家规定承担重大灾害事故和其他以抢救人员生命为主的应急救援工作。</w:t>
      </w:r>
    </w:p>
    <w:p w14:paraId="18BFA05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区人武部：组织、指挥所属部队、民兵，协调驻钦友邻部队加强应急演练并参加抢险救灾；协助灾区人民政府进行灾后恢复重建工作。</w:t>
      </w:r>
    </w:p>
    <w:p w14:paraId="7219B8B9">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钦州新区供电局：负责组织指挥所辖电力设施的抢修工作，保障电力供应。</w:t>
      </w:r>
    </w:p>
    <w:p w14:paraId="6721530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团区委：支持、引导和组织志愿者等社会力量开展防灾减灾宣传教育工作以及参与抢险救灾相关工作。</w:t>
      </w:r>
    </w:p>
    <w:p w14:paraId="7DEAC5F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区科协：参与防灾减灾救灾方针、政策和规划的制定；组织开展防灾减灾科普宣传教育工作。</w:t>
      </w:r>
    </w:p>
    <w:p w14:paraId="201153E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电信钦北区分公司、移动钦州分公司、联通钦州分公司</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配合上级单位做好灾区应急</w:t>
      </w:r>
      <w:r>
        <w:rPr>
          <w:rFonts w:hint="eastAsia" w:eastAsia="仿宋_GB2312" w:cs="Times New Roman"/>
          <w:color w:val="000000" w:themeColor="text1"/>
          <w:spacing w:val="0"/>
          <w:w w:val="100"/>
          <w:sz w:val="32"/>
          <w:szCs w:val="32"/>
          <w:lang w:eastAsia="zh-CN"/>
          <w14:textFill>
            <w14:solidFill>
              <w14:schemeClr w14:val="tx1"/>
            </w14:solidFill>
          </w14:textFill>
        </w:rPr>
        <w:t>通信</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保障工作和重大自然灾害预报预警信息播发，及时恢复公用</w:t>
      </w:r>
      <w:r>
        <w:rPr>
          <w:rFonts w:hint="eastAsia" w:eastAsia="仿宋_GB2312" w:cs="Times New Roman"/>
          <w:color w:val="000000" w:themeColor="text1"/>
          <w:spacing w:val="0"/>
          <w:w w:val="100"/>
          <w:sz w:val="32"/>
          <w:szCs w:val="32"/>
          <w:lang w:eastAsia="zh-CN"/>
          <w14:textFill>
            <w14:solidFill>
              <w14:schemeClr w14:val="tx1"/>
            </w14:solidFill>
          </w14:textFill>
        </w:rPr>
        <w:t>通信</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网通信服务。</w:t>
      </w:r>
    </w:p>
    <w:p w14:paraId="7FFB39D8">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18" w:name="_Toc27067"/>
      <w:r>
        <w:rPr>
          <w:rFonts w:hint="default" w:ascii="Times New Roman" w:hAnsi="Times New Roman" w:eastAsia="黑体" w:cs="Times New Roman"/>
          <w:color w:val="000000" w:themeColor="text1"/>
          <w:spacing w:val="0"/>
          <w:w w:val="100"/>
          <w:sz w:val="32"/>
          <w:szCs w:val="32"/>
          <w14:textFill>
            <w14:solidFill>
              <w14:schemeClr w14:val="tx1"/>
            </w14:solidFill>
          </w14:textFill>
        </w:rPr>
        <w:t>3.灾害救助准备</w:t>
      </w:r>
      <w:bookmarkEnd w:id="18"/>
    </w:p>
    <w:p w14:paraId="678889E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照防灾减灾救灾工作要求，区水利、自然资源、林业</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农业农村等部门根据气象部门预警预报分析研判形成灾害的可能性，及时向各镇（街道）、</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各成员单位通报自然灾害预警预报信息，自然资源部门根据需要及时提供地理信息数据。区</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根据自然灾害预警预报信息，结合可能受影响地区的自然条件、人口和社会经济状况，对可能出现的灾情进行预评估，当可能威胁人民群众生命财产安全</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影响基本生活、需要提前采取应对措施时，视情况采取以下一项或多项救助准备措施：</w:t>
      </w:r>
    </w:p>
    <w:p w14:paraId="3F6BAF4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（1）向可能受影响的镇（街道）或部门通报预警信息，提出灾害救助准备工作要求。</w:t>
      </w:r>
    </w:p>
    <w:p w14:paraId="2DB69B0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（2）加强应急值守，密切跟踪灾害风险变化和发展趋势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对灾害可能造成的损失进行动态评估，及时调整相关</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措施。</w:t>
      </w:r>
    </w:p>
    <w:p w14:paraId="03C5CA8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（3）做好救灾物资调拨准备，紧急情况下提前调拨；协调交通运输部门做好救灾物资调运准备。</w:t>
      </w:r>
    </w:p>
    <w:p w14:paraId="26722D1D">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（4）派出工作组，实地了解灾害风险，检查指导各项救灾准备工作。</w:t>
      </w:r>
    </w:p>
    <w:p w14:paraId="7811836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（5）及时向社会发布预警</w:t>
      </w:r>
      <w:r>
        <w:rPr>
          <w:rFonts w:hint="eastAsia" w:eastAsia="仿宋_GB2312" w:cs="Times New Roman"/>
          <w:color w:val="000000" w:themeColor="text1"/>
          <w:spacing w:val="0"/>
          <w:w w:val="100"/>
          <w:sz w:val="32"/>
          <w:szCs w:val="32"/>
          <w:lang w:val="en-US" w:eastAsia="zh-CN"/>
          <w14:textFill>
            <w14:solidFill>
              <w14:schemeClr w14:val="tx1"/>
            </w14:solidFill>
          </w14:textFill>
        </w:rPr>
        <w:t>信息</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w:t>
      </w:r>
    </w:p>
    <w:p w14:paraId="4A4B197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19" w:name="_Toc24810"/>
      <w:r>
        <w:rPr>
          <w:rFonts w:hint="default" w:ascii="Times New Roman" w:hAnsi="Times New Roman" w:eastAsia="黑体" w:cs="Times New Roman"/>
          <w:color w:val="000000" w:themeColor="text1"/>
          <w:spacing w:val="0"/>
          <w:w w:val="100"/>
          <w:sz w:val="32"/>
          <w:szCs w:val="32"/>
          <w14:textFill>
            <w14:solidFill>
              <w14:schemeClr w14:val="tx1"/>
            </w14:solidFill>
          </w14:textFill>
        </w:rPr>
        <w:t>4.信息报告和发布</w:t>
      </w:r>
      <w:bookmarkEnd w:id="19"/>
    </w:p>
    <w:p w14:paraId="2D1DCFA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各镇人民政府（街道办事处）和区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按照《自然灾害情况统计调查制度》和《特别重大自然灾害损失统计调查制度》，做好灾情和救助信息收集、汇总、分析、上报和部门间共享工作。</w:t>
      </w:r>
    </w:p>
    <w:p w14:paraId="1FFF2A39">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0" w:name="_Toc21220"/>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4.1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信息报告</w:t>
      </w:r>
      <w:bookmarkEnd w:id="20"/>
    </w:p>
    <w:p w14:paraId="12BE547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（1）对突发性自然灾害，镇人民政府（街道办事处）应在接到灾情信息半小时内汇总上报区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应在灾害发生后1小时内将本行政区域的灾情和救灾工作情况向区人民政府和市</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报告。</w:t>
      </w:r>
    </w:p>
    <w:p w14:paraId="06449A1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对造成本行政区域内10人以上死亡（含失踪）或社会高度关注、群众反映强烈、房屋大量倒塌、农田大面积受灾等严重损失的突发性自然灾害，区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应在灾害发生后1小时内立即上报区人民政府、市</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，同时</w:t>
      </w:r>
      <w:r>
        <w:rPr>
          <w:rFonts w:hint="eastAsia" w:eastAsia="仿宋_GB2312" w:cs="Times New Roman"/>
          <w:snapToGrid w:val="0"/>
          <w:color w:val="000000" w:themeColor="text1"/>
          <w:spacing w:val="0"/>
          <w:w w:val="100"/>
          <w:kern w:val="0"/>
          <w:sz w:val="32"/>
          <w:szCs w:val="32"/>
          <w:lang w:val="en-US" w:eastAsia="zh-CN" w:bidi="ar-SA"/>
          <w14:textFill>
            <w14:solidFill>
              <w14:schemeClr w14:val="tx1"/>
            </w14:solidFill>
          </w14:textFill>
        </w:rPr>
        <w:t>上报自治区</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应急</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管理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厅。</w:t>
      </w:r>
    </w:p>
    <w:p w14:paraId="0637838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（2）区启动应急响应的自然灾害灾情稳定前，各镇人民政府（街道办事处）、区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执行灾情24小时零报告制度，逐级上报上级</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应急管理部门</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；灾情发生重大变化时</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立即向区人民政府和市</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报告。灾情稳定后，区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在3个工作日内统计、审核、汇总灾情数据并向区人民政府和市</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报告。</w:t>
      </w:r>
    </w:p>
    <w:p w14:paraId="55209E3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（3）对于干旱灾害，各镇（街道）应在旱情初显、群众生产和生活受到一定影响时，初报灾情；在旱情发展过程中</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每10日续报一次灾情，当发生重特大干旱灾害时，按每5日一次加密续报，直至灾情解除；灾情解除后及时核报。</w:t>
      </w:r>
    </w:p>
    <w:p w14:paraId="7A84B21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（4）区人民政府建立灾情会商制度，由区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或者区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定期或不定期组织相关部门召开灾情会商会</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全面客观评估、核定灾情数据。</w:t>
      </w:r>
    </w:p>
    <w:p w14:paraId="338F8EF2">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1" w:name="_Toc23763"/>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4.2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信息发布</w:t>
      </w:r>
      <w:bookmarkEnd w:id="21"/>
    </w:p>
    <w:p w14:paraId="521EC856">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（1）信息发布坚持实事求是、及时准确、公开透明的原则。信息发布形式包括授权发布、组织报道、接受记者采访</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举行新闻发布会等。要主动通过政府网站、政务信息公开平台和广播、电视、新闻网站等发布信息。</w:t>
      </w:r>
    </w:p>
    <w:p w14:paraId="573CBB9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（2）灾情稳定前，受灾的镇（街道）应及时上报灾情，区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应当按照规定的信息发布方式、途径及时主动向社会发布自然灾害造成的人员伤亡、财产损失以及自然灾害救助工作动态、成效，下一步安排等信息。</w:t>
      </w:r>
    </w:p>
    <w:p w14:paraId="176B3F35">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bookmarkStart w:id="22" w:name="_Toc29535"/>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（3）关于灾情核定和发布工作，法律法规另有规定的，从其规定。</w:t>
      </w:r>
      <w:bookmarkEnd w:id="22"/>
    </w:p>
    <w:p w14:paraId="5C5CEA0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23" w:name="_Toc11300"/>
      <w:r>
        <w:rPr>
          <w:rFonts w:hint="default" w:ascii="Times New Roman" w:hAnsi="Times New Roman" w:eastAsia="黑体" w:cs="Times New Roman"/>
          <w:color w:val="000000" w:themeColor="text1"/>
          <w:spacing w:val="0"/>
          <w:w w:val="100"/>
          <w:sz w:val="32"/>
          <w:szCs w:val="32"/>
          <w14:textFill>
            <w14:solidFill>
              <w14:schemeClr w14:val="tx1"/>
            </w14:solidFill>
          </w14:textFill>
        </w:rPr>
        <w:t>5.区应急响应</w:t>
      </w:r>
      <w:bookmarkEnd w:id="23"/>
    </w:p>
    <w:p w14:paraId="58BF030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根据自然灾害的危害程度，区自然灾害救助应急响应分为Ⅰ级、Ⅱ级、Ⅲ级、Ⅳ级四个响应等级。</w:t>
      </w:r>
    </w:p>
    <w:p w14:paraId="4A116E47">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4" w:name="_Toc4295"/>
      <w:r>
        <w:rPr>
          <w:rFonts w:hint="default" w:ascii="Times New Roman" w:hAnsi="Times New Roman" w:eastAsia="楷体" w:cs="Times New Roman"/>
          <w:color w:val="000000" w:themeColor="text1"/>
          <w:spacing w:val="0"/>
          <w:w w:val="100"/>
          <w:sz w:val="32"/>
          <w:szCs w:val="32"/>
          <w14:textFill>
            <w14:solidFill>
              <w14:schemeClr w14:val="tx1"/>
            </w14:solidFill>
          </w14:textFill>
        </w:rPr>
        <w:t>5.1</w:t>
      </w:r>
      <w:r>
        <w:rPr>
          <w:rFonts w:hint="eastAsia" w:eastAsia="楷体"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Ⅰ</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级响应</w:t>
      </w:r>
      <w:bookmarkEnd w:id="24"/>
    </w:p>
    <w:p w14:paraId="4A4ABD7D">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25" w:name="_Toc23881"/>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5.1.1 启动条件</w:t>
      </w:r>
      <w:bookmarkEnd w:id="25"/>
    </w:p>
    <w:p w14:paraId="5D1FEB8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在本区行政区域内，发生特别重大自然灾害，一次灾害过程出现下列情况之一的，启动I级响应：</w:t>
      </w:r>
    </w:p>
    <w:p w14:paraId="2FA7433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（1）死亡或可能死亡20人以上（含本数</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下同）；</w:t>
      </w:r>
    </w:p>
    <w:p w14:paraId="5853808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（2）紧急转移安置或需紧急生活救助10万人以上；</w:t>
      </w:r>
    </w:p>
    <w:p w14:paraId="6F1B09E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（3）倒塌和严重损坏房屋1万间或3000户以上；</w:t>
      </w:r>
    </w:p>
    <w:p w14:paraId="1BB72C54">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（4）干旱灾害造成缺粮或缺水等生活困难，需政府救助10万人以上；</w:t>
      </w:r>
    </w:p>
    <w:p w14:paraId="7E70C4F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（5）其他自然灾害专项预案I级响应启动后根据所造成的灾害</w:t>
      </w:r>
      <w:r>
        <w:rPr>
          <w:rFonts w:hint="eastAsia" w:eastAsia="仿宋_GB2312" w:cs="Times New Roman"/>
          <w:snapToGrid w:val="0"/>
          <w:color w:val="000000" w:themeColor="text1"/>
          <w:spacing w:val="0"/>
          <w:w w:val="100"/>
          <w:kern w:val="0"/>
          <w:sz w:val="32"/>
          <w:szCs w:val="32"/>
          <w:lang w:val="en-US" w:eastAsia="zh-CN" w:bidi="ar-SA"/>
          <w14:textFill>
            <w14:solidFill>
              <w14:schemeClr w14:val="tx1"/>
            </w14:solidFill>
          </w14:textFill>
        </w:rPr>
        <w:t>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救助的情况相应启动。</w:t>
      </w:r>
    </w:p>
    <w:p w14:paraId="5D4239F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26" w:name="_Toc29167"/>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5.1.2 启动程序</w:t>
      </w:r>
      <w:bookmarkEnd w:id="26"/>
    </w:p>
    <w:p w14:paraId="759DF314">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灾害发生后，区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公室经分析评估，认定灾情达到启动标准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向区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主任报告并提出启动I级响应的建议；区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主任审核后向区委、区人民政府主要领导同志报告，并根据区委、区人民政府决定，启动I级响应。</w:t>
      </w:r>
    </w:p>
    <w:p w14:paraId="197AF99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27" w:name="_Toc18726"/>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5.1.3 响应措施</w:t>
      </w:r>
      <w:bookmarkEnd w:id="27"/>
    </w:p>
    <w:p w14:paraId="23FAC33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由区人民政府统一组织、领导、协调区层面自然灾害救助工作，指导支持受灾镇（街道）自然灾害救助工作。区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及其成员单位视情采取以下措施：</w:t>
      </w:r>
    </w:p>
    <w:p w14:paraId="76C9900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（1）召开区人民政府会商会，区人民政府有关领导、区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各成员单位、区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专家委员会及有关受灾的镇（街道）参加，落实国家、自治区、市和区委、区人民政府关于减灾救灾的决策部署，对指导支持灾区减灾救灾重大事项作出决定。根据自然灾害救助工作需要，协调军队、武警、民兵、预备役部队参加救灾，必要时请求协助运送、发放救灾物资。</w:t>
      </w:r>
    </w:p>
    <w:p w14:paraId="133831A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（2）区领导率有关部门或区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派出工作组赴灾区指导自然灾害救助工作。根据灾情发展和区委、区人民政府领导同志的批示指示，区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主要负责同志或以区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名义派出成员单位负责同志带队的前期工作组赴灾区慰问受灾群众、核查灾情，指导开展救助工作。</w:t>
      </w:r>
    </w:p>
    <w:p w14:paraId="32699F0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公室及时掌握灾情和救灾工作动态信息，组织灾情会商，按照有关规定统一发布灾情，根据灾区需求，向区委、区人民政府和市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报告灾情、灾区救灾工作情况及需支持的事项。区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有关成员单位做好灾情、灾区需求及救灾工作动态等信息共享，每日向区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公室通报有关情况。必要时，区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专家委员会组织专家进行实时灾情、灾情发展趋势以及灾区需求评估。</w:t>
      </w:r>
    </w:p>
    <w:p w14:paraId="17DF94F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（4）根据灾区申请和有关部门对灾情的核定情况，区应急管理局、区财政局及时下拨自然灾害生活救助资金，</w:t>
      </w:r>
      <w:r>
        <w:rPr>
          <w:rFonts w:hint="eastAsia" w:eastAsia="仿宋_GB2312" w:cs="Times New Roman"/>
          <w:color w:val="000000" w:themeColor="text1"/>
          <w:spacing w:val="0"/>
          <w:w w:val="100"/>
          <w:sz w:val="32"/>
          <w:szCs w:val="32"/>
          <w:lang w:eastAsia="zh-CN"/>
          <w14:textFill>
            <w14:solidFill>
              <w14:schemeClr w14:val="tx1"/>
            </w14:solidFill>
          </w14:textFill>
        </w:rPr>
        <w:t>并向</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上级部门申请自然灾害生活救助资金和物资的支持。区应急管理局按照救灾物资调度程序会同区发展改革局（区粮食</w:t>
      </w:r>
      <w:r>
        <w:rPr>
          <w:rFonts w:hint="eastAsia" w:eastAsia="仿宋_GB2312" w:cs="Times New Roman"/>
          <w:color w:val="000000" w:themeColor="text1"/>
          <w:spacing w:val="0"/>
          <w:w w:val="100"/>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储备局）紧急调拨生活救助物资，并指导、监督受灾地区属地镇（街道）救灾应急措施的落实和自然灾害救助款物发放。区交通运输等部门根据应急预案要求组织协调开展救灾物资、人员运输工作</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1F9FD10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公安钦北分局和公安交警部门加强灾区社会治安和道路交通的应急管理，协助组织灾区群众紧急转移，严惩趁火打劫和制造事端的各类违法犯罪行为，加强对重点部位、重点人群、重要物资和救灾物资的保护。</w:t>
      </w:r>
    </w:p>
    <w:p w14:paraId="5405444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（6）区发展改革局、区农业农村局、区市场监管局保障市场供应和价格稳定。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组织基础电信运营企业做好应急</w:t>
      </w:r>
      <w:r>
        <w:rPr>
          <w:rFonts w:hint="eastAsia" w:eastAsia="仿宋_GB2312" w:cs="Times New Roman"/>
          <w:color w:val="000000" w:themeColor="text1"/>
          <w:spacing w:val="0"/>
          <w:w w:val="100"/>
          <w:sz w:val="32"/>
          <w:szCs w:val="32"/>
          <w:lang w:eastAsia="zh-CN"/>
          <w14:textFill>
            <w14:solidFill>
              <w14:schemeClr w14:val="tx1"/>
            </w14:solidFill>
          </w14:textFill>
        </w:rPr>
        <w:t>通信</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工作，协调企业开展救援装备、防护和消杀用品、医药等生产供应工作。区住房城乡建设局指导灾后房屋建筑和基础设施的质量安全应急评估等工作。区水利局指导灾区水利工程修复、水利行业供水和农村应急供水工作。区卫生健康局及时组织医疗卫生队伍赴灾区协助开展医疗救治、卫生防病和心理援助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提供科技方面的综合咨询建议，协调适用于灾区救援的科技成果支持救灾工作</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区教育局做好灾后学校（含幼儿园）重建和教学秩序恢复工作</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162DDE5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28" w:name="_Toc13209"/>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（7）区委宣传部做好新闻宣传、舆论引导等工作。</w:t>
      </w:r>
      <w:bookmarkEnd w:id="28"/>
    </w:p>
    <w:p w14:paraId="4568170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（8）区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向社会发布接受救灾捐赠的公告，组织开展全区性救灾捐赠活动，呼吁区内外救灾援助，统一接收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管理、分配区内外救灾捐赠款物，指导社会组织、志愿者等社会力量参与灾害救助工作；区红十字会依法开展救灾募捐活动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参与救灾工作。</w:t>
      </w:r>
    </w:p>
    <w:p w14:paraId="6876DC55">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（9）钦北生态环境局配合市生态环境局协调自然灾害引发的重大环境事件调查处理和重点区域、流域环境污染防治工作，开展受灾期间环境监测和指导饮用水水源地保护等工作。</w:t>
      </w:r>
    </w:p>
    <w:p w14:paraId="4DD35A8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（10）灾情稳定后，根据区人民政府关于灾害评估工作的有关部署，区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组织受灾镇人民政府（街道办事处）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区有关部门开展灾害损失综合评估工作。区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公室按有关规定统一发布自然灾害损失情况。</w:t>
      </w:r>
    </w:p>
    <w:p w14:paraId="2CE9F826">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both"/>
        <w:textAlignment w:val="baseline"/>
        <w:rPr>
          <w:rFonts w:hint="default" w:ascii="Times New Roman" w:hAnsi="Times New Roman" w:eastAsia="仿宋_GB2312" w:cs="Times New Roman"/>
          <w:color w:val="000000" w:themeColor="text1"/>
          <w:spacing w:val="6"/>
          <w:w w:val="100"/>
          <w:sz w:val="32"/>
          <w:szCs w:val="32"/>
          <w14:textFill>
            <w14:solidFill>
              <w14:schemeClr w14:val="tx1"/>
            </w14:solidFill>
          </w14:textFill>
        </w:rPr>
      </w:pPr>
      <w:bookmarkStart w:id="29" w:name="_Toc23849"/>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（11）区</w:t>
      </w:r>
      <w:r>
        <w:rPr>
          <w:rFonts w:hint="eastAsia" w:ascii="Times New Roman" w:hAnsi="Times New Roman" w:eastAsia="仿宋_GB2312" w:cs="Times New Roman"/>
          <w:color w:val="000000" w:themeColor="text1"/>
          <w:spacing w:val="6"/>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其他成员单位按照职责分工，做好有关工作。</w:t>
      </w:r>
      <w:bookmarkEnd w:id="29"/>
    </w:p>
    <w:p w14:paraId="598D5807">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30" w:name="_Toc14584"/>
      <w:r>
        <w:rPr>
          <w:rFonts w:hint="default" w:ascii="Times New Roman" w:hAnsi="Times New Roman" w:eastAsia="楷体" w:cs="Times New Roman"/>
          <w:color w:val="000000" w:themeColor="text1"/>
          <w:spacing w:val="0"/>
          <w:w w:val="100"/>
          <w:sz w:val="32"/>
          <w:szCs w:val="32"/>
          <w14:textFill>
            <w14:solidFill>
              <w14:schemeClr w14:val="tx1"/>
            </w14:solidFill>
          </w14:textFill>
        </w:rPr>
        <w:t>5.2</w:t>
      </w:r>
      <w:r>
        <w:rPr>
          <w:rFonts w:hint="eastAsia" w:eastAsia="楷体"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Ⅱ</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级响应</w:t>
      </w:r>
      <w:bookmarkEnd w:id="30"/>
    </w:p>
    <w:p w14:paraId="336F68C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31" w:name="_Toc10831"/>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5.2.1 启动条件</w:t>
      </w:r>
      <w:bookmarkEnd w:id="31"/>
    </w:p>
    <w:p w14:paraId="144A673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在本区行政区域内，发生重大自然灾害，一次灾害过程出现下列情况之一的，启动Ⅱ级响应：</w:t>
      </w:r>
    </w:p>
    <w:p w14:paraId="75A2A250">
      <w:pPr>
        <w:pStyle w:val="2"/>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死亡或可能死亡10人以上、20人以下（不含本数，下同）；</w:t>
      </w:r>
    </w:p>
    <w:p w14:paraId="703B4301">
      <w:pPr>
        <w:pStyle w:val="2"/>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right="0" w:firstLine="664" w:firstLineChars="200"/>
        <w:jc w:val="both"/>
        <w:textAlignment w:val="baseline"/>
        <w:rPr>
          <w:rFonts w:hint="default" w:ascii="Times New Roman" w:hAnsi="Times New Roman" w:eastAsia="仿宋_GB2312" w:cs="Times New Roman"/>
          <w:color w:val="000000" w:themeColor="text1"/>
          <w:spacing w:val="6"/>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紧急转移安置或需紧急生活救助4万人以上、10万人以下；</w:t>
      </w:r>
    </w:p>
    <w:p w14:paraId="2CC5306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32" w:name="_Toc22003"/>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（3）倒塌和严重损坏房屋3000间或1000户以上；</w:t>
      </w:r>
      <w:bookmarkEnd w:id="32"/>
    </w:p>
    <w:p w14:paraId="238A9ED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（4）干旱灾害造成缺粮或缺水等生活困难，需政府救助5万人以上、10万人以下。</w:t>
      </w:r>
    </w:p>
    <w:p w14:paraId="6863AEC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pPr>
      <w:bookmarkStart w:id="33" w:name="_Toc27064"/>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（5）符合其他自然灾害专项预案Ⅱ级响应启动条件的情形</w:t>
      </w:r>
      <w:bookmarkEnd w:id="33"/>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60FAD75D">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34" w:name="_Toc28756"/>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5.2.2 启动程序</w:t>
      </w:r>
      <w:bookmarkEnd w:id="34"/>
    </w:p>
    <w:p w14:paraId="01E4226B">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灾</w:t>
      </w:r>
      <w:r>
        <w:rPr>
          <w:rFonts w:hint="eastAsia" w:ascii="Times New Roman" w:hAnsi="Times New Roman" w:eastAsia="仿宋_GB2312" w:cs="Times New Roman"/>
          <w:color w:val="000000" w:themeColor="text1"/>
          <w:spacing w:val="0"/>
          <w:w w:val="100"/>
          <w:kern w:val="2"/>
          <w:sz w:val="32"/>
          <w:szCs w:val="32"/>
          <w:lang w:val="en-US" w:eastAsia="en-US" w:bidi="ar-SA"/>
          <w14:textFill>
            <w14:solidFill>
              <w14:schemeClr w14:val="tx1"/>
            </w14:solidFill>
          </w14:textFill>
        </w:rPr>
        <w:t>害发生后，区</w:t>
      </w:r>
      <w:r>
        <w:rPr>
          <w:rFonts w:hint="eastAsia" w:ascii="Times New Roman" w:hAnsi="Times New Roman" w:eastAsia="仿宋_GB2312" w:cs="Times New Roman"/>
          <w:color w:val="000000" w:themeColor="text1"/>
          <w:spacing w:val="0"/>
          <w:w w:val="100"/>
          <w:kern w:val="2"/>
          <w:sz w:val="32"/>
          <w:szCs w:val="32"/>
          <w:lang w:val="en-US" w:eastAsia="zh-CN" w:bidi="ar-SA"/>
          <w14:textFill>
            <w14:solidFill>
              <w14:schemeClr w14:val="tx1"/>
            </w14:solidFill>
          </w14:textFill>
        </w:rPr>
        <w:t>安全应急办</w:t>
      </w:r>
      <w:r>
        <w:rPr>
          <w:rFonts w:hint="eastAsia" w:ascii="Times New Roman" w:hAnsi="Times New Roman" w:eastAsia="仿宋_GB2312" w:cs="Times New Roman"/>
          <w:color w:val="000000" w:themeColor="text1"/>
          <w:spacing w:val="0"/>
          <w:w w:val="100"/>
          <w:kern w:val="2"/>
          <w:sz w:val="32"/>
          <w:szCs w:val="32"/>
          <w:lang w:val="en-US" w:eastAsia="en-US" w:bidi="ar-SA"/>
          <w14:textFill>
            <w14:solidFill>
              <w14:schemeClr w14:val="tx1"/>
            </w14:solidFill>
          </w14:textFill>
        </w:rPr>
        <w:t>公室经分析评估，认定</w:t>
      </w:r>
      <w:r>
        <w:rPr>
          <w:rFonts w:hint="eastAsia" w:ascii="Times New Roman" w:hAnsi="Times New Roman" w:eastAsia="仿宋_GB2312" w:cs="仿宋_GB2312"/>
          <w:spacing w:val="0"/>
          <w:w w:val="100"/>
          <w:sz w:val="32"/>
          <w:szCs w:val="32"/>
        </w:rPr>
        <w:t>灾</w:t>
      </w:r>
      <w:r>
        <w:rPr>
          <w:rFonts w:hint="eastAsia" w:ascii="Times New Roman" w:hAnsi="Times New Roman" w:eastAsia="仿宋_GB2312" w:cs="Times New Roman"/>
          <w:color w:val="000000" w:themeColor="text1"/>
          <w:spacing w:val="0"/>
          <w:w w:val="100"/>
          <w:kern w:val="2"/>
          <w:sz w:val="32"/>
          <w:szCs w:val="32"/>
          <w:lang w:val="en-US" w:eastAsia="en-US" w:bidi="ar-SA"/>
          <w14:textFill>
            <w14:solidFill>
              <w14:schemeClr w14:val="tx1"/>
            </w14:solidFill>
          </w14:textFill>
        </w:rPr>
        <w:t>情</w:t>
      </w:r>
      <w:r>
        <w:rPr>
          <w:rFonts w:hint="eastAsia" w:ascii="Times New Roman" w:hAnsi="Times New Roman" w:eastAsia="仿宋_GB2312" w:cs="仿宋_GB2312"/>
          <w:spacing w:val="0"/>
          <w:w w:val="100"/>
          <w:sz w:val="32"/>
          <w:szCs w:val="32"/>
        </w:rPr>
        <w:t>达</w:t>
      </w:r>
      <w:r>
        <w:rPr>
          <w:rFonts w:hint="default" w:ascii="Times New Roman" w:hAnsi="Times New Roman" w:eastAsia="仿宋_GB2312" w:cs="Times New Roman"/>
          <w:color w:val="000000" w:themeColor="text1"/>
          <w:spacing w:val="0"/>
          <w:w w:val="100"/>
          <w:kern w:val="2"/>
          <w:sz w:val="32"/>
          <w:szCs w:val="32"/>
          <w:lang w:val="en-US" w:eastAsia="en-US" w:bidi="ar-SA"/>
          <w14:textFill>
            <w14:solidFill>
              <w14:schemeClr w14:val="tx1"/>
            </w14:solidFill>
          </w14:textFill>
        </w:rPr>
        <w:t>到启动标准，向区</w:t>
      </w:r>
      <w:r>
        <w:rPr>
          <w:rFonts w:hint="eastAsia" w:ascii="Times New Roman" w:hAnsi="Times New Roman" w:eastAsia="仿宋_GB2312" w:cs="Times New Roman"/>
          <w:color w:val="000000" w:themeColor="text1"/>
          <w:spacing w:val="0"/>
          <w:w w:val="100"/>
          <w:kern w:val="2"/>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color w:val="000000" w:themeColor="text1"/>
          <w:spacing w:val="0"/>
          <w:w w:val="100"/>
          <w:kern w:val="2"/>
          <w:sz w:val="32"/>
          <w:szCs w:val="32"/>
          <w:lang w:val="en-US" w:eastAsia="en-US" w:bidi="ar-SA"/>
          <w14:textFill>
            <w14:solidFill>
              <w14:schemeClr w14:val="tx1"/>
            </w14:solidFill>
          </w14:textFill>
        </w:rPr>
        <w:t>提出启动Ⅱ级响应的建议；区</w:t>
      </w:r>
      <w:r>
        <w:rPr>
          <w:rFonts w:hint="eastAsia" w:ascii="Times New Roman" w:hAnsi="Times New Roman" w:eastAsia="仿宋_GB2312" w:cs="Times New Roman"/>
          <w:color w:val="000000" w:themeColor="text1"/>
          <w:spacing w:val="0"/>
          <w:w w:val="100"/>
          <w:kern w:val="2"/>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color w:val="000000" w:themeColor="text1"/>
          <w:spacing w:val="0"/>
          <w:w w:val="100"/>
          <w:kern w:val="2"/>
          <w:sz w:val="32"/>
          <w:szCs w:val="32"/>
          <w:lang w:val="en-US" w:eastAsia="en-US" w:bidi="ar-SA"/>
          <w14:textFill>
            <w14:solidFill>
              <w14:schemeClr w14:val="tx1"/>
            </w14:solidFill>
          </w14:textFill>
        </w:rPr>
        <w:t>主任（常务副区长）决定启动Ⅱ级响</w:t>
      </w:r>
      <w:r>
        <w:rPr>
          <w:rFonts w:hint="eastAsia" w:ascii="Times New Roman" w:hAnsi="Times New Roman" w:eastAsia="仿宋_GB2312" w:cs="仿宋_GB2312"/>
          <w:spacing w:val="0"/>
          <w:w w:val="100"/>
          <w:sz w:val="32"/>
          <w:szCs w:val="32"/>
        </w:rPr>
        <w:t>应。</w:t>
      </w:r>
    </w:p>
    <w:p w14:paraId="5E3800A6">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35" w:name="_Toc31444"/>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5.2.3 响应措施</w:t>
      </w:r>
      <w:bookmarkEnd w:id="35"/>
    </w:p>
    <w:p w14:paraId="231E076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主任（常务副区长）组织协调区层面自然灾害救助工作，指导支持受灾的镇（街道）自然灾害救助工作。区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及其他成员单位视情况采取以下措施：</w:t>
      </w:r>
    </w:p>
    <w:p w14:paraId="715B05E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主任主持召开会商会，区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成员单位、专家委员会及有关受灾镇（街道）参加，分析灾区形势，贯彻落实市</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和区委、区人民政府关于减灾救灾的指示，研究落实对灾区的救灾支持措施。</w:t>
      </w:r>
    </w:p>
    <w:p w14:paraId="7E4975A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（2）派出由区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副主任或区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领导带队、有关部门参加的工作组赶赴灾区慰问受灾群众，核查灾情</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指导各镇（街道）开展救灾工作。</w:t>
      </w:r>
    </w:p>
    <w:p w14:paraId="6CDA327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公室与灾区保持密切联系，及时掌握灾情和救灾工作动态信息，组织灾情会商，按照有关规定统一发布灾情和灾区需求，向区人民政府和市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报告灾情和灾区请求帮助解决的困难。区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有关成员单位做好灾情、灾区需求及救灾工作动态等信息共享，每日向区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公室通报有关情况。必要时，区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专家委员会组织专家进行实时灾情、灾情发展趋势以及灾区需求评估。</w:t>
      </w:r>
    </w:p>
    <w:p w14:paraId="6F0920E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（4）根据灾区申请和有关部门对灾情的核定情况，区财政局、区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及时下拨区级自然灾害生活救助补助资金</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并向市财政局、市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申请市、自治区、中央自然灾害生活救助补助资金和物资支持。区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为灾区紧急调拨生活救助物资，指导、监督基层救灾应急措施落实和自然灾害救助款物的发放；交通运输等部门协调指导开展救灾物资、人员运输</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p>
    <w:p w14:paraId="7DC2010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（5）区卫生健康局根据需要，及时派出医疗卫生队伍赴灾区协助开展医疗救治、卫生防病、灾害社会心理影响评估和心理援助等工作。</w:t>
      </w:r>
    </w:p>
    <w:p w14:paraId="11EB4F2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36" w:name="_Toc10459"/>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（6）区委宣传部指导做好新闻宣传等工作。</w:t>
      </w:r>
      <w:bookmarkEnd w:id="36"/>
    </w:p>
    <w:p w14:paraId="66B84095">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视情况向社会发布接受救灾捐赠公告</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组织开展全区性救灾捐赠活动；指导社会组织、志愿者等社会力量参与灾害救助工作。区红十字会依法开展救灾募捐活动，参与救灾工作。</w:t>
      </w:r>
    </w:p>
    <w:p w14:paraId="6960580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（8）灾情稳定后，区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公室视情况组织开展灾害社会心理影响评估，并根据需要组织实施心理抚慰工作，评估结果及时报区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；组织核定自然灾害受灾情况，并按规定及时上报市</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w:t>
      </w:r>
      <w:r>
        <w:rPr>
          <w:rFonts w:hint="eastAsia" w:eastAsia="仿宋_GB2312" w:cs="Times New Roman"/>
          <w:color w:val="000000" w:themeColor="text1"/>
          <w:spacing w:val="0"/>
          <w:w w:val="100"/>
          <w:sz w:val="32"/>
          <w:szCs w:val="32"/>
          <w:lang w:val="en-US" w:eastAsia="zh-CN"/>
          <w14:textFill>
            <w14:solidFill>
              <w14:schemeClr w14:val="tx1"/>
            </w14:solidFill>
          </w14:textFill>
        </w:rPr>
        <w:t>全</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生产和</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管理委员会</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办公室。</w:t>
      </w:r>
    </w:p>
    <w:p w14:paraId="312A9C9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（9）钦北生态环境局配合市生态环境局协调自然灾害引发的重大环境事件调查处理和重点区域、流域环境污染防治工作，开展受灾期间环境监测和指导饮用水水源地保护等工作。</w:t>
      </w:r>
    </w:p>
    <w:p w14:paraId="2167C1D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both"/>
        <w:textAlignment w:val="baseline"/>
        <w:rPr>
          <w:rFonts w:hint="default" w:ascii="Times New Roman" w:hAnsi="Times New Roman" w:eastAsia="仿宋_GB2312" w:cs="Times New Roman"/>
          <w:color w:val="000000" w:themeColor="text1"/>
          <w:spacing w:val="6"/>
          <w:w w:val="100"/>
          <w:sz w:val="32"/>
          <w:szCs w:val="32"/>
          <w14:textFill>
            <w14:solidFill>
              <w14:schemeClr w14:val="tx1"/>
            </w14:solidFill>
          </w14:textFill>
        </w:rPr>
      </w:pPr>
      <w:bookmarkStart w:id="37" w:name="_Toc17234"/>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（10）区</w:t>
      </w:r>
      <w:r>
        <w:rPr>
          <w:rFonts w:hint="eastAsia" w:ascii="Times New Roman" w:hAnsi="Times New Roman" w:eastAsia="仿宋_GB2312" w:cs="Times New Roman"/>
          <w:color w:val="000000" w:themeColor="text1"/>
          <w:spacing w:val="6"/>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其他成员单位按照职责分工，做好有关工作。</w:t>
      </w:r>
      <w:bookmarkEnd w:id="37"/>
    </w:p>
    <w:p w14:paraId="38065B2D">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38" w:name="_Toc1430"/>
      <w:r>
        <w:rPr>
          <w:rFonts w:hint="default" w:ascii="Times New Roman" w:hAnsi="Times New Roman" w:eastAsia="楷体" w:cs="Times New Roman"/>
          <w:color w:val="000000" w:themeColor="text1"/>
          <w:spacing w:val="0"/>
          <w:w w:val="100"/>
          <w:sz w:val="32"/>
          <w:szCs w:val="32"/>
          <w14:textFill>
            <w14:solidFill>
              <w14:schemeClr w14:val="tx1"/>
            </w14:solidFill>
          </w14:textFill>
        </w:rPr>
        <w:t>5.3</w:t>
      </w:r>
      <w:r>
        <w:rPr>
          <w:rFonts w:hint="eastAsia" w:eastAsia="楷体"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Ⅲ</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级响应</w:t>
      </w:r>
      <w:bookmarkEnd w:id="38"/>
    </w:p>
    <w:p w14:paraId="1D5E992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39" w:name="_Toc26298"/>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5.3.1 启动条件</w:t>
      </w:r>
      <w:bookmarkEnd w:id="39"/>
      <w:bookmarkStart w:id="40" w:name="_Toc32387"/>
    </w:p>
    <w:p w14:paraId="2C53F3BB">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在</w:t>
      </w:r>
      <w:r>
        <w:rPr>
          <w:rFonts w:hint="eastAsia" w:ascii="Times New Roman" w:hAnsi="Times New Roman" w:eastAsia="仿宋_GB2312" w:cs="Times New Roman"/>
          <w:color w:val="000000" w:themeColor="text1"/>
          <w:spacing w:val="0"/>
          <w:w w:val="100"/>
          <w:kern w:val="2"/>
          <w:sz w:val="32"/>
          <w:szCs w:val="32"/>
          <w:lang w:val="en-US" w:eastAsia="en-US" w:bidi="ar-SA"/>
          <w14:textFill>
            <w14:solidFill>
              <w14:schemeClr w14:val="tx1"/>
            </w14:solidFill>
          </w14:textFill>
        </w:rPr>
        <w:t>本区行政区域内，发生重大自然灾害，一次灾害过程</w:t>
      </w:r>
      <w:r>
        <w:rPr>
          <w:rFonts w:hint="eastAsia" w:ascii="Times New Roman" w:hAnsi="Times New Roman" w:eastAsia="仿宋_GB2312" w:cs="仿宋_GB2312"/>
          <w:spacing w:val="0"/>
          <w:w w:val="100"/>
          <w:sz w:val="32"/>
          <w:szCs w:val="32"/>
        </w:rPr>
        <w:t>出现下</w:t>
      </w:r>
      <w:r>
        <w:rPr>
          <w:rFonts w:hint="default" w:ascii="Times New Roman" w:hAnsi="Times New Roman" w:eastAsia="仿宋_GB2312" w:cs="Times New Roman"/>
          <w:color w:val="000000" w:themeColor="text1"/>
          <w:spacing w:val="0"/>
          <w:w w:val="100"/>
          <w:kern w:val="2"/>
          <w:sz w:val="32"/>
          <w:szCs w:val="32"/>
          <w:lang w:val="en-US" w:eastAsia="en-US" w:bidi="ar-SA"/>
          <w14:textFill>
            <w14:solidFill>
              <w14:schemeClr w14:val="tx1"/>
            </w14:solidFill>
          </w14:textFill>
        </w:rPr>
        <w:t>列情况之一的，启动Ⅲ级</w:t>
      </w:r>
      <w:r>
        <w:rPr>
          <w:rFonts w:hint="eastAsia" w:ascii="Times New Roman" w:hAnsi="Times New Roman" w:eastAsia="仿宋_GB2312" w:cs="仿宋_GB2312"/>
          <w:spacing w:val="0"/>
          <w:w w:val="100"/>
          <w:sz w:val="32"/>
          <w:szCs w:val="32"/>
        </w:rPr>
        <w:t>响</w:t>
      </w:r>
      <w:r>
        <w:rPr>
          <w:rFonts w:hint="eastAsia" w:ascii="Times New Roman" w:hAnsi="Times New Roman" w:eastAsia="仿宋_GB2312" w:cs="Times New Roman"/>
          <w:color w:val="000000" w:themeColor="text1"/>
          <w:spacing w:val="0"/>
          <w:w w:val="100"/>
          <w:kern w:val="2"/>
          <w:sz w:val="32"/>
          <w:szCs w:val="32"/>
          <w:lang w:val="en-US" w:eastAsia="en-US" w:bidi="ar-SA"/>
          <w14:textFill>
            <w14:solidFill>
              <w14:schemeClr w14:val="tx1"/>
            </w14:solidFill>
          </w14:textFill>
        </w:rPr>
        <w:t>应</w:t>
      </w:r>
      <w:r>
        <w:rPr>
          <w:rFonts w:hint="eastAsia" w:ascii="Times New Roman" w:hAnsi="Times New Roman" w:eastAsia="仿宋_GB2312" w:cs="仿宋_GB2312"/>
          <w:spacing w:val="0"/>
          <w:w w:val="100"/>
          <w:sz w:val="32"/>
          <w:szCs w:val="32"/>
        </w:rPr>
        <w:t>：</w:t>
      </w:r>
      <w:bookmarkEnd w:id="40"/>
      <w:bookmarkStart w:id="41" w:name="_Toc5997"/>
    </w:p>
    <w:p w14:paraId="6C0A49B8">
      <w:pPr>
        <w:pStyle w:val="2"/>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leftChars="0" w:right="0" w:rightChars="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2" w:name="_Toc1851"/>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死亡或可能死亡5人以上、10人以下；</w:t>
      </w:r>
      <w:bookmarkEnd w:id="41"/>
      <w:bookmarkEnd w:id="42"/>
    </w:p>
    <w:p w14:paraId="4315D66B">
      <w:pPr>
        <w:pStyle w:val="2"/>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leftChars="0" w:right="0" w:rightChars="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3" w:name="_Toc14284"/>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紧急转移安置或需紧急生活救助1万人以上、4万人以下；</w:t>
      </w:r>
      <w:bookmarkEnd w:id="43"/>
    </w:p>
    <w:p w14:paraId="791F972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（3）倒塌1000间或300户以上，或严重损坏房屋3000间或1000户以下；</w:t>
      </w:r>
    </w:p>
    <w:p w14:paraId="6D3E7C9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（4）干旱灾害造成缺粮或缺水等生活困难，需政府救助3万人以上、5万人以下。</w:t>
      </w:r>
    </w:p>
    <w:p w14:paraId="596F8744">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4" w:name="_Toc21788"/>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5.3.2 启动程序</w:t>
      </w:r>
      <w:bookmarkEnd w:id="44"/>
    </w:p>
    <w:p w14:paraId="6AEC10F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灾害发生后，区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办公室经分析评估，认定灾情达到启动标准，向区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提出启动Ⅲ级响应的建议；区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副主任（区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主要负责同志）决定启动Ⅲ级响应，并报告区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主任（常务副区长）。</w:t>
      </w:r>
    </w:p>
    <w:p w14:paraId="10DADED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5" w:name="_Toc663"/>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5.3.3 响应措施</w:t>
      </w:r>
      <w:bookmarkEnd w:id="45"/>
    </w:p>
    <w:p w14:paraId="6E11CE2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副主任（区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主要负责同志）组织协调区层面自然灾害救助工作，指导支持受灾的镇（街道）自然灾害救助工作。区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及其他成员单位视情况采取以下措施：</w:t>
      </w:r>
    </w:p>
    <w:p w14:paraId="00EDEDA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公室及时组织有关部门及受灾的镇（街道）召开会商会，分析灾区形势，研究落实对灾区的救灾支持措施。</w:t>
      </w:r>
    </w:p>
    <w:p w14:paraId="3111823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（2）派出由区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领导带队工作组或视情况派出由区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成员单位负责同志带队、有关部门参加的联合工作组赴灾区慰问受灾群众，核查灾情，协助指导镇（街道）开展救灾工作。</w:t>
      </w:r>
    </w:p>
    <w:p w14:paraId="412CB614">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公室及时掌握并按照有关规定统一发布灾情和救灾工作动态信息，向区人民政府和市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报告灾情，向区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成员单位通报灾情。</w:t>
      </w:r>
    </w:p>
    <w:p w14:paraId="3BA2C68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（4）根据灾区镇（街道）申请和有关部门对灾情的核定情况，区财政局、区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及时下拨区级自然灾害生活救助补助资金，并向市财政局、市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申请市、自治区、中央自然灾害生活救助补助资金和物资支持。区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为灾区紧急调拨生活救助物资，指导、监督基层救灾应急措施落实和自然灾害救助款物的发放；交通运输等部门协调指导开展救灾物资、人员运输工作。</w:t>
      </w:r>
    </w:p>
    <w:p w14:paraId="66A33215">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办公室组织开展灾区社会心理影响评估，并根据需要实施心理抚慰。区卫生健康局指导受灾镇（街道）做好医疗救治、卫生防病和心理援助工作。</w:t>
      </w:r>
    </w:p>
    <w:p w14:paraId="7438F015">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（6）区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指导社会组织、志愿者等社会力量参与灾害救助工作。</w:t>
      </w:r>
    </w:p>
    <w:p w14:paraId="28839B45">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（7）灾情稳定后，区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公室指导受灾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乡</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镇（街道）评估、核定自然灾害损失情况。</w:t>
      </w:r>
    </w:p>
    <w:p w14:paraId="1DB3A72D">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both"/>
        <w:textAlignment w:val="baseline"/>
        <w:rPr>
          <w:rFonts w:hint="default" w:ascii="Times New Roman" w:hAnsi="Times New Roman" w:eastAsia="仿宋_GB2312" w:cs="Times New Roman"/>
          <w:color w:val="000000" w:themeColor="text1"/>
          <w:spacing w:val="6"/>
          <w:w w:val="100"/>
          <w:sz w:val="32"/>
          <w:szCs w:val="32"/>
          <w14:textFill>
            <w14:solidFill>
              <w14:schemeClr w14:val="tx1"/>
            </w14:solidFill>
          </w14:textFill>
        </w:rPr>
      </w:pPr>
      <w:bookmarkStart w:id="46" w:name="_Toc10990"/>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（8）区</w:t>
      </w:r>
      <w:r>
        <w:rPr>
          <w:rFonts w:hint="eastAsia" w:ascii="Times New Roman" w:hAnsi="Times New Roman" w:eastAsia="仿宋_GB2312" w:cs="Times New Roman"/>
          <w:color w:val="000000" w:themeColor="text1"/>
          <w:spacing w:val="6"/>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其他成员单位按照职责分工，做好有关工作。</w:t>
      </w:r>
      <w:bookmarkEnd w:id="46"/>
    </w:p>
    <w:p w14:paraId="38BC49CC">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47" w:name="_Toc29333"/>
      <w:r>
        <w:rPr>
          <w:rFonts w:hint="default" w:ascii="Times New Roman" w:hAnsi="Times New Roman" w:eastAsia="楷体" w:cs="Times New Roman"/>
          <w:color w:val="000000" w:themeColor="text1"/>
          <w:spacing w:val="0"/>
          <w:w w:val="100"/>
          <w:sz w:val="32"/>
          <w:szCs w:val="32"/>
          <w14:textFill>
            <w14:solidFill>
              <w14:schemeClr w14:val="tx1"/>
            </w14:solidFill>
          </w14:textFill>
        </w:rPr>
        <w:t>5.4</w:t>
      </w:r>
      <w:r>
        <w:rPr>
          <w:rFonts w:hint="eastAsia" w:eastAsia="楷体"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IV</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级响应</w:t>
      </w:r>
      <w:bookmarkEnd w:id="47"/>
    </w:p>
    <w:p w14:paraId="7F703DA4">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8" w:name="_Toc24377"/>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5.4.1 启动条件</w:t>
      </w:r>
      <w:bookmarkEnd w:id="48"/>
    </w:p>
    <w:p w14:paraId="7D80FE3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在本区行政区域内，发生重大自然灾害，一次灾害过程出现下列情况之一的，启动IV级响应：</w:t>
      </w:r>
    </w:p>
    <w:p w14:paraId="17F651ED">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9" w:name="_Toc2041"/>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（1）死亡或可能死亡3人以上，5人以下；</w:t>
      </w:r>
      <w:bookmarkEnd w:id="49"/>
    </w:p>
    <w:p w14:paraId="6DD9EFA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both"/>
        <w:textAlignment w:val="baseline"/>
        <w:rPr>
          <w:rFonts w:hint="default" w:ascii="Times New Roman" w:hAnsi="Times New Roman" w:eastAsia="仿宋_GB2312" w:cs="Times New Roman"/>
          <w:color w:val="000000" w:themeColor="text1"/>
          <w:spacing w:val="6"/>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（2）紧急转移安置或需紧急生活救助3000人以上、1万人以下；</w:t>
      </w:r>
    </w:p>
    <w:p w14:paraId="1B9B406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（3）倒塌房屋500间或100户以上，或严重损坏房屋1000间或300户以下；</w:t>
      </w:r>
    </w:p>
    <w:p w14:paraId="1CD5860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（4）干旱灾害造成缺粮或缺水等生活困难，需政府救助1万人以上、3万人以下。</w:t>
      </w:r>
    </w:p>
    <w:p w14:paraId="1701209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50" w:name="_Toc12709"/>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5.4.2 启动程序</w:t>
      </w:r>
      <w:bookmarkEnd w:id="50"/>
    </w:p>
    <w:p w14:paraId="56166BA4">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灾害发生后，区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公室经分析评估，认定灾情达到启动标准，由区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公室主任（区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分管副局长）决定启动IV级响应，并向区</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安全应急办</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副主任（区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局长）报告。</w:t>
      </w:r>
    </w:p>
    <w:p w14:paraId="2AE3F15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51" w:name="_Toc18125"/>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5.4.3 响应措施</w:t>
      </w:r>
      <w:bookmarkEnd w:id="51"/>
    </w:p>
    <w:p w14:paraId="75B36309">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公室主任组织协调区层面自然灾害救助工作，指导支持受灾镇（街道）自然灾害救助工作。区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及其他成员单位视情况采取以下措施：</w:t>
      </w:r>
    </w:p>
    <w:p w14:paraId="5BCE3624">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公室视情况组织有关部门召开会商会，分析灾区形势，研究落实对灾区的救灾支持措施。</w:t>
      </w:r>
    </w:p>
    <w:p w14:paraId="76703E7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公室派出工作组赴灾区慰问受灾群众，核查灾情，协助指导镇（街道）开展救灾工作。</w:t>
      </w:r>
    </w:p>
    <w:p w14:paraId="43272FE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公室及时掌握并按照有关规定统一发布灾情和救灾工作动态信息，并做好灾情上报和通报工作。</w:t>
      </w:r>
    </w:p>
    <w:p w14:paraId="0570C17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（4）根据灾区镇（街道）的申请和有关部门对灾情的核查情况，区财政局、区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视情况及时下拨自然灾害生活救助补助资金。区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向灾区紧急调拨生活救助物资</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指导、监督基层救灾应急措施落实和自然灾害救助款物的发放</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7786077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（5）区卫生健康局视情况指导受灾镇（街道）做好医疗救治、卫生防病和心理援助工作。</w:t>
      </w:r>
    </w:p>
    <w:p w14:paraId="2045651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textAlignment w:val="baseline"/>
        <w:outlineLvl w:val="2"/>
        <w:rPr>
          <w:rFonts w:hint="default" w:ascii="Times New Roman" w:hAnsi="Times New Roman" w:eastAsia="仿宋_GB2312" w:cs="Times New Roman"/>
          <w:snapToGrid w:val="0"/>
          <w:color w:val="000000" w:themeColor="text1"/>
          <w:spacing w:val="6"/>
          <w:w w:val="100"/>
          <w:kern w:val="0"/>
          <w:sz w:val="32"/>
          <w:szCs w:val="32"/>
          <w:lang w:val="en-US" w:eastAsia="en-US" w:bidi="ar-SA"/>
          <w14:textFill>
            <w14:solidFill>
              <w14:schemeClr w14:val="tx1"/>
            </w14:solidFill>
          </w14:textFill>
        </w:rPr>
      </w:pPr>
      <w:bookmarkStart w:id="52" w:name="_Toc8640"/>
      <w:bookmarkStart w:id="53" w:name="_Toc12797"/>
      <w:r>
        <w:rPr>
          <w:rFonts w:hint="default" w:ascii="Times New Roman" w:hAnsi="Times New Roman" w:eastAsia="仿宋_GB2312" w:cs="Times New Roman"/>
          <w:snapToGrid w:val="0"/>
          <w:color w:val="000000" w:themeColor="text1"/>
          <w:spacing w:val="6"/>
          <w:w w:val="100"/>
          <w:kern w:val="0"/>
          <w:sz w:val="32"/>
          <w:szCs w:val="32"/>
          <w:lang w:val="en-US" w:eastAsia="en-US" w:bidi="ar-SA"/>
          <w14:textFill>
            <w14:solidFill>
              <w14:schemeClr w14:val="tx1"/>
            </w14:solidFill>
          </w14:textFill>
        </w:rPr>
        <w:t>（6）区</w:t>
      </w:r>
      <w:r>
        <w:rPr>
          <w:rFonts w:hint="eastAsia" w:ascii="Times New Roman" w:hAnsi="Times New Roman" w:eastAsia="仿宋_GB2312" w:cs="Times New Roman"/>
          <w:snapToGrid w:val="0"/>
          <w:color w:val="000000" w:themeColor="text1"/>
          <w:spacing w:val="6"/>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6"/>
          <w:w w:val="100"/>
          <w:kern w:val="0"/>
          <w:sz w:val="32"/>
          <w:szCs w:val="32"/>
          <w:lang w:val="en-US" w:eastAsia="en-US" w:bidi="ar-SA"/>
          <w14:textFill>
            <w14:solidFill>
              <w14:schemeClr w14:val="tx1"/>
            </w14:solidFill>
          </w14:textFill>
        </w:rPr>
        <w:t>其他成员单位按照职责分工，做好有关工作。</w:t>
      </w:r>
      <w:bookmarkEnd w:id="52"/>
      <w:bookmarkEnd w:id="53"/>
    </w:p>
    <w:p w14:paraId="1C298B40">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4" w:name="_Toc17045"/>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5.5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启动条件调整</w:t>
      </w:r>
      <w:bookmarkEnd w:id="54"/>
    </w:p>
    <w:p w14:paraId="6C80EE6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对灾害发生在敏感地区、敏感时间和救助能力特别薄弱的镇（街道）等特殊情况，区人民政府决定的其他事项，或灾害对受灾的镇（街道）经济社会造成重大影响时，启动区自然灾害救助应急响应的标准可酌情调整。</w:t>
      </w:r>
    </w:p>
    <w:p w14:paraId="3EBF1F62">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5" w:name="_Toc2107"/>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5.6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响应终止</w:t>
      </w:r>
      <w:bookmarkEnd w:id="55"/>
    </w:p>
    <w:p w14:paraId="72A01E6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救灾应急工作结束后，由区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公室提出建议，由启动响应的领导决定终止响应。</w:t>
      </w:r>
    </w:p>
    <w:p w14:paraId="2A8C2423">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56" w:name="_Toc18243"/>
      <w:r>
        <w:rPr>
          <w:rFonts w:hint="default" w:ascii="Times New Roman" w:hAnsi="Times New Roman" w:eastAsia="黑体" w:cs="Times New Roman"/>
          <w:color w:val="000000" w:themeColor="text1"/>
          <w:spacing w:val="0"/>
          <w:w w:val="100"/>
          <w:sz w:val="32"/>
          <w:szCs w:val="32"/>
          <w14:textFill>
            <w14:solidFill>
              <w14:schemeClr w14:val="tx1"/>
            </w14:solidFill>
          </w14:textFill>
        </w:rPr>
        <w:t>6.灾后救助与恢复重建</w:t>
      </w:r>
      <w:bookmarkEnd w:id="56"/>
    </w:p>
    <w:p w14:paraId="187B8A09">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7" w:name="_Toc238"/>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6.1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过渡期生活救助</w:t>
      </w:r>
      <w:bookmarkEnd w:id="57"/>
    </w:p>
    <w:p w14:paraId="4336D86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（1）特别重大、重大灾害发生后，区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公室组织有</w:t>
      </w:r>
      <w:r>
        <w:rPr>
          <w:rFonts w:hint="default" w:ascii="Times New Roman" w:hAnsi="Times New Roman" w:eastAsia="仿宋_GB2312" w:cs="Times New Roman"/>
          <w:snapToGrid w:val="0"/>
          <w:color w:val="000000" w:themeColor="text1"/>
          <w:spacing w:val="6"/>
          <w:w w:val="100"/>
          <w:kern w:val="0"/>
          <w:sz w:val="32"/>
          <w:szCs w:val="32"/>
          <w:lang w:val="en-US" w:eastAsia="en-US" w:bidi="ar-SA"/>
          <w14:textFill>
            <w14:solidFill>
              <w14:schemeClr w14:val="tx1"/>
            </w14:solidFill>
          </w14:textFill>
        </w:rPr>
        <w:t>关部门、专家及灾区镇（街道）评估灾区过渡期生活救助需求情况</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w:t>
      </w:r>
    </w:p>
    <w:p w14:paraId="0880D9C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（2）市</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启动应急响应的自然灾害，区应急管理局、区财政局及时向上级部门申请并拨付中央过渡期生活救助资金。区应急管理局指导灾区镇（街道）做好过渡期生活救助的人员核定、资金发放等工作。</w:t>
      </w:r>
    </w:p>
    <w:p w14:paraId="15D5C102">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w w:val="100"/>
          <w:sz w:val="32"/>
          <w:szCs w:val="32"/>
          <w:lang w:val="en-US" w:eastAsia="en-US"/>
        </w:rPr>
      </w:pPr>
      <w:r>
        <w:rPr>
          <w:rFonts w:hint="eastAsia" w:ascii="Times New Roman" w:hAnsi="Times New Roman" w:eastAsia="仿宋_GB2312" w:cs="仿宋_GB2312"/>
          <w:spacing w:val="0"/>
          <w:w w:val="100"/>
          <w:sz w:val="32"/>
          <w:szCs w:val="32"/>
          <w:lang w:val="en-US" w:eastAsia="en-US"/>
        </w:rPr>
        <w:t>（3）区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eastAsia"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、区财政局监督检查灾区镇（街道）过渡期生活救助政策和措施的落实，定期通报灾区镇（街道）救助工作情况，过渡期生活救助工作结束后组织绩效评估</w:t>
      </w:r>
      <w:r>
        <w:rPr>
          <w:rFonts w:hint="eastAsia" w:ascii="Times New Roman" w:hAnsi="Times New Roman" w:eastAsia="仿宋_GB2312" w:cs="仿宋_GB2312"/>
          <w:spacing w:val="0"/>
          <w:w w:val="100"/>
          <w:sz w:val="32"/>
          <w:szCs w:val="32"/>
          <w:lang w:val="en-US" w:eastAsia="en-US"/>
        </w:rPr>
        <w:t>。</w:t>
      </w:r>
    </w:p>
    <w:p w14:paraId="5BD4BE8C">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8" w:name="_Toc15256"/>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6.2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冬春救助</w:t>
      </w:r>
      <w:bookmarkEnd w:id="58"/>
    </w:p>
    <w:p w14:paraId="6FD916D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自然灾害发生后的当年冬季、次年春季，受灾镇（街道）为生活困难的受灾人员提供基本生活救助。</w:t>
      </w:r>
    </w:p>
    <w:p w14:paraId="57EC22E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区应急管理局组织镇（街道）于每年9月上旬开展冬春受灾群众生活困难情况调查，并会同镇（街道）组织有关工作组赴灾区开展受灾群众生活状况评估，核实情况，区应急管理局、区财政局于当年10月15日前向上级部门申请冬春自然灾害生活救助补助资金。</w:t>
      </w:r>
    </w:p>
    <w:p w14:paraId="434AD84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（2）受灾镇（街道）应当在每年10月中旬前统计、评估本行政区域受灾人员当年冬季、次年春季的基本生活困难和需求，区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组织镇（街道）核实救助对象，编制工作台帐，制定救助工作方案，经区人民政府批准后</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组织</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实施，并报市</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备案。</w:t>
      </w:r>
    </w:p>
    <w:p w14:paraId="656A0FE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根据镇人民政府（街道办事处）的资金申请，结合灾情评估，区应急管理局、区财政局根据上级财政资金补助情况，制定全区冬春救助资金补助方案，及时将资金下拨，专项用于帮助解决冬春受灾群众吃饭、穿衣、取暖等基本生活困难</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镇人民政府（街道办事处）按照分级负责、属地管理为主的原则，及时核定和配合拨付受灾群众冬春生活救助资金。</w:t>
      </w:r>
    </w:p>
    <w:p w14:paraId="4221682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（4）必要时，区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通过开展救灾捐赠、对口支援、政府采购等方式解决受灾群众过冬衣被等问题。区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组织有关部门或专家评估全区冬春期间中期和终期救助工作绩效。区发展改革局、区财政局等部门落实以工代赈、灾歉减免政策，粮食部门确保粮食供应。</w:t>
      </w:r>
    </w:p>
    <w:p w14:paraId="15A812AD">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9" w:name="_Toc12493"/>
      <w:r>
        <w:rPr>
          <w:rFonts w:hint="default" w:ascii="Times New Roman" w:hAnsi="Times New Roman" w:eastAsia="楷体" w:cs="Times New Roman"/>
          <w:color w:val="000000" w:themeColor="text1"/>
          <w:spacing w:val="0"/>
          <w:w w:val="100"/>
          <w:sz w:val="32"/>
          <w:szCs w:val="32"/>
          <w14:textFill>
            <w14:solidFill>
              <w14:schemeClr w14:val="tx1"/>
            </w14:solidFill>
          </w14:textFill>
        </w:rPr>
        <w:t>6.3 倒损住房恢复重建</w:t>
      </w:r>
      <w:bookmarkEnd w:id="59"/>
    </w:p>
    <w:p w14:paraId="1625A21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因灾倒损住房恢复重建要尊重群众意愿，以受灾户自建为主，由属地镇人民政府（街道办事处）负责组织实施。建房资金通过政府救助、社会互助、邻里帮工帮料、以工代赈、保险赔付、自行借贷、政策优惠等多种途径解决。重建规划和房屋设计要根据灾情因地制宜确定方案，科学安排项目选址，合理布局，避开地震断裂带、地质灾害隐患点、泄洪通道等，提高抗灾设防能力</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确保安全。</w:t>
      </w:r>
    </w:p>
    <w:p w14:paraId="5F61916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（1）区应急管理局根据镇（街道）对倒损住房核定情况</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视情况组织评估小组，参考其他灾害管理部门评估数据，对全区因灾住房倒损情况进行综合评估。区应急管理局、区财政局根据全区因灾倒损住房评估结果，联合向上级部门申请因灾倒损住房恢复重建补助资金。</w:t>
      </w:r>
    </w:p>
    <w:p w14:paraId="1C6DB5F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财政局收到镇（街道）倒损住房恢复重建补助资金的申请后，根据因灾倒损住房评估结果，按照可用资金额度和区倒损住房恢复重建资金补助标准，制定资金补助方案，及时将中央、自治区、市和本级配套补助的倒损住房恢复重建资金下拨。</w:t>
      </w:r>
    </w:p>
    <w:p w14:paraId="61E7C7C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（3）倒损住房恢复重建工作结束后，区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应采取实地调查、抽样调查等方式，对本行政区域内倒损住房恢复重建补助资金管理工作开展绩效评估，并将评估结果报市</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w:t>
      </w:r>
    </w:p>
    <w:p w14:paraId="089B553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（4）区住房城乡建设局负责倒损住房恢复重建的技术支持和质量监督等工作。其他相关部门和镇人民政府（街道办事处）按照各自职责，做好重建规划、选址，制定优惠政策，支持做好住房重建工作。</w:t>
      </w:r>
    </w:p>
    <w:p w14:paraId="6E7905F7">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60" w:name="_Toc3328"/>
      <w:r>
        <w:rPr>
          <w:rFonts w:hint="default" w:ascii="Times New Roman" w:hAnsi="Times New Roman" w:eastAsia="黑体" w:cs="Times New Roman"/>
          <w:color w:val="000000" w:themeColor="text1"/>
          <w:spacing w:val="0"/>
          <w:w w:val="100"/>
          <w:sz w:val="32"/>
          <w:szCs w:val="32"/>
          <w14:textFill>
            <w14:solidFill>
              <w14:schemeClr w14:val="tx1"/>
            </w14:solidFill>
          </w14:textFill>
        </w:rPr>
        <w:t>7.保障措施</w:t>
      </w:r>
      <w:bookmarkEnd w:id="60"/>
    </w:p>
    <w:p w14:paraId="33524761">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1" w:name="_Toc669"/>
      <w:r>
        <w:rPr>
          <w:rFonts w:hint="default" w:ascii="Times New Roman" w:hAnsi="Times New Roman" w:eastAsia="楷体" w:cs="Times New Roman"/>
          <w:color w:val="000000" w:themeColor="text1"/>
          <w:spacing w:val="0"/>
          <w:w w:val="100"/>
          <w:sz w:val="32"/>
          <w:szCs w:val="32"/>
          <w14:textFill>
            <w14:solidFill>
              <w14:schemeClr w14:val="tx1"/>
            </w14:solidFill>
          </w14:textFill>
        </w:rPr>
        <w:t>7.1 资金保障</w:t>
      </w:r>
      <w:bookmarkEnd w:id="61"/>
    </w:p>
    <w:p w14:paraId="7343E5E4">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区发展改革局、区财政局、区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等部门根据《中华人民共和国预算法》《自然灾害救助条例》等规定，安排区级救灾资金预算，并按照救灾工作分级负责、救灾资金分级负担、以地方为主的原则，加大区本级救灾资金投入力度</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6AA6EC4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（1）区人民政府将自然灾害救助工作纳入区财政预算</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建立健全与我区自然灾害救助需求相适应的资金、物资保障机制</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3EFE0A86">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（2）区人民政府应根据经济社会发展水平、自然灾害生活救助成本等因素，适时调整自然灾害救助政策和相关补助标准</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3D67954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区财政每年综合考虑中央财政常年专项自然灾害生活补助额度、有关部门灾情预测和上年度实际支出等因素，合理安排自然灾害生活补助资金，专项用于帮助解决遭受特别重大、重大自然灾害地区受灾群众的基本生活困难。</w:t>
      </w:r>
    </w:p>
    <w:p w14:paraId="0F8134F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（4）区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根据救灾物资储备、轮换需求编制部门年度预算，并根据财政部门预算审定情况做好救灾物资储备</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轮换、管理工作。</w:t>
      </w:r>
    </w:p>
    <w:p w14:paraId="37391795">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w w:val="100"/>
          <w:sz w:val="32"/>
          <w:szCs w:val="32"/>
          <w:lang w:val="en-US" w:eastAsia="en-US"/>
        </w:rPr>
      </w:pPr>
      <w:r>
        <w:rPr>
          <w:rFonts w:hint="eastAsia"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（5）区</w:t>
      </w:r>
      <w:r>
        <w:rPr>
          <w:rFonts w:hint="eastAsia" w:ascii="Times New Roman" w:hAnsi="Times New Roman" w:eastAsia="仿宋_GB2312" w:cs="仿宋_GB2312"/>
          <w:spacing w:val="0"/>
          <w:w w:val="100"/>
          <w:sz w:val="32"/>
          <w:szCs w:val="32"/>
          <w:lang w:val="en-US" w:eastAsia="zh-CN"/>
        </w:rPr>
        <w:t>应急</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管理局</w:t>
      </w:r>
      <w:r>
        <w:rPr>
          <w:rFonts w:hint="eastAsia"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根据上级年度下达的救灾</w:t>
      </w:r>
      <w:r>
        <w:rPr>
          <w:rFonts w:hint="eastAsia" w:ascii="Times New Roman" w:hAnsi="Times New Roman" w:eastAsia="仿宋_GB2312" w:cs="仿宋_GB2312"/>
          <w:spacing w:val="0"/>
          <w:w w:val="100"/>
          <w:sz w:val="32"/>
          <w:szCs w:val="32"/>
          <w:lang w:val="en-US" w:eastAsia="en-US"/>
        </w:rPr>
        <w:t>类专</w:t>
      </w:r>
      <w:r>
        <w:rPr>
          <w:rFonts w:hint="eastAsia"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项资金</w:t>
      </w:r>
      <w:r>
        <w:rPr>
          <w:rFonts w:hint="eastAsia" w:ascii="Times New Roman" w:hAnsi="Times New Roman" w:eastAsia="仿宋_GB2312" w:cs="仿宋_GB2312"/>
          <w:spacing w:val="0"/>
          <w:w w:val="100"/>
          <w:sz w:val="32"/>
          <w:szCs w:val="32"/>
          <w:lang w:val="en-US" w:eastAsia="en-US"/>
        </w:rPr>
        <w:t>安</w:t>
      </w:r>
      <w:r>
        <w:rPr>
          <w:rFonts w:hint="eastAsia"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排情况和区本级救灾工作需要，做好救灾类物资的采购和移交储备</w:t>
      </w:r>
      <w:r>
        <w:rPr>
          <w:rFonts w:hint="eastAsia" w:ascii="Times New Roman" w:hAnsi="Times New Roman" w:eastAsia="仿宋_GB2312" w:cs="仿宋_GB2312"/>
          <w:spacing w:val="0"/>
          <w:w w:val="100"/>
          <w:sz w:val="32"/>
          <w:szCs w:val="32"/>
          <w:lang w:val="en-US" w:eastAsia="en-US"/>
        </w:rPr>
        <w:t>工作。</w:t>
      </w:r>
    </w:p>
    <w:p w14:paraId="386C1987">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2" w:name="_Toc2583"/>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7.2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物资保障</w:t>
      </w:r>
      <w:bookmarkEnd w:id="62"/>
    </w:p>
    <w:p w14:paraId="016190F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合理规划、建设区、镇（街道）二级救灾物资储备库（点），完善救灾物资储备库的仓储条件、设施和功能，形成救灾物资储备网络。镇人民政府（街道办事处）和自然灾害多发、易发地区及因灾交通容易中断的村（社区），应当根据自然灾害特点、居民人口数量和分布等情况，按照合理布局、规模适度的原则，设立救灾物资储备库（点）。救灾物资储备库建设应统筹考虑各行业应急处置、抢险救灾等方面</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需要。</w:t>
      </w:r>
    </w:p>
    <w:p w14:paraId="3DD3F2E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（2）制定救灾物资储备规划，合理确定储备品种和规模</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建立健全救灾物资采购和储备制度，每年根据应对重大自然灾害的要求储备必要物资。按照实物储备和能力储备相结合的原则，建立救灾物资生产厂家、供应商名录，健全应急采购和供货机制。</w:t>
      </w:r>
    </w:p>
    <w:p w14:paraId="2A236CC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（3）根据国家救灾物资质量技术标准、储备库建设和管理标准，建立完善全区救灾物资储备管理信息系统。建立健全救灾物资应急保障和征用补偿机制。建立健全救灾物资紧急调拨和运输制度。</w:t>
      </w:r>
    </w:p>
    <w:p w14:paraId="40BC3B68">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7.3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通信和信息保障</w:t>
      </w:r>
    </w:p>
    <w:p w14:paraId="2B98E73C">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en-US"/>
        </w:rPr>
      </w:pPr>
      <w:r>
        <w:rPr>
          <w:rFonts w:hint="default" w:ascii="Times New Roman" w:hAnsi="Times New Roman" w:eastAsia="仿宋_GB2312" w:cs="Times New Roman"/>
          <w:spacing w:val="0"/>
          <w:w w:val="100"/>
          <w:sz w:val="32"/>
          <w:szCs w:val="32"/>
          <w:lang w:val="en-US" w:eastAsia="en-US"/>
        </w:rPr>
        <w:t>（1）</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自然灾害救助信息网络应以公用通信网为基础，合理组建灾害信息专用通信网络，确保信息畅通。</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区工业和信息化局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应协调通信运营企业依法保障灾情传送的畅通；必要时，协调通信运营企业播发重特大自然灾害预警信息和防灾</w:t>
      </w:r>
      <w:r>
        <w:rPr>
          <w:rFonts w:hint="default" w:ascii="Times New Roman" w:hAnsi="Times New Roman" w:eastAsia="仿宋_GB2312" w:cs="Times New Roman"/>
          <w:spacing w:val="0"/>
          <w:w w:val="100"/>
          <w:sz w:val="32"/>
          <w:szCs w:val="32"/>
          <w:lang w:val="en-US" w:eastAsia="en-US"/>
        </w:rPr>
        <w:t>救灾信息。</w:t>
      </w:r>
    </w:p>
    <w:p w14:paraId="52AE5A66">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（2）加强灾情管理系统建设，指导镇（街道）建设、管理救灾通信网络，确保全区各镇（街道）及时准确掌握重大灾情。</w:t>
      </w:r>
    </w:p>
    <w:p w14:paraId="6DC7675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（3）充分利用现有资源、设备，建设和完善灾情和数据产品共享平台，完善部门间灾情共享机制。</w:t>
      </w:r>
    </w:p>
    <w:p w14:paraId="6EBDBBDB">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3" w:name="_Toc14901"/>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7.4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装备和设施保障</w:t>
      </w:r>
      <w:bookmarkEnd w:id="63"/>
    </w:p>
    <w:p w14:paraId="464F2AC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（1）各有关部门应配备救灾管理工作必需的设备和装备</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区、镇（街道）应当建立健全自然灾害救助应急指挥技术支撑系统，并为自然灾害救助工作提供必要的交通、通信等</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设备。</w:t>
      </w:r>
    </w:p>
    <w:p w14:paraId="7308062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区人民政府和镇人民政府（街道办事处）应当根据当地居民人口数量和分布等情况，利用公园、广场、体育场馆等公共设施，统筹规划设立应急避难场所，并设置明显标志。自然灾害多发、易发地区可规划建设专用应急避难场所。</w:t>
      </w:r>
    </w:p>
    <w:p w14:paraId="36129E59">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4" w:name="_Toc2762"/>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7.5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人力资源保障</w:t>
      </w:r>
      <w:bookmarkEnd w:id="64"/>
    </w:p>
    <w:p w14:paraId="5523615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（1）加强自然灾害各类专业救灾队伍建设、灾害管理人员队伍建设，提高自然灾害救助能力。支持、培育和发展相关社会组织和志愿者队伍，鼓励和引导其在救灾工作中发挥积极作用。</w:t>
      </w:r>
    </w:p>
    <w:p w14:paraId="5A2B3EE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（2）组织应急</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管理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、自然资源、生态环境、住房城乡建设、交通运输、水利、农业农村、林业、商务、卫生健康、统计、红十字会等方面专家，重点开展灾情会商、赴灾区的现场评估及灾害管理的业务咨询工作。</w:t>
      </w:r>
    </w:p>
    <w:p w14:paraId="5D6D0C9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（3）推行应急信息员培训制度，建立健全覆盖区、镇（街道）、村（社区）的灾害信息员队伍。村（居）民委员会和企事业单位应当设立专职或者兼职的灾害信息员。</w:t>
      </w:r>
    </w:p>
    <w:p w14:paraId="2341145D">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5" w:name="_Toc25201"/>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7.6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社会动员保障</w:t>
      </w:r>
      <w:bookmarkEnd w:id="65"/>
    </w:p>
    <w:p w14:paraId="4F998A9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（1）完善救灾捐赠管理相关政策，建立健全救灾捐赠动员、运行和监督管理机制，规范救灾捐赠的组织发动、款物接收、统计、分配、使用、公示反馈等各个环节的工作。</w:t>
      </w:r>
    </w:p>
    <w:p w14:paraId="4F2A983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（2）完善非灾区支持灾区、轻灾区支援重灾区的救助对口支援机制</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不断探索和完善自然灾害保险机制。</w:t>
      </w:r>
    </w:p>
    <w:p w14:paraId="2C21176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（3）科学组织、有效引导，充分发挥镇人民政府（街道办事处）、村（居）民委员会、企事业单位、社会组织和志愿者在灾害救助中的作用。</w:t>
      </w:r>
    </w:p>
    <w:p w14:paraId="57D89A4B">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6" w:name="_Toc10621"/>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7.7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科技保障</w:t>
      </w:r>
      <w:bookmarkEnd w:id="66"/>
    </w:p>
    <w:p w14:paraId="17C404B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（1）做好全区应急管理信息系统与市、自治区大数据平台的对接，以及与区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相关成员单位灾害管理技术支撑系统的对接，发挥科学技术在我区减灾救灾领域中的作用；</w:t>
      </w:r>
    </w:p>
    <w:p w14:paraId="099E07B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（2）充分利用村（社区）大喇叭建立健全自然灾害防灾减灾应急广播体系，实现灾情预警预报和减灾救灾信息的全面立体覆盖。充分利用自治区突发事件预警信息发布系统，及时向公众发布自然灾害预警。</w:t>
      </w:r>
    </w:p>
    <w:p w14:paraId="0868A2F1">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7" w:name="_Toc11202"/>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7.8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宣传和培训</w:t>
      </w:r>
      <w:bookmarkEnd w:id="67"/>
    </w:p>
    <w:p w14:paraId="3B4D8C1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（1）组织开展全区性防灾减灾救灾宣传活动，利用各种媒体宣传应急法律法规和灾害预防、避险、避灾、自救、互救</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保险的常识，组织好</w:t>
      </w:r>
      <w:r>
        <w:rPr>
          <w:rFonts w:hint="eastAsia" w:ascii="仿宋_GB2312" w:hAnsi="仿宋_GB2312" w:eastAsia="仿宋_GB2312" w:cs="仿宋_GB2312"/>
          <w:snapToGrid w:val="0"/>
          <w:color w:val="000000" w:themeColor="text1"/>
          <w:spacing w:val="0"/>
          <w:w w:val="100"/>
          <w:kern w:val="0"/>
          <w:sz w:val="32"/>
          <w:szCs w:val="32"/>
          <w:lang w:val="en-US" w:eastAsia="en-US" w:bidi="ar-SA"/>
          <w14:textFill>
            <w14:solidFill>
              <w14:schemeClr w14:val="tx1"/>
            </w14:solidFill>
          </w14:textFill>
        </w:rPr>
        <w:t>“防灾减灾日”“国际减灾日”“世界急救日”“全国科普日”“全国消防日”和“国际民防日”等活动，加强防灾减灾科普宣传，提高公民防灾减灾意识和科学防灾减灾能力。</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积极推进社区减灾活动，推动综合减灾示范社区建设。</w:t>
      </w:r>
    </w:p>
    <w:p w14:paraId="5DE22A8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（2）组织开展对镇人民政府（街道办事处）分管负责人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灾害管理人员和专业应急救灾队伍、社会组织和志愿者的培训</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68E5DC63">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68" w:name="_Toc6753"/>
      <w:r>
        <w:rPr>
          <w:rFonts w:hint="default" w:ascii="Times New Roman" w:hAnsi="Times New Roman" w:eastAsia="黑体" w:cs="Times New Roman"/>
          <w:color w:val="000000" w:themeColor="text1"/>
          <w:spacing w:val="0"/>
          <w:w w:val="100"/>
          <w:sz w:val="32"/>
          <w:szCs w:val="32"/>
          <w14:textFill>
            <w14:solidFill>
              <w14:schemeClr w14:val="tx1"/>
            </w14:solidFill>
          </w14:textFill>
        </w:rPr>
        <w:t>8.附则</w:t>
      </w:r>
      <w:bookmarkEnd w:id="68"/>
    </w:p>
    <w:p w14:paraId="1D6862FC">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9" w:name="_Toc15145"/>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8.1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术语解释</w:t>
      </w:r>
      <w:bookmarkEnd w:id="69"/>
    </w:p>
    <w:p w14:paraId="4B0C744D">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本预案所称自然灾害主要</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包括洪涝、干旱等</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水旱灾害，台风、冰雹、</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低温冷冻、高温、</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雪</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灾</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、沙尘暴等气象灾害，火山</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地震</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灾害，</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山体崩塌、滑坡、泥石流等地质灾害，风暴潮、</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海浪、</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海啸等海洋灾害，森林草原火灾和重大生物灾害等。</w:t>
      </w:r>
    </w:p>
    <w:p w14:paraId="622E295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本预案有关数量</w:t>
      </w:r>
      <w:r>
        <w:rPr>
          <w:rFonts w:hint="eastAsia" w:ascii="仿宋_GB2312" w:hAnsi="仿宋_GB2312" w:eastAsia="仿宋_GB2312" w:cs="仿宋_GB2312"/>
          <w:snapToGrid w:val="0"/>
          <w:color w:val="000000" w:themeColor="text1"/>
          <w:spacing w:val="0"/>
          <w:w w:val="100"/>
          <w:kern w:val="0"/>
          <w:sz w:val="32"/>
          <w:szCs w:val="32"/>
          <w:lang w:val="en-US" w:eastAsia="en-US" w:bidi="ar-SA"/>
          <w14:textFill>
            <w14:solidFill>
              <w14:schemeClr w14:val="tx1"/>
            </w14:solidFill>
          </w14:textFill>
        </w:rPr>
        <w:t>的表述中，“以上”含本数，“以下”不</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含本数。</w:t>
      </w:r>
    </w:p>
    <w:p w14:paraId="04BB7AAA">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70" w:name="_Toc27668"/>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8.2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预案演练</w:t>
      </w:r>
      <w:bookmarkEnd w:id="70"/>
    </w:p>
    <w:p w14:paraId="6DDEFE4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办协同区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安全应急</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办</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成员单位制定应急演练计划并定期组织演练。</w:t>
      </w:r>
    </w:p>
    <w:p w14:paraId="2300F94C">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71" w:name="_Toc21500"/>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8.3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预案管理</w:t>
      </w:r>
      <w:bookmarkEnd w:id="71"/>
    </w:p>
    <w:p w14:paraId="6B88765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（1）本预案实施后，区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应适时召集有关部门和专家进行评估，并视情况变化作出相应修改后报区人民政府</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审批。</w:t>
      </w:r>
    </w:p>
    <w:p w14:paraId="5EB2460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当发生造成人员伤亡或重大影响的自然灾害，即使灾情未达到本级自然灾害救助应急预案应急响应启动的条件，灾害发生地人民政府和相关职能部门也必须迅速采取先期处置措施，控制事态发展，做好善后工作。</w:t>
      </w:r>
    </w:p>
    <w:p w14:paraId="1A14865C">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72" w:name="_Toc20217"/>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8.4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预案解释</w:t>
      </w:r>
      <w:bookmarkEnd w:id="72"/>
    </w:p>
    <w:p w14:paraId="61B8E08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本预案由区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负责解释。</w:t>
      </w:r>
    </w:p>
    <w:p w14:paraId="249BF1F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73" w:name="_Toc7636"/>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8.5 </w:t>
      </w:r>
      <w:r>
        <w:rPr>
          <w:rFonts w:hint="default" w:ascii="楷体_GB2312" w:hAnsi="楷体_GB2312" w:eastAsia="楷体_GB2312" w:cs="楷体_GB2312"/>
          <w:color w:val="000000" w:themeColor="text1"/>
          <w:spacing w:val="0"/>
          <w:w w:val="100"/>
          <w:sz w:val="32"/>
          <w:szCs w:val="32"/>
          <w14:textFill>
            <w14:solidFill>
              <w14:schemeClr w14:val="tx1"/>
            </w14:solidFill>
          </w14:textFill>
        </w:rPr>
        <w:t>预案实施时间</w:t>
      </w:r>
      <w:bookmarkEnd w:id="73"/>
    </w:p>
    <w:p w14:paraId="5ECC357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本预案自印发之日起实施。</w:t>
      </w:r>
    </w:p>
    <w:p w14:paraId="26573AFA">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74" w:name="_Toc10753"/>
      <w:r>
        <w:rPr>
          <w:rFonts w:hint="default" w:ascii="Times New Roman" w:hAnsi="Times New Roman" w:eastAsia="黑体" w:cs="Times New Roman"/>
          <w:color w:val="000000" w:themeColor="text1"/>
          <w:spacing w:val="0"/>
          <w:w w:val="100"/>
          <w:sz w:val="32"/>
          <w:szCs w:val="32"/>
          <w14:textFill>
            <w14:solidFill>
              <w14:schemeClr w14:val="tx1"/>
            </w14:solidFill>
          </w14:textFill>
        </w:rPr>
        <w:t>9.附件</w:t>
      </w:r>
      <w:bookmarkEnd w:id="74"/>
    </w:p>
    <w:p w14:paraId="043A6C3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钦北区自然灾害救助应急处置流程图。</w:t>
      </w:r>
    </w:p>
    <w:p w14:paraId="092F24CE">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 w:cs="Times New Roman"/>
          <w:color w:val="000000" w:themeColor="text1"/>
          <w:sz w:val="32"/>
          <w:szCs w:val="32"/>
          <w14:textFill>
            <w14:solidFill>
              <w14:schemeClr w14:val="tx1"/>
            </w14:solidFill>
          </w14:textFill>
        </w:rPr>
        <w:sectPr>
          <w:footerReference r:id="rId6" w:type="default"/>
          <w:pgSz w:w="11906" w:h="16838"/>
          <w:pgMar w:top="1417" w:right="1417" w:bottom="1417" w:left="1417" w:header="0" w:footer="709" w:gutter="0"/>
          <w:pgNumType w:fmt="numberInDash" w:start="1"/>
          <w:cols w:space="720" w:num="1"/>
          <w:rtlGutter w:val="0"/>
        </w:sectPr>
      </w:pPr>
    </w:p>
    <w:p w14:paraId="13B4A2B5">
      <w:pPr>
        <w:spacing w:before="100" w:line="230" w:lineRule="auto"/>
        <w:outlineLvl w:val="0"/>
        <w:rPr>
          <w:rFonts w:hint="default" w:ascii="Times New Roman" w:hAnsi="Times New Roman" w:eastAsia="黑体" w:cs="Times New Roman"/>
          <w:color w:val="000000" w:themeColor="text1"/>
          <w:sz w:val="31"/>
          <w:szCs w:val="31"/>
          <w14:textFill>
            <w14:solidFill>
              <w14:schemeClr w14:val="tx1"/>
            </w14:solidFill>
          </w14:textFill>
        </w:rPr>
      </w:pPr>
      <w:bookmarkStart w:id="75" w:name="_Toc12974"/>
      <w:r>
        <w:rPr>
          <w:rFonts w:hint="default" w:ascii="Times New Roman" w:hAnsi="Times New Roman" w:eastAsia="黑体" w:cs="Times New Roman"/>
          <w:color w:val="000000" w:themeColor="text1"/>
          <w:spacing w:val="-6"/>
          <w:sz w:val="31"/>
          <w:szCs w:val="31"/>
          <w14:textFill>
            <w14:solidFill>
              <w14:schemeClr w14:val="tx1"/>
            </w14:solidFill>
          </w14:textFill>
        </w:rPr>
        <w:t>附件</w:t>
      </w:r>
      <w:bookmarkEnd w:id="75"/>
    </w:p>
    <w:p w14:paraId="0DA11F3E">
      <w:pPr>
        <w:spacing w:before="70" w:line="186" w:lineRule="auto"/>
        <w:jc w:val="center"/>
        <w:outlineLvl w:val="0"/>
        <w:rPr>
          <w:rFonts w:hint="eastAsia" w:ascii="方正小标宋_GBK" w:hAnsi="方正小标宋_GBK" w:eastAsia="方正小标宋_GBK" w:cs="方正小标宋_GBK"/>
          <w:color w:val="000000" w:themeColor="text1"/>
          <w:sz w:val="43"/>
          <w:szCs w:val="43"/>
          <w14:textFill>
            <w14:solidFill>
              <w14:schemeClr w14:val="tx1"/>
            </w14:solidFill>
          </w14:textFill>
        </w:rPr>
      </w:pPr>
      <w:r>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t>钦北区自然灾害救助应急处置流程图</w:t>
      </w:r>
    </w:p>
    <w:p w14:paraId="5A048ECF">
      <w:pPr>
        <w:widowControl/>
        <w:kinsoku w:val="0"/>
        <w:autoSpaceDE w:val="0"/>
        <w:autoSpaceDN w:val="0"/>
        <w:adjustRightInd w:val="0"/>
        <w:snapToGrid w:val="0"/>
        <w:spacing w:before="123" w:line="1789" w:lineRule="exact"/>
        <w:ind w:firstLine="3186"/>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7696" behindDoc="0" locked="0" layoutInCell="1" allowOverlap="1">
            <wp:simplePos x="0" y="0"/>
            <wp:positionH relativeFrom="column">
              <wp:posOffset>5203190</wp:posOffset>
            </wp:positionH>
            <wp:positionV relativeFrom="paragraph">
              <wp:posOffset>1394460</wp:posOffset>
            </wp:positionV>
            <wp:extent cx="7620" cy="723265"/>
            <wp:effectExtent l="0" t="0" r="11430" b="635"/>
            <wp:wrapNone/>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9"/>
                    <a:stretch>
                      <a:fillRect/>
                    </a:stretch>
                  </pic:blipFill>
                  <pic:spPr>
                    <a:xfrm>
                      <a:off x="0" y="0"/>
                      <a:ext cx="7619" cy="723265"/>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6672" behindDoc="0" locked="0" layoutInCell="1" allowOverlap="1">
            <wp:simplePos x="0" y="0"/>
            <wp:positionH relativeFrom="column">
              <wp:posOffset>3391535</wp:posOffset>
            </wp:positionH>
            <wp:positionV relativeFrom="paragraph">
              <wp:posOffset>1353185</wp:posOffset>
            </wp:positionV>
            <wp:extent cx="1817370" cy="76200"/>
            <wp:effectExtent l="0" t="0" r="11430" b="0"/>
            <wp:wrapNone/>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10"/>
                    <a:stretch>
                      <a:fillRect/>
                    </a:stretch>
                  </pic:blipFill>
                  <pic:spPr>
                    <a:xfrm>
                      <a:off x="0" y="0"/>
                      <a:ext cx="1817370"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position w:val="-35"/>
          <w:szCs w:val="21"/>
          <w:lang w:eastAsia="en-US"/>
          <w14:textFill>
            <w14:solidFill>
              <w14:schemeClr w14:val="tx1"/>
            </w14:solidFill>
          </w14:textFill>
        </w:rPr>
        <mc:AlternateContent>
          <mc:Choice Requires="wpg">
            <w:drawing>
              <wp:inline distT="0" distB="0" distL="114300" distR="114300">
                <wp:extent cx="1881505" cy="1136015"/>
                <wp:effectExtent l="12700" t="0" r="29845" b="13335"/>
                <wp:docPr id="526" name="组合 526"/>
                <wp:cNvGraphicFramePr/>
                <a:graphic xmlns:a="http://schemas.openxmlformats.org/drawingml/2006/main">
                  <a:graphicData uri="http://schemas.microsoft.com/office/word/2010/wordprocessingGroup">
                    <wpg:wgp>
                      <wpg:cNvGrpSpPr/>
                      <wpg:grpSpPr>
                        <a:xfrm>
                          <a:off x="0" y="0"/>
                          <a:ext cx="1881505" cy="1136015"/>
                          <a:chOff x="0" y="0"/>
                          <a:chExt cx="2962" cy="1788"/>
                        </a:xfrm>
                      </wpg:grpSpPr>
                      <pic:pic xmlns:pic="http://schemas.openxmlformats.org/drawingml/2006/picture">
                        <pic:nvPicPr>
                          <pic:cNvPr id="527" name="图片 3"/>
                          <pic:cNvPicPr>
                            <a:picLocks noChangeAspect="1"/>
                          </pic:cNvPicPr>
                        </pic:nvPicPr>
                        <pic:blipFill>
                          <a:blip r:embed="rId11"/>
                          <a:stretch>
                            <a:fillRect/>
                          </a:stretch>
                        </pic:blipFill>
                        <pic:spPr>
                          <a:xfrm>
                            <a:off x="0" y="0"/>
                            <a:ext cx="2962" cy="1788"/>
                          </a:xfrm>
                          <a:prstGeom prst="rect">
                            <a:avLst/>
                          </a:prstGeom>
                          <a:noFill/>
                          <a:ln>
                            <a:noFill/>
                          </a:ln>
                        </pic:spPr>
                      </pic:pic>
                      <wps:wsp>
                        <wps:cNvPr id="528" name="文本框 24"/>
                        <wps:cNvSpPr txBox="1"/>
                        <wps:spPr>
                          <a:xfrm>
                            <a:off x="-20" y="-20"/>
                            <a:ext cx="3002" cy="1828"/>
                          </a:xfrm>
                          <a:prstGeom prst="rect">
                            <a:avLst/>
                          </a:prstGeom>
                          <a:noFill/>
                          <a:ln>
                            <a:noFill/>
                          </a:ln>
                        </wps:spPr>
                        <wps:txbx>
                          <w:txbxContent>
                            <w:p w14:paraId="2C2C8260">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7163E1EE">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DBCB387">
                              <w:pPr>
                                <w:widowControl/>
                                <w:kinsoku w:val="0"/>
                                <w:autoSpaceDE w:val="0"/>
                                <w:autoSpaceDN w:val="0"/>
                                <w:adjustRightInd w:val="0"/>
                                <w:snapToGrid w:val="0"/>
                                <w:spacing w:before="82" w:line="227" w:lineRule="auto"/>
                                <w:ind w:left="966"/>
                                <w:jc w:val="lef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3"/>
                                  <w:kern w:val="0"/>
                                  <w:sz w:val="25"/>
                                  <w:szCs w:val="25"/>
                                  <w:lang w:eastAsia="en-US"/>
                                </w:rPr>
                                <w:t>灾害发生</w:t>
                              </w:r>
                            </w:p>
                          </w:txbxContent>
                        </wps:txbx>
                        <wps:bodyPr lIns="0" tIns="0" rIns="0" bIns="0" upright="1"/>
                      </wps:wsp>
                    </wpg:wgp>
                  </a:graphicData>
                </a:graphic>
              </wp:inline>
            </w:drawing>
          </mc:Choice>
          <mc:Fallback>
            <w:pict>
              <v:group id="_x0000_s1026" o:spid="_x0000_s1026" o:spt="203" style="height:89.45pt;width:148.15pt;" coordsize="2962,1788" o:gfxdata="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">
                <o:lock v:ext="edit" aspectratio="f"/>
                <v:shape id="图片 3" o:spid="_x0000_s1026" o:spt="75" type="#_x0000_t75" style="position:absolute;left:0;top:0;height:1788;width:2962;" filled="f" o:preferrelative="t" stroked="f" coordsize="21600,21600" o:gfxdata="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ed7O/&#10;AAAA3AAAAA8AAAAAAAAAAQAgAAAAIgAAAGRycy9kb3ducmV2LnhtbFBLAQIUABQAAAAIAIdO4kAz&#10;LwWeOwAAADkAAAAQAAAAAAAAAAEAIAAAAA4BAABkcnMvc2hhcGV4bWwueG1sUEsFBgAAAAAGAAYA&#10;WwEAALgDAAAAAA==&#10;">
                  <v:fill on="f" focussize="0,0"/>
                  <v:stroke on="f"/>
                  <v:imagedata r:id="rId11" o:title=""/>
                  <o:lock v:ext="edit" aspectratio="t"/>
                </v:shape>
                <v:shape id="文本框 24" o:spid="_x0000_s1026" o:spt="202" type="#_x0000_t202" style="position:absolute;left:-20;top:-20;height:1828;width:3002;" filled="f" stroked="f" coordsize="21600,21600" o:gfxdata="UEsDBAoAAAAAAIdO4kAAAAAAAAAAAAAAAAAEAAAAZHJzL1BLAwQUAAAACACHTuJACcyqHbwAAADc&#10;AAAADwAAAGRycy9kb3ducmV2LnhtbEVPW2vCMBR+H/gfwhH2NhOFyV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Mqh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C2C8260">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7163E1EE">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DBCB387">
                        <w:pPr>
                          <w:widowControl/>
                          <w:kinsoku w:val="0"/>
                          <w:autoSpaceDE w:val="0"/>
                          <w:autoSpaceDN w:val="0"/>
                          <w:adjustRightInd w:val="0"/>
                          <w:snapToGrid w:val="0"/>
                          <w:spacing w:before="82" w:line="227" w:lineRule="auto"/>
                          <w:ind w:left="966"/>
                          <w:jc w:val="lef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3"/>
                            <w:kern w:val="0"/>
                            <w:sz w:val="25"/>
                            <w:szCs w:val="25"/>
                            <w:lang w:eastAsia="en-US"/>
                          </w:rPr>
                          <w:t>灾害发生</w:t>
                        </w:r>
                      </w:p>
                    </w:txbxContent>
                  </v:textbox>
                </v:shape>
                <w10:wrap type="none"/>
                <w10:anchorlock/>
              </v:group>
            </w:pict>
          </mc:Fallback>
        </mc:AlternateContent>
      </w:r>
    </w:p>
    <w:p w14:paraId="614E90F4">
      <w:pPr>
        <w:widowControl/>
        <w:kinsoku w:val="0"/>
        <w:autoSpaceDE w:val="0"/>
        <w:autoSpaceDN w:val="0"/>
        <w:adjustRightInd w:val="0"/>
        <w:snapToGrid w:val="0"/>
        <w:spacing w:line="31" w:lineRule="auto"/>
        <w:jc w:val="left"/>
        <w:textAlignment w:val="baseline"/>
        <w:rPr>
          <w:rFonts w:hint="default" w:ascii="Times New Roman" w:hAnsi="Times New Roman" w:eastAsia="Arial" w:cs="Times New Roman"/>
          <w:snapToGrid w:val="0"/>
          <w:color w:val="000000" w:themeColor="text1"/>
          <w:kern w:val="0"/>
          <w:sz w:val="2"/>
          <w:szCs w:val="21"/>
          <w:lang w:eastAsia="en-US"/>
          <w14:textFill>
            <w14:solidFill>
              <w14:schemeClr w14:val="tx1"/>
            </w14:solidFill>
          </w14:textFill>
        </w:rPr>
      </w:pPr>
    </w:p>
    <w:tbl>
      <w:tblPr>
        <w:tblStyle w:val="10"/>
        <w:tblW w:w="1325" w:type="dxa"/>
        <w:tblInd w:w="401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25"/>
      </w:tblGrid>
      <w:tr w14:paraId="03113E8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11" w:hRule="atLeast"/>
        </w:trPr>
        <w:tc>
          <w:tcPr>
            <w:tcW w:w="1325" w:type="dxa"/>
            <w:vAlign w:val="top"/>
          </w:tcPr>
          <w:p w14:paraId="635C1EEC">
            <w:pPr>
              <w:kinsoku w:val="0"/>
              <w:autoSpaceDE w:val="0"/>
              <w:autoSpaceDN w:val="0"/>
              <w:adjustRightInd w:val="0"/>
              <w:snapToGrid w:val="0"/>
              <w:spacing w:before="128" w:line="227" w:lineRule="auto"/>
              <w:ind w:left="401"/>
              <w:jc w:val="left"/>
              <w:textAlignment w:val="baseline"/>
              <w:rPr>
                <w:rFonts w:hint="default" w:ascii="Times New Roman" w:hAnsi="Times New Roman" w:eastAsia="宋体" w:cs="Times New Roman"/>
                <w:snapToGrid w:val="0"/>
                <w:color w:val="000000" w:themeColor="text1"/>
                <w:kern w:val="0"/>
                <w:sz w:val="25"/>
                <w:szCs w:val="25"/>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4"/>
                <w:kern w:val="0"/>
                <w:sz w:val="25"/>
                <w:szCs w:val="25"/>
                <w:lang w:val="en-US" w:eastAsia="en-US" w:bidi="ar-SA"/>
                <w14:textFill>
                  <w14:solidFill>
                    <w14:schemeClr w14:val="tx1"/>
                  </w14:solidFill>
                </w14:textFill>
              </w:rPr>
              <w:t>接警</w:t>
            </w:r>
          </w:p>
        </w:tc>
      </w:tr>
    </w:tbl>
    <w:p w14:paraId="4530B09C">
      <w:pPr>
        <w:widowControl/>
        <w:kinsoku w:val="0"/>
        <w:autoSpaceDE w:val="0"/>
        <w:autoSpaceDN w:val="0"/>
        <w:adjustRightInd w:val="0"/>
        <w:snapToGrid w:val="0"/>
        <w:spacing w:before="9" w:line="360" w:lineRule="exact"/>
        <w:ind w:firstLine="4577"/>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position w:val="-7"/>
          <w:szCs w:val="21"/>
          <w:lang w:eastAsia="en-US"/>
          <w14:textFill>
            <w14:solidFill>
              <w14:schemeClr w14:val="tx1"/>
            </w14:solidFill>
          </w14:textFill>
        </w:rPr>
        <w:drawing>
          <wp:inline distT="0" distB="0" distL="0" distR="0">
            <wp:extent cx="76200" cy="228600"/>
            <wp:effectExtent l="0" t="0" r="0" b="0"/>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12"/>
                    <a:stretch>
                      <a:fillRect/>
                    </a:stretch>
                  </pic:blipFill>
                  <pic:spPr>
                    <a:xfrm>
                      <a:off x="0" y="0"/>
                      <a:ext cx="76200" cy="228600"/>
                    </a:xfrm>
                    <a:prstGeom prst="rect">
                      <a:avLst/>
                    </a:prstGeom>
                  </pic:spPr>
                </pic:pic>
              </a:graphicData>
            </a:graphic>
          </wp:inline>
        </w:drawing>
      </w:r>
    </w:p>
    <w:p w14:paraId="75B03DF5">
      <w:pPr>
        <w:widowControl/>
        <w:kinsoku w:val="0"/>
        <w:autoSpaceDE w:val="0"/>
        <w:autoSpaceDN w:val="0"/>
        <w:adjustRightInd w:val="0"/>
        <w:snapToGrid w:val="0"/>
        <w:spacing w:before="3" w:line="1491" w:lineRule="exact"/>
        <w:ind w:firstLine="3156"/>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24765</wp:posOffset>
                </wp:positionH>
                <wp:positionV relativeFrom="paragraph">
                  <wp:posOffset>582295</wp:posOffset>
                </wp:positionV>
                <wp:extent cx="1167765" cy="452755"/>
                <wp:effectExtent l="0" t="0" r="0" b="0"/>
                <wp:wrapNone/>
                <wp:docPr id="529" name="文本框 529"/>
                <wp:cNvGraphicFramePr/>
                <a:graphic xmlns:a="http://schemas.openxmlformats.org/drawingml/2006/main">
                  <a:graphicData uri="http://schemas.microsoft.com/office/word/2010/wordprocessingShape">
                    <wps:wsp>
                      <wps:cNvSpPr txBox="1"/>
                      <wps:spPr>
                        <a:xfrm>
                          <a:off x="0" y="0"/>
                          <a:ext cx="1167765" cy="452755"/>
                        </a:xfrm>
                        <a:prstGeom prst="rect">
                          <a:avLst/>
                        </a:prstGeom>
                        <a:noFill/>
                        <a:ln>
                          <a:noFill/>
                        </a:ln>
                      </wps:spPr>
                      <wps:txbx>
                        <w:txbxContent>
                          <w:p w14:paraId="4EA7F373">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25CA11C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11FB11D3">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p>
                              </w:tc>
                            </w:tr>
                          </w:tbl>
                          <w:p w14:paraId="18CA4D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1.95pt;margin-top:45.85pt;height:35.65pt;width:91.95pt;z-index:251704320;mso-width-relative:page;mso-height-relative:page;" filled="f" stroked="f" coordsize="21600,21600" o:gfxdata="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c8UXXAAAACAEAAA8AAAAAAAAAAQAgAAAAIgAAAGRycy9kb3ducmV2LnhtbFBL&#10;AQIUABQAAAAIAIdO4kDzk2ELvgEAAHYDAAAOAAAAAAAAAAEAIAAAACYBAABkcnMvZTJvRG9jLnht&#10;bFBLBQYAAAAABgAGAFkBAABWBQAAAAA=&#10;">
                <v:fill on="f" focussize="0,0"/>
                <v:stroke on="f"/>
                <v:imagedata o:title=""/>
                <o:lock v:ext="edit" aspectratio="f"/>
                <v:textbox inset="0mm,0mm,0mm,0mm">
                  <w:txbxContent>
                    <w:p w14:paraId="4EA7F373">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25CA11C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11FB11D3">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p>
                        </w:tc>
                      </w:tr>
                    </w:tbl>
                    <w:p w14:paraId="18CA4D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7152" behindDoc="0" locked="0" layoutInCell="1" allowOverlap="1">
            <wp:simplePos x="0" y="0"/>
            <wp:positionH relativeFrom="column">
              <wp:posOffset>1427480</wp:posOffset>
            </wp:positionH>
            <wp:positionV relativeFrom="paragraph">
              <wp:posOffset>352425</wp:posOffset>
            </wp:positionV>
            <wp:extent cx="7620" cy="1390650"/>
            <wp:effectExtent l="0" t="0" r="0" b="0"/>
            <wp:wrapNone/>
            <wp:docPr id="530" name="IM 276"/>
            <wp:cNvGraphicFramePr/>
            <a:graphic xmlns:a="http://schemas.openxmlformats.org/drawingml/2006/main">
              <a:graphicData uri="http://schemas.openxmlformats.org/drawingml/2006/picture">
                <pic:pic xmlns:pic="http://schemas.openxmlformats.org/drawingml/2006/picture">
                  <pic:nvPicPr>
                    <pic:cNvPr id="530" name="IM 276"/>
                    <pic:cNvPicPr/>
                  </pic:nvPicPr>
                  <pic:blipFill>
                    <a:blip r:embed="rId13"/>
                    <a:stretch>
                      <a:fillRect/>
                    </a:stretch>
                  </pic:blipFill>
                  <pic:spPr>
                    <a:xfrm>
                      <a:off x="0" y="0"/>
                      <a:ext cx="7620" cy="139065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4131945</wp:posOffset>
                </wp:positionH>
                <wp:positionV relativeFrom="paragraph">
                  <wp:posOffset>224155</wp:posOffset>
                </wp:positionV>
                <wp:extent cx="191770" cy="238125"/>
                <wp:effectExtent l="0" t="0" r="0" b="0"/>
                <wp:wrapNone/>
                <wp:docPr id="531" name="文本框 531"/>
                <wp:cNvGraphicFramePr/>
                <a:graphic xmlns:a="http://schemas.openxmlformats.org/drawingml/2006/main">
                  <a:graphicData uri="http://schemas.microsoft.com/office/word/2010/wordprocessingShape">
                    <wps:wsp>
                      <wps:cNvSpPr txBox="1"/>
                      <wps:spPr>
                        <a:xfrm>
                          <a:off x="0" y="0"/>
                          <a:ext cx="191770" cy="238125"/>
                        </a:xfrm>
                        <a:prstGeom prst="rect">
                          <a:avLst/>
                        </a:prstGeom>
                        <a:noFill/>
                        <a:ln>
                          <a:noFill/>
                        </a:ln>
                      </wps:spPr>
                      <wps:txbx>
                        <w:txbxContent>
                          <w:p w14:paraId="37B77434">
                            <w:pPr>
                              <w:widowControl/>
                              <w:kinsoku w:val="0"/>
                              <w:autoSpaceDE w:val="0"/>
                              <w:autoSpaceDN w:val="0"/>
                              <w:adjustRightInd w:val="0"/>
                              <w:snapToGrid w:val="0"/>
                              <w:spacing w:before="19" w:line="221" w:lineRule="auto"/>
                              <w:ind w:right="1"/>
                              <w:jc w:val="righ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kern w:val="0"/>
                                <w:sz w:val="28"/>
                                <w:szCs w:val="28"/>
                                <w:lang w:eastAsia="en-US"/>
                              </w:rPr>
                              <w:t>否</w:t>
                            </w:r>
                          </w:p>
                        </w:txbxContent>
                      </wps:txbx>
                      <wps:bodyPr lIns="0" tIns="0" rIns="0" bIns="0" upright="1"/>
                    </wps:wsp>
                  </a:graphicData>
                </a:graphic>
              </wp:anchor>
            </w:drawing>
          </mc:Choice>
          <mc:Fallback>
            <w:pict>
              <v:shape id="_x0000_s1026" o:spid="_x0000_s1026" o:spt="202" type="#_x0000_t202" style="position:absolute;left:0pt;margin-left:325.35pt;margin-top:17.65pt;height:18.75pt;width:15.1pt;z-index:251695104;mso-width-relative:page;mso-height-relative:page;" filled="f" stroked="f" coordsize="21600,21600" o:gfxdata="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E5ZfZAAAACQEAAA8AAAAAAAAAAQAgAAAAIgAAAGRycy9kb3ducmV2LnhtbFBL&#10;AQIUABQAAAAIAIdO4kCmCjt+vAEAAHUDAAAOAAAAAAAAAAEAIAAAACgBAABkcnMvZTJvRG9jLnht&#10;bFBLBQYAAAAABgAGAFkBAABWBQAAAAA=&#10;">
                <v:fill on="f" focussize="0,0"/>
                <v:stroke on="f"/>
                <v:imagedata o:title=""/>
                <o:lock v:ext="edit" aspectratio="f"/>
                <v:textbox inset="0mm,0mm,0mm,0mm">
                  <w:txbxContent>
                    <w:p w14:paraId="37B77434">
                      <w:pPr>
                        <w:widowControl/>
                        <w:kinsoku w:val="0"/>
                        <w:autoSpaceDE w:val="0"/>
                        <w:autoSpaceDN w:val="0"/>
                        <w:adjustRightInd w:val="0"/>
                        <w:snapToGrid w:val="0"/>
                        <w:spacing w:before="19" w:line="221" w:lineRule="auto"/>
                        <w:ind w:right="1"/>
                        <w:jc w:val="righ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kern w:val="0"/>
                          <w:sz w:val="28"/>
                          <w:szCs w:val="28"/>
                          <w:lang w:eastAsia="en-US"/>
                        </w:rPr>
                        <w:t>否</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389890</wp:posOffset>
                </wp:positionH>
                <wp:positionV relativeFrom="paragraph">
                  <wp:posOffset>273685</wp:posOffset>
                </wp:positionV>
                <wp:extent cx="1064260" cy="207010"/>
                <wp:effectExtent l="0" t="0" r="0" b="0"/>
                <wp:wrapNone/>
                <wp:docPr id="532" name="文本框 532"/>
                <wp:cNvGraphicFramePr/>
                <a:graphic xmlns:a="http://schemas.openxmlformats.org/drawingml/2006/main">
                  <a:graphicData uri="http://schemas.microsoft.com/office/word/2010/wordprocessingShape">
                    <wps:wsp>
                      <wps:cNvSpPr txBox="1"/>
                      <wps:spPr>
                        <a:xfrm>
                          <a:off x="0" y="0"/>
                          <a:ext cx="1064260" cy="207010"/>
                        </a:xfrm>
                        <a:prstGeom prst="rect">
                          <a:avLst/>
                        </a:prstGeom>
                        <a:noFill/>
                        <a:ln>
                          <a:noFill/>
                        </a:ln>
                      </wps:spPr>
                      <wps:txbx>
                        <w:txbxContent>
                          <w:p w14:paraId="51ADB8BB">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1"/>
                                <w:kern w:val="0"/>
                                <w:sz w:val="24"/>
                                <w:szCs w:val="24"/>
                                <w:lang w:eastAsia="en-US"/>
                              </w:rPr>
                              <w:t>报</w:t>
                            </w:r>
                            <w:r>
                              <w:rPr>
                                <w:rFonts w:ascii="宋体" w:hAnsi="宋体" w:eastAsia="宋体" w:cs="宋体"/>
                                <w:snapToGrid w:val="0"/>
                                <w:color w:val="000000"/>
                                <w:spacing w:val="6"/>
                                <w:kern w:val="0"/>
                                <w:sz w:val="24"/>
                                <w:szCs w:val="24"/>
                                <w:lang w:eastAsia="en-US"/>
                              </w:rPr>
                              <w:t xml:space="preserve">  </w:t>
                            </w:r>
                            <w:r>
                              <w:rPr>
                                <w:rFonts w:ascii="宋体" w:hAnsi="宋体" w:eastAsia="宋体" w:cs="宋体"/>
                                <w:snapToGrid w:val="0"/>
                                <w:color w:val="000000"/>
                                <w:spacing w:val="-11"/>
                                <w:kern w:val="0"/>
                                <w:sz w:val="24"/>
                                <w:szCs w:val="24"/>
                                <w:lang w:eastAsia="en-US"/>
                              </w:rPr>
                              <w:t>警</w:t>
                            </w:r>
                            <w:r>
                              <w:rPr>
                                <w:rFonts w:ascii="宋体" w:hAnsi="宋体" w:eastAsia="宋体" w:cs="宋体"/>
                                <w:snapToGrid w:val="0"/>
                                <w:color w:val="000000"/>
                                <w:spacing w:val="13"/>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30.7pt;margin-top:21.55pt;height:16.3pt;width:83.8pt;z-index:251684864;mso-width-relative:page;mso-height-relative:page;" filled="f" stroked="f" coordsize="21600,21600" o:gfxdata="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gGWjDYAAAACAEAAA8AAAAAAAAAAQAgAAAAIgAAAGRycy9kb3ducmV2LnhtbFBLAQIU&#10;ABQAAAAIAIdO4kAz+am2ugEAAHYDAAAOAAAAAAAAAAEAIAAAACcBAABkcnMvZTJvRG9jLnhtbFBL&#10;BQYAAAAABgAGAFkBAABTBQAAAAA=&#10;">
                <v:fill on="f" focussize="0,0"/>
                <v:stroke on="f"/>
                <v:imagedata o:title=""/>
                <o:lock v:ext="edit" aspectratio="f"/>
                <v:textbox inset="0mm,0mm,0mm,0mm">
                  <w:txbxContent>
                    <w:p w14:paraId="51ADB8BB">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1"/>
                          <w:kern w:val="0"/>
                          <w:sz w:val="24"/>
                          <w:szCs w:val="24"/>
                          <w:lang w:eastAsia="en-US"/>
                        </w:rPr>
                        <w:t>报</w:t>
                      </w:r>
                      <w:r>
                        <w:rPr>
                          <w:rFonts w:ascii="宋体" w:hAnsi="宋体" w:eastAsia="宋体" w:cs="宋体"/>
                          <w:snapToGrid w:val="0"/>
                          <w:color w:val="000000"/>
                          <w:spacing w:val="6"/>
                          <w:kern w:val="0"/>
                          <w:sz w:val="24"/>
                          <w:szCs w:val="24"/>
                          <w:lang w:eastAsia="en-US"/>
                        </w:rPr>
                        <w:t xml:space="preserve">  </w:t>
                      </w:r>
                      <w:r>
                        <w:rPr>
                          <w:rFonts w:ascii="宋体" w:hAnsi="宋体" w:eastAsia="宋体" w:cs="宋体"/>
                          <w:snapToGrid w:val="0"/>
                          <w:color w:val="000000"/>
                          <w:spacing w:val="-11"/>
                          <w:kern w:val="0"/>
                          <w:sz w:val="24"/>
                          <w:szCs w:val="24"/>
                          <w:lang w:eastAsia="en-US"/>
                        </w:rPr>
                        <w:t>警</w:t>
                      </w:r>
                      <w:r>
                        <w:rPr>
                          <w:rFonts w:ascii="宋体" w:hAnsi="宋体" w:eastAsia="宋体" w:cs="宋体"/>
                          <w:snapToGrid w:val="0"/>
                          <w:color w:val="000000"/>
                          <w:spacing w:val="13"/>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4726940</wp:posOffset>
                </wp:positionH>
                <wp:positionV relativeFrom="paragraph">
                  <wp:posOffset>292100</wp:posOffset>
                </wp:positionV>
                <wp:extent cx="985520" cy="338455"/>
                <wp:effectExtent l="0" t="0" r="0" b="0"/>
                <wp:wrapNone/>
                <wp:docPr id="533" name="文本框 533"/>
                <wp:cNvGraphicFramePr/>
                <a:graphic xmlns:a="http://schemas.openxmlformats.org/drawingml/2006/main">
                  <a:graphicData uri="http://schemas.microsoft.com/office/word/2010/wordprocessingShape">
                    <wps:wsp>
                      <wps:cNvSpPr txBox="1"/>
                      <wps:spPr>
                        <a:xfrm>
                          <a:off x="0" y="0"/>
                          <a:ext cx="985520" cy="338455"/>
                        </a:xfrm>
                        <a:prstGeom prst="rect">
                          <a:avLst/>
                        </a:prstGeom>
                        <a:noFill/>
                        <a:ln>
                          <a:noFill/>
                        </a:ln>
                      </wps:spPr>
                      <wps:txbx>
                        <w:txbxContent>
                          <w:p w14:paraId="6DFE1CBF">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49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1"/>
                            </w:tblGrid>
                            <w:tr w14:paraId="23DDF07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491" w:type="dxa"/>
                                  <w:vAlign w:val="top"/>
                                </w:tcPr>
                                <w:p w14:paraId="0B8F4087">
                                  <w:pPr>
                                    <w:kinsoku w:val="0"/>
                                    <w:autoSpaceDE w:val="0"/>
                                    <w:autoSpaceDN w:val="0"/>
                                    <w:adjustRightInd w:val="0"/>
                                    <w:snapToGrid w:val="0"/>
                                    <w:spacing w:before="100" w:line="219" w:lineRule="auto"/>
                                    <w:ind w:left="26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信息反馈</w:t>
                                  </w:r>
                                </w:p>
                              </w:tc>
                            </w:tr>
                          </w:tbl>
                          <w:p w14:paraId="2C58911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372.2pt;margin-top:23pt;height:26.65pt;width:77.6pt;z-index:251678720;mso-width-relative:page;mso-height-relative:page;" filled="f" stroked="f" coordsize="21600,21600" o:gfxdata="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igux2AAAAAkBAAAPAAAAAAAAAAEAIAAAACIAAABkcnMvZG93bnJldi54bWxQSwEC&#10;FAAUAAAACACHTuJAjmtzmbsBAAB1AwAADgAAAAAAAAABACAAAAAnAQAAZHJzL2Uyb0RvYy54bWxQ&#10;SwUGAAAAAAYABgBZAQAAVAUAAAAA&#10;">
                <v:fill on="f" focussize="0,0"/>
                <v:stroke on="f"/>
                <v:imagedata o:title=""/>
                <o:lock v:ext="edit" aspectratio="f"/>
                <v:textbox inset="0mm,0mm,0mm,0mm">
                  <w:txbxContent>
                    <w:p w14:paraId="6DFE1CBF">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49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1"/>
                      </w:tblGrid>
                      <w:tr w14:paraId="23DDF07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491" w:type="dxa"/>
                            <w:vAlign w:val="top"/>
                          </w:tcPr>
                          <w:p w14:paraId="0B8F4087">
                            <w:pPr>
                              <w:kinsoku w:val="0"/>
                              <w:autoSpaceDE w:val="0"/>
                              <w:autoSpaceDN w:val="0"/>
                              <w:adjustRightInd w:val="0"/>
                              <w:snapToGrid w:val="0"/>
                              <w:spacing w:before="100" w:line="219" w:lineRule="auto"/>
                              <w:ind w:left="26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信息反馈</w:t>
                            </w:r>
                          </w:p>
                        </w:tc>
                      </w:tr>
                    </w:tbl>
                    <w:p w14:paraId="2C58911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168910</wp:posOffset>
                </wp:positionH>
                <wp:positionV relativeFrom="paragraph">
                  <wp:posOffset>712470</wp:posOffset>
                </wp:positionV>
                <wp:extent cx="1275715" cy="207645"/>
                <wp:effectExtent l="0" t="0" r="0" b="0"/>
                <wp:wrapNone/>
                <wp:docPr id="534" name="文本框 534"/>
                <wp:cNvGraphicFramePr/>
                <a:graphic xmlns:a="http://schemas.openxmlformats.org/drawingml/2006/main">
                  <a:graphicData uri="http://schemas.microsoft.com/office/word/2010/wordprocessingShape">
                    <wps:wsp>
                      <wps:cNvSpPr txBox="1"/>
                      <wps:spPr>
                        <a:xfrm>
                          <a:off x="0" y="0"/>
                          <a:ext cx="1275715" cy="207645"/>
                        </a:xfrm>
                        <a:prstGeom prst="rect">
                          <a:avLst/>
                        </a:prstGeom>
                        <a:noFill/>
                        <a:ln>
                          <a:noFill/>
                        </a:ln>
                      </wps:spPr>
                      <wps:txbx>
                        <w:txbxContent>
                          <w:p w14:paraId="719A1D90">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指挥人员到位</w:t>
                            </w:r>
                            <w:r>
                              <w:rPr>
                                <w:rFonts w:ascii="宋体" w:hAnsi="宋体" w:eastAsia="宋体" w:cs="宋体"/>
                                <w:snapToGrid w:val="0"/>
                                <w:color w:val="000000"/>
                                <w:spacing w:val="35"/>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13.3pt;margin-top:56.1pt;height:16.35pt;width:100.45pt;z-index:251681792;mso-width-relative:page;mso-height-relative:page;" filled="f" stroked="f" coordsize="21600,21600" o:gfxdata="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3Flp2AAAAAoBAAAPAAAAAAAAAAEAIAAAACIAAABkcnMvZG93bnJldi54bWxQ&#10;SwECFAAUAAAACACHTuJAi/zZib4BAAB2AwAADgAAAAAAAAABACAAAAAnAQAAZHJzL2Uyb0RvYy54&#10;bWxQSwUGAAAAAAYABgBZAQAAVwUAAAAA&#10;">
                <v:fill on="f" focussize="0,0"/>
                <v:stroke on="f"/>
                <v:imagedata o:title=""/>
                <o:lock v:ext="edit" aspectratio="f"/>
                <v:textbox inset="0mm,0mm,0mm,0mm">
                  <w:txbxContent>
                    <w:p w14:paraId="719A1D90">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指挥人员到位</w:t>
                      </w:r>
                      <w:r>
                        <w:rPr>
                          <w:rFonts w:ascii="宋体" w:hAnsi="宋体" w:eastAsia="宋体" w:cs="宋体"/>
                          <w:snapToGrid w:val="0"/>
                          <w:color w:val="000000"/>
                          <w:spacing w:val="35"/>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2576" behindDoc="0" locked="0" layoutInCell="1" allowOverlap="1">
            <wp:simplePos x="0" y="0"/>
            <wp:positionH relativeFrom="column">
              <wp:posOffset>56515</wp:posOffset>
            </wp:positionH>
            <wp:positionV relativeFrom="paragraph">
              <wp:posOffset>210820</wp:posOffset>
            </wp:positionV>
            <wp:extent cx="1141730" cy="312420"/>
            <wp:effectExtent l="0" t="0" r="1270" b="11430"/>
            <wp:wrapNone/>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14"/>
                    <a:stretch>
                      <a:fillRect/>
                    </a:stretch>
                  </pic:blipFill>
                  <pic:spPr>
                    <a:xfrm>
                      <a:off x="0" y="0"/>
                      <a:ext cx="1141729" cy="31242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1008" behindDoc="0" locked="0" layoutInCell="1" allowOverlap="1">
            <wp:simplePos x="0" y="0"/>
            <wp:positionH relativeFrom="column">
              <wp:posOffset>3888105</wp:posOffset>
            </wp:positionH>
            <wp:positionV relativeFrom="paragraph">
              <wp:posOffset>437515</wp:posOffset>
            </wp:positionV>
            <wp:extent cx="845820" cy="76200"/>
            <wp:effectExtent l="0" t="0" r="11430" b="0"/>
            <wp:wrapNone/>
            <wp:docPr id="535" name="IM 280"/>
            <wp:cNvGraphicFramePr/>
            <a:graphic xmlns:a="http://schemas.openxmlformats.org/drawingml/2006/main">
              <a:graphicData uri="http://schemas.openxmlformats.org/drawingml/2006/picture">
                <pic:pic xmlns:pic="http://schemas.openxmlformats.org/drawingml/2006/picture">
                  <pic:nvPicPr>
                    <pic:cNvPr id="535" name="IM 280"/>
                    <pic:cNvPicPr/>
                  </pic:nvPicPr>
                  <pic:blipFill>
                    <a:blip r:embed="rId15"/>
                    <a:stretch>
                      <a:fillRect/>
                    </a:stretch>
                  </pic:blipFill>
                  <pic:spPr>
                    <a:xfrm>
                      <a:off x="0" y="0"/>
                      <a:ext cx="845819"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4080" behindDoc="0" locked="0" layoutInCell="1" allowOverlap="1">
            <wp:simplePos x="0" y="0"/>
            <wp:positionH relativeFrom="column">
              <wp:posOffset>2914650</wp:posOffset>
            </wp:positionH>
            <wp:positionV relativeFrom="paragraph">
              <wp:posOffset>951865</wp:posOffset>
            </wp:positionV>
            <wp:extent cx="76200" cy="390525"/>
            <wp:effectExtent l="0" t="0" r="0" b="9525"/>
            <wp:wrapNone/>
            <wp:docPr id="536" name="IM 282"/>
            <wp:cNvGraphicFramePr/>
            <a:graphic xmlns:a="http://schemas.openxmlformats.org/drawingml/2006/main">
              <a:graphicData uri="http://schemas.openxmlformats.org/drawingml/2006/picture">
                <pic:pic xmlns:pic="http://schemas.openxmlformats.org/drawingml/2006/picture">
                  <pic:nvPicPr>
                    <pic:cNvPr id="536" name="IM 282"/>
                    <pic:cNvPicPr/>
                  </pic:nvPicPr>
                  <pic:blipFill>
                    <a:blip r:embed="rId16"/>
                    <a:stretch>
                      <a:fillRect/>
                    </a:stretch>
                  </pic:blipFill>
                  <pic:spPr>
                    <a:xfrm>
                      <a:off x="0" y="0"/>
                      <a:ext cx="76162" cy="390690"/>
                    </a:xfrm>
                    <a:prstGeom prst="rect">
                      <a:avLst/>
                    </a:prstGeom>
                  </pic:spPr>
                </pic:pic>
              </a:graphicData>
            </a:graphic>
          </wp:anchor>
        </w:drawing>
      </w:r>
      <w:r>
        <w:rPr>
          <w:rFonts w:hint="default" w:ascii="Times New Roman" w:hAnsi="Times New Roman" w:eastAsia="Arial" w:cs="Times New Roman"/>
          <w:snapToGrid w:val="0"/>
          <w:color w:val="000000" w:themeColor="text1"/>
          <w:kern w:val="0"/>
          <w:position w:val="-29"/>
          <w:szCs w:val="21"/>
          <w:lang w:eastAsia="en-US"/>
          <w14:textFill>
            <w14:solidFill>
              <w14:schemeClr w14:val="tx1"/>
            </w14:solidFill>
          </w14:textFill>
        </w:rPr>
        <mc:AlternateContent>
          <mc:Choice Requires="wpg">
            <w:drawing>
              <wp:inline distT="0" distB="0" distL="114300" distR="114300">
                <wp:extent cx="1875155" cy="946785"/>
                <wp:effectExtent l="12700" t="0" r="17145" b="31115"/>
                <wp:docPr id="537" name="组合 537"/>
                <wp:cNvGraphicFramePr/>
                <a:graphic xmlns:a="http://schemas.openxmlformats.org/drawingml/2006/main">
                  <a:graphicData uri="http://schemas.microsoft.com/office/word/2010/wordprocessingGroup">
                    <wpg:wgp>
                      <wpg:cNvGrpSpPr/>
                      <wpg:grpSpPr>
                        <a:xfrm>
                          <a:off x="0" y="0"/>
                          <a:ext cx="1875155" cy="946785"/>
                          <a:chOff x="0" y="0"/>
                          <a:chExt cx="2952" cy="1491"/>
                        </a:xfrm>
                      </wpg:grpSpPr>
                      <pic:pic xmlns:pic="http://schemas.openxmlformats.org/drawingml/2006/picture">
                        <pic:nvPicPr>
                          <pic:cNvPr id="538" name="图片 10"/>
                          <pic:cNvPicPr>
                            <a:picLocks noChangeAspect="1"/>
                          </pic:cNvPicPr>
                        </pic:nvPicPr>
                        <pic:blipFill>
                          <a:blip r:embed="rId17"/>
                          <a:stretch>
                            <a:fillRect/>
                          </a:stretch>
                        </pic:blipFill>
                        <pic:spPr>
                          <a:xfrm>
                            <a:off x="0" y="0"/>
                            <a:ext cx="2952" cy="1491"/>
                          </a:xfrm>
                          <a:prstGeom prst="rect">
                            <a:avLst/>
                          </a:prstGeom>
                          <a:noFill/>
                          <a:ln>
                            <a:noFill/>
                          </a:ln>
                        </pic:spPr>
                      </pic:pic>
                      <wps:wsp>
                        <wps:cNvPr id="539" name="文本框 18"/>
                        <wps:cNvSpPr txBox="1"/>
                        <wps:spPr>
                          <a:xfrm>
                            <a:off x="-20" y="-20"/>
                            <a:ext cx="2992" cy="1531"/>
                          </a:xfrm>
                          <a:prstGeom prst="rect">
                            <a:avLst/>
                          </a:prstGeom>
                          <a:noFill/>
                          <a:ln>
                            <a:noFill/>
                          </a:ln>
                        </wps:spPr>
                        <wps:txbx>
                          <w:txbxContent>
                            <w:p w14:paraId="0C1917FB">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14:paraId="6B233DD9">
                              <w:pPr>
                                <w:widowControl/>
                                <w:kinsoku w:val="0"/>
                                <w:autoSpaceDE w:val="0"/>
                                <w:autoSpaceDN w:val="0"/>
                                <w:adjustRightInd w:val="0"/>
                                <w:snapToGrid w:val="0"/>
                                <w:spacing w:before="78" w:line="226" w:lineRule="auto"/>
                                <w:ind w:left="1025" w:right="1016" w:firstLine="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警情判断</w:t>
                              </w:r>
                              <w:r>
                                <w:rPr>
                                  <w:rFonts w:ascii="宋体" w:hAnsi="宋体" w:eastAsia="宋体" w:cs="宋体"/>
                                  <w:snapToGrid w:val="0"/>
                                  <w:color w:val="000000"/>
                                  <w:spacing w:val="1"/>
                                  <w:kern w:val="0"/>
                                  <w:sz w:val="24"/>
                                  <w:szCs w:val="24"/>
                                  <w:lang w:eastAsia="en-US"/>
                                </w:rPr>
                                <w:t xml:space="preserve"> </w:t>
                              </w:r>
                              <w:r>
                                <w:rPr>
                                  <w:rFonts w:ascii="宋体" w:hAnsi="宋体" w:eastAsia="宋体" w:cs="宋体"/>
                                  <w:snapToGrid w:val="0"/>
                                  <w:color w:val="000000"/>
                                  <w:spacing w:val="-3"/>
                                  <w:kern w:val="0"/>
                                  <w:sz w:val="24"/>
                                  <w:szCs w:val="24"/>
                                  <w:lang w:eastAsia="en-US"/>
                                </w:rPr>
                                <w:t>应急响应</w:t>
                              </w:r>
                            </w:p>
                          </w:txbxContent>
                        </wps:txbx>
                        <wps:bodyPr lIns="0" tIns="0" rIns="0" bIns="0" upright="1"/>
                      </wps:wsp>
                    </wpg:wgp>
                  </a:graphicData>
                </a:graphic>
              </wp:inline>
            </w:drawing>
          </mc:Choice>
          <mc:Fallback>
            <w:pict>
              <v:group id="_x0000_s1026" o:spid="_x0000_s1026" o:spt="203" style="height:74.55pt;width:147.65pt;" coordsize="2952,1491" o:gfxdata="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&#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">
                <o:lock v:ext="edit" aspectratio="f"/>
                <v:shape id="图片 10" o:spid="_x0000_s1026" o:spt="75" type="#_x0000_t75" style="position:absolute;left:0;top:0;height:1491;width:2952;" filled="f" o:preferrelative="t" stroked="f" coordsize="21600,21600" o:gfxdata="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yl9e8AAAA&#10;3AAAAA8AAAAAAAAAAQAgAAAAIgAAAGRycy9kb3ducmV2LnhtbFBLAQIUABQAAAAIAIdO4kAzLwWe&#10;OwAAADkAAAAQAAAAAAAAAAEAIAAAAAsBAABkcnMvc2hhcGV4bWwueG1sUEsFBgAAAAAGAAYAWwEA&#10;ALUDAAAAAA==&#10;">
                  <v:fill on="f" focussize="0,0"/>
                  <v:stroke on="f"/>
                  <v:imagedata r:id="rId17" o:title=""/>
                  <o:lock v:ext="edit" aspectratio="t"/>
                </v:shape>
                <v:shape id="文本框 18" o:spid="_x0000_s1026" o:spt="202" type="#_x0000_t202" style="position:absolute;left:-20;top:-20;height:1531;width:2992;" filled="f" stroked="f" coordsize="21600,21600" o:gfxdata="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ZmV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C1917FB">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14:paraId="6B233DD9">
                        <w:pPr>
                          <w:widowControl/>
                          <w:kinsoku w:val="0"/>
                          <w:autoSpaceDE w:val="0"/>
                          <w:autoSpaceDN w:val="0"/>
                          <w:adjustRightInd w:val="0"/>
                          <w:snapToGrid w:val="0"/>
                          <w:spacing w:before="78" w:line="226" w:lineRule="auto"/>
                          <w:ind w:left="1025" w:right="1016" w:firstLine="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警情判断</w:t>
                        </w:r>
                        <w:r>
                          <w:rPr>
                            <w:rFonts w:ascii="宋体" w:hAnsi="宋体" w:eastAsia="宋体" w:cs="宋体"/>
                            <w:snapToGrid w:val="0"/>
                            <w:color w:val="000000"/>
                            <w:spacing w:val="1"/>
                            <w:kern w:val="0"/>
                            <w:sz w:val="24"/>
                            <w:szCs w:val="24"/>
                            <w:lang w:eastAsia="en-US"/>
                          </w:rPr>
                          <w:t xml:space="preserve"> </w:t>
                        </w:r>
                        <w:r>
                          <w:rPr>
                            <w:rFonts w:ascii="宋体" w:hAnsi="宋体" w:eastAsia="宋体" w:cs="宋体"/>
                            <w:snapToGrid w:val="0"/>
                            <w:color w:val="000000"/>
                            <w:spacing w:val="-3"/>
                            <w:kern w:val="0"/>
                            <w:sz w:val="24"/>
                            <w:szCs w:val="24"/>
                            <w:lang w:eastAsia="en-US"/>
                          </w:rPr>
                          <w:t>应急响应</w:t>
                        </w:r>
                      </w:p>
                    </w:txbxContent>
                  </v:textbox>
                </v:shape>
                <w10:wrap type="none"/>
                <w10:anchorlock/>
              </v:group>
            </w:pict>
          </mc:Fallback>
        </mc:AlternateContent>
      </w:r>
    </w:p>
    <w:p w14:paraId="32530DF8">
      <w:pPr>
        <w:widowControl/>
        <w:kinsoku w:val="0"/>
        <w:autoSpaceDE w:val="0"/>
        <w:autoSpaceDN w:val="0"/>
        <w:adjustRightInd w:val="0"/>
        <w:snapToGrid w:val="0"/>
        <w:spacing w:before="159" w:line="204" w:lineRule="auto"/>
        <w:ind w:left="4773"/>
        <w:jc w:val="left"/>
        <w:textAlignment w:val="baseline"/>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53340</wp:posOffset>
                </wp:positionH>
                <wp:positionV relativeFrom="paragraph">
                  <wp:posOffset>109855</wp:posOffset>
                </wp:positionV>
                <wp:extent cx="1167765" cy="452755"/>
                <wp:effectExtent l="0" t="0" r="0" b="0"/>
                <wp:wrapNone/>
                <wp:docPr id="540" name="文本框 540"/>
                <wp:cNvGraphicFramePr/>
                <a:graphic xmlns:a="http://schemas.openxmlformats.org/drawingml/2006/main">
                  <a:graphicData uri="http://schemas.microsoft.com/office/word/2010/wordprocessingShape">
                    <wps:wsp>
                      <wps:cNvSpPr txBox="1"/>
                      <wps:spPr>
                        <a:xfrm>
                          <a:off x="0" y="0"/>
                          <a:ext cx="1167765" cy="452755"/>
                        </a:xfrm>
                        <a:prstGeom prst="rect">
                          <a:avLst/>
                        </a:prstGeom>
                        <a:noFill/>
                        <a:ln>
                          <a:noFill/>
                        </a:ln>
                      </wps:spPr>
                      <wps:txbx>
                        <w:txbxContent>
                          <w:p w14:paraId="7A74D601">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41F6EBC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7037CA22">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p>
                              </w:tc>
                            </w:tr>
                          </w:tbl>
                          <w:p w14:paraId="5C64206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4.2pt;margin-top:8.65pt;height:35.65pt;width:91.95pt;z-index:251703296;mso-width-relative:page;mso-height-relative:page;" filled="f" stroked="f" coordsize="21600,21600" o:gfxdata="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MHOl7VAAAABwEAAA8AAAAAAAAAAQAgAAAAIgAAAGRycy9kb3ducmV2LnhtbFBLAQIU&#10;ABQAAAAIAIdO4kAtYQpqvQEAAHYDAAAOAAAAAAAAAAEAIAAAACQBAABkcnMvZTJvRG9jLnhtbFBL&#10;BQYAAAAABgAGAFkBAABTBQAAAAA=&#10;">
                <v:fill on="f" focussize="0,0"/>
                <v:stroke on="f"/>
                <v:imagedata o:title=""/>
                <o:lock v:ext="edit" aspectratio="f"/>
                <v:textbox inset="0mm,0mm,0mm,0mm">
                  <w:txbxContent>
                    <w:p w14:paraId="7A74D601">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41F6EBC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7037CA22">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p>
                        </w:tc>
                      </w:tr>
                    </w:tbl>
                    <w:p w14:paraId="5C64206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2336" behindDoc="1" locked="0" layoutInCell="1" allowOverlap="1">
            <wp:simplePos x="0" y="0"/>
            <wp:positionH relativeFrom="column">
              <wp:posOffset>4048125</wp:posOffset>
            </wp:positionH>
            <wp:positionV relativeFrom="paragraph">
              <wp:posOffset>424180</wp:posOffset>
            </wp:positionV>
            <wp:extent cx="9525" cy="2776855"/>
            <wp:effectExtent l="0" t="0" r="9525" b="4445"/>
            <wp:wrapNone/>
            <wp:docPr id="541" name="IM 284"/>
            <wp:cNvGraphicFramePr/>
            <a:graphic xmlns:a="http://schemas.openxmlformats.org/drawingml/2006/main">
              <a:graphicData uri="http://schemas.openxmlformats.org/drawingml/2006/picture">
                <pic:pic xmlns:pic="http://schemas.openxmlformats.org/drawingml/2006/picture">
                  <pic:nvPicPr>
                    <pic:cNvPr id="541" name="IM 284"/>
                    <pic:cNvPicPr/>
                  </pic:nvPicPr>
                  <pic:blipFill>
                    <a:blip r:embed="rId18"/>
                    <a:stretch>
                      <a:fillRect/>
                    </a:stretch>
                  </pic:blipFill>
                  <pic:spPr>
                    <a:xfrm>
                      <a:off x="0" y="0"/>
                      <a:ext cx="9525" cy="2776854"/>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162560</wp:posOffset>
                </wp:positionH>
                <wp:positionV relativeFrom="paragraph">
                  <wp:posOffset>202565</wp:posOffset>
                </wp:positionV>
                <wp:extent cx="1288415" cy="207645"/>
                <wp:effectExtent l="0" t="0" r="0" b="0"/>
                <wp:wrapNone/>
                <wp:docPr id="542" name="文本框 542"/>
                <wp:cNvGraphicFramePr/>
                <a:graphic xmlns:a="http://schemas.openxmlformats.org/drawingml/2006/main">
                  <a:graphicData uri="http://schemas.microsoft.com/office/word/2010/wordprocessingShape">
                    <wps:wsp>
                      <wps:cNvSpPr txBox="1"/>
                      <wps:spPr>
                        <a:xfrm>
                          <a:off x="0" y="0"/>
                          <a:ext cx="1288415" cy="207645"/>
                        </a:xfrm>
                        <a:prstGeom prst="rect">
                          <a:avLst/>
                        </a:prstGeom>
                        <a:noFill/>
                        <a:ln>
                          <a:noFill/>
                        </a:ln>
                      </wps:spPr>
                      <wps:txbx>
                        <w:txbxContent>
                          <w:p w14:paraId="1E53D1F7">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应急资源到位</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12.8pt;margin-top:15.95pt;height:16.35pt;width:101.45pt;z-index:251680768;mso-width-relative:page;mso-height-relative:page;" filled="f" stroked="f" coordsize="21600,21600" o:gfxdata="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Zk2DzYAAAACAEAAA8AAAAAAAAAAQAgAAAAIgAAAGRycy9kb3ducmV2LnhtbFBL&#10;AQIUABQAAAAIAIdO4kBGweQivQEAAHYDAAAOAAAAAAAAAAEAIAAAACcBAABkcnMvZTJvRG9jLnht&#10;bFBLBQYAAAAABgAGAFkBAABWBQAAAAA=&#10;">
                <v:fill on="f" focussize="0,0"/>
                <v:stroke on="f"/>
                <v:imagedata o:title=""/>
                <o:lock v:ext="edit" aspectratio="f"/>
                <v:textbox inset="0mm,0mm,0mm,0mm">
                  <w:txbxContent>
                    <w:p w14:paraId="1E53D1F7">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应急资源到位</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2475865</wp:posOffset>
                </wp:positionH>
                <wp:positionV relativeFrom="paragraph">
                  <wp:posOffset>377190</wp:posOffset>
                </wp:positionV>
                <wp:extent cx="986155" cy="386080"/>
                <wp:effectExtent l="0" t="0" r="0" b="0"/>
                <wp:wrapNone/>
                <wp:docPr id="543" name="文本框 543"/>
                <wp:cNvGraphicFramePr/>
                <a:graphic xmlns:a="http://schemas.openxmlformats.org/drawingml/2006/main">
                  <a:graphicData uri="http://schemas.microsoft.com/office/word/2010/wordprocessingShape">
                    <wps:wsp>
                      <wps:cNvSpPr txBox="1"/>
                      <wps:spPr>
                        <a:xfrm>
                          <a:off x="0" y="0"/>
                          <a:ext cx="986155" cy="386080"/>
                        </a:xfrm>
                        <a:prstGeom prst="rect">
                          <a:avLst/>
                        </a:prstGeom>
                        <a:noFill/>
                        <a:ln>
                          <a:noFill/>
                        </a:ln>
                      </wps:spPr>
                      <wps:txbx>
                        <w:txbxContent>
                          <w:p w14:paraId="37B7EE39">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49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2"/>
                            </w:tblGrid>
                            <w:tr w14:paraId="052E6AA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27" w:hRule="atLeast"/>
                              </w:trPr>
                              <w:tc>
                                <w:tcPr>
                                  <w:tcW w:w="1492" w:type="dxa"/>
                                  <w:vAlign w:val="top"/>
                                </w:tcPr>
                                <w:p w14:paraId="5A135E5C">
                                  <w:pPr>
                                    <w:kinsoku w:val="0"/>
                                    <w:autoSpaceDE w:val="0"/>
                                    <w:autoSpaceDN w:val="0"/>
                                    <w:adjustRightInd w:val="0"/>
                                    <w:snapToGrid w:val="0"/>
                                    <w:spacing w:before="98" w:line="220" w:lineRule="auto"/>
                                    <w:ind w:left="26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启动预案</w:t>
                                  </w:r>
                                </w:p>
                              </w:tc>
                            </w:tr>
                          </w:tbl>
                          <w:p w14:paraId="6574A0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194.95pt;margin-top:29.7pt;height:30.4pt;width:77.65pt;z-index:251674624;mso-width-relative:page;mso-height-relative:page;" filled="f" stroked="f" coordsize="21600,21600" o:gfxdata="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kTwadkAAAAKAQAADwAAAAAAAAABACAAAAAiAAAAZHJzL2Rvd25yZXYueG1s&#10;UEsBAhQAFAAAAAgAh07iQCbj+0O+AQAAdQMAAA4AAAAAAAAAAQAgAAAAKAEAAGRycy9lMm9Eb2Mu&#10;eG1sUEsFBgAAAAAGAAYAWQEAAFgFAAAAAA==&#10;">
                <v:fill on="f" focussize="0,0"/>
                <v:stroke on="f"/>
                <v:imagedata o:title=""/>
                <o:lock v:ext="edit" aspectratio="f"/>
                <v:textbox inset="0mm,0mm,0mm,0mm">
                  <w:txbxContent>
                    <w:p w14:paraId="37B7EE39">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49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2"/>
                      </w:tblGrid>
                      <w:tr w14:paraId="052E6AA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27" w:hRule="atLeast"/>
                        </w:trPr>
                        <w:tc>
                          <w:tcPr>
                            <w:tcW w:w="1492" w:type="dxa"/>
                            <w:vAlign w:val="top"/>
                          </w:tcPr>
                          <w:p w14:paraId="5A135E5C">
                            <w:pPr>
                              <w:kinsoku w:val="0"/>
                              <w:autoSpaceDE w:val="0"/>
                              <w:autoSpaceDN w:val="0"/>
                              <w:adjustRightInd w:val="0"/>
                              <w:snapToGrid w:val="0"/>
                              <w:spacing w:before="98" w:line="220" w:lineRule="auto"/>
                              <w:ind w:left="26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启动预案</w:t>
                            </w:r>
                          </w:p>
                        </w:tc>
                      </w:tr>
                    </w:tbl>
                    <w:p w14:paraId="6574A0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7936" behindDoc="0" locked="0" layoutInCell="1" allowOverlap="1">
            <wp:simplePos x="0" y="0"/>
            <wp:positionH relativeFrom="column">
              <wp:posOffset>1431925</wp:posOffset>
            </wp:positionH>
            <wp:positionV relativeFrom="paragraph">
              <wp:posOffset>527050</wp:posOffset>
            </wp:positionV>
            <wp:extent cx="1060450" cy="76200"/>
            <wp:effectExtent l="0" t="0" r="6350" b="0"/>
            <wp:wrapNone/>
            <wp:docPr id="544" name="IM 286"/>
            <wp:cNvGraphicFramePr/>
            <a:graphic xmlns:a="http://schemas.openxmlformats.org/drawingml/2006/main">
              <a:graphicData uri="http://schemas.openxmlformats.org/drawingml/2006/picture">
                <pic:pic xmlns:pic="http://schemas.openxmlformats.org/drawingml/2006/picture">
                  <pic:nvPicPr>
                    <pic:cNvPr id="544" name="IM 286"/>
                    <pic:cNvPicPr/>
                  </pic:nvPicPr>
                  <pic:blipFill>
                    <a:blip r:embed="rId19"/>
                    <a:stretch>
                      <a:fillRect/>
                    </a:stretch>
                  </pic:blipFill>
                  <pic:spPr>
                    <a:xfrm>
                      <a:off x="0" y="0"/>
                      <a:ext cx="1060449"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3360" behindDoc="1" locked="0" layoutInCell="1" allowOverlap="1">
            <wp:simplePos x="0" y="0"/>
            <wp:positionH relativeFrom="column">
              <wp:posOffset>4044315</wp:posOffset>
            </wp:positionH>
            <wp:positionV relativeFrom="paragraph">
              <wp:posOffset>422275</wp:posOffset>
            </wp:positionV>
            <wp:extent cx="238125" cy="556260"/>
            <wp:effectExtent l="0" t="0" r="9525" b="15240"/>
            <wp:wrapNone/>
            <wp:docPr id="545" name="IM 288"/>
            <wp:cNvGraphicFramePr/>
            <a:graphic xmlns:a="http://schemas.openxmlformats.org/drawingml/2006/main">
              <a:graphicData uri="http://schemas.openxmlformats.org/drawingml/2006/picture">
                <pic:pic xmlns:pic="http://schemas.openxmlformats.org/drawingml/2006/picture">
                  <pic:nvPicPr>
                    <pic:cNvPr id="545" name="IM 288"/>
                    <pic:cNvPicPr/>
                  </pic:nvPicPr>
                  <pic:blipFill>
                    <a:blip r:embed="rId20"/>
                    <a:stretch>
                      <a:fillRect/>
                    </a:stretch>
                  </pic:blipFill>
                  <pic:spPr>
                    <a:xfrm>
                      <a:off x="0" y="0"/>
                      <a:ext cx="238302" cy="556260"/>
                    </a:xfrm>
                    <a:prstGeom prst="rect">
                      <a:avLst/>
                    </a:prstGeom>
                  </pic:spPr>
                </pic:pic>
              </a:graphicData>
            </a:graphic>
          </wp:anchor>
        </w:drawing>
      </w:r>
      <w:r>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t>是</w:t>
      </w:r>
    </w:p>
    <w:tbl>
      <w:tblPr>
        <w:tblStyle w:val="10"/>
        <w:tblW w:w="2347" w:type="dxa"/>
        <w:tblInd w:w="674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47"/>
      </w:tblGrid>
      <w:tr w14:paraId="7E9E02E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347" w:type="dxa"/>
            <w:vAlign w:val="top"/>
          </w:tcPr>
          <w:p w14:paraId="0FEEE864">
            <w:pPr>
              <w:kinsoku w:val="0"/>
              <w:autoSpaceDE w:val="0"/>
              <w:autoSpaceDN w:val="0"/>
              <w:adjustRightInd w:val="0"/>
              <w:snapToGrid w:val="0"/>
              <w:spacing w:before="99" w:line="220" w:lineRule="auto"/>
              <w:ind w:left="213"/>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2"/>
                <w:kern w:val="0"/>
                <w:sz w:val="24"/>
                <w:szCs w:val="24"/>
                <w:lang w:val="en-US" w:eastAsia="en-US" w:bidi="ar-SA"/>
                <w14:textFill>
                  <w14:solidFill>
                    <w14:schemeClr w14:val="tx1"/>
                  </w14:solidFill>
                </w14:textFill>
              </w:rPr>
              <w:t>有关人员赶赴现场</w:t>
            </w:r>
          </w:p>
        </w:tc>
      </w:tr>
    </w:tbl>
    <w:p w14:paraId="10F72349">
      <w:pPr>
        <w:widowControl/>
        <w:kinsoku w:val="0"/>
        <w:autoSpaceDE w:val="0"/>
        <w:autoSpaceDN w:val="0"/>
        <w:adjustRightInd w:val="0"/>
        <w:snapToGrid w:val="0"/>
        <w:spacing w:before="104" w:line="190" w:lineRule="auto"/>
        <w:ind w:left="255"/>
        <w:jc w:val="left"/>
        <w:textAlignment w:val="baseline"/>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46990</wp:posOffset>
                </wp:positionH>
                <wp:positionV relativeFrom="paragraph">
                  <wp:posOffset>-10160</wp:posOffset>
                </wp:positionV>
                <wp:extent cx="1132205" cy="484505"/>
                <wp:effectExtent l="6350" t="6350" r="23495" b="23495"/>
                <wp:wrapNone/>
                <wp:docPr id="547" name="任意多边形 547"/>
                <wp:cNvGraphicFramePr/>
                <a:graphic xmlns:a="http://schemas.openxmlformats.org/drawingml/2006/main">
                  <a:graphicData uri="http://schemas.microsoft.com/office/word/2010/wordprocessingShape">
                    <wps:wsp>
                      <wps:cNvSpPr/>
                      <wps:spPr>
                        <a:xfrm>
                          <a:off x="0" y="0"/>
                          <a:ext cx="1132205" cy="484505"/>
                        </a:xfrm>
                        <a:custGeom>
                          <a:avLst/>
                          <a:gdLst/>
                          <a:ahLst/>
                          <a:cxnLst/>
                          <a:pathLst>
                            <a:path w="1783" h="763">
                              <a:moveTo>
                                <a:pt x="0" y="0"/>
                              </a:moveTo>
                              <a:lnTo>
                                <a:pt x="0" y="762"/>
                              </a:lnTo>
                              <a:lnTo>
                                <a:pt x="1782" y="762"/>
                              </a:lnTo>
                              <a:lnTo>
                                <a:pt x="1782" y="0"/>
                              </a:lnTo>
                              <a:lnTo>
                                <a:pt x="0" y="0"/>
                              </a:lnTo>
                            </a:path>
                          </a:pathLst>
                        </a:custGeom>
                        <a:noFill/>
                        <a:ln w="12700" cap="flat" cmpd="sng">
                          <a:solidFill>
                            <a:srgbClr val="000000"/>
                          </a:solidFill>
                          <a:prstDash val="solid"/>
                          <a:miter lim="0"/>
                          <a:headEnd type="none" w="med" len="med"/>
                          <a:tailEnd type="none" w="med" len="med"/>
                        </a:ln>
                      </wps:spPr>
                      <wps:bodyPr upright="1"/>
                    </wps:wsp>
                  </a:graphicData>
                </a:graphic>
              </wp:anchor>
            </w:drawing>
          </mc:Choice>
          <mc:Fallback>
            <w:pict>
              <v:shape id="_x0000_s1026" o:spid="_x0000_s1026" o:spt="100" style="position:absolute;left:0pt;margin-left:3.7pt;margin-top:-0.8pt;height:38.15pt;width:89.15pt;z-index:-251652096;mso-width-relative:page;mso-height-relative:page;" filled="f" stroked="t" coordsize="1783,763" o:gfxdata="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ADDLf1AAA&#10;AAcBAAAPAAAAAAAAAAEAIAAAACIAAABkcnMvZG93bnJldi54bWxQSwECFAAUAAAACACHTuJAlX6R&#10;gVsCAAAZBQAADgAAAAAAAAABACAAAAAjAQAAZHJzL2Uyb0RvYy54bWxQSwUGAAAAAAYABgBZAQAA&#10;8AUAAAAA&#10;" path="m0,0l0,762,1782,762,1782,0,0,0e">
                <v:fill on="f" focussize="0,0"/>
                <v:stroke weight="1pt" color="#000000" miterlimit="0" joinstyle="miter"/>
                <v:imagedata o:title=""/>
                <o:lock v:ext="edit" aspectratio="f"/>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3600" behindDoc="0" locked="0" layoutInCell="1" allowOverlap="1">
            <wp:simplePos x="0" y="0"/>
            <wp:positionH relativeFrom="column">
              <wp:posOffset>2912110</wp:posOffset>
            </wp:positionH>
            <wp:positionV relativeFrom="paragraph">
              <wp:posOffset>150495</wp:posOffset>
            </wp:positionV>
            <wp:extent cx="76200" cy="583565"/>
            <wp:effectExtent l="0" t="0" r="0" b="6985"/>
            <wp:wrapNone/>
            <wp:docPr id="548" name="IM 292"/>
            <wp:cNvGraphicFramePr/>
            <a:graphic xmlns:a="http://schemas.openxmlformats.org/drawingml/2006/main">
              <a:graphicData uri="http://schemas.openxmlformats.org/drawingml/2006/picture">
                <pic:pic xmlns:pic="http://schemas.openxmlformats.org/drawingml/2006/picture">
                  <pic:nvPicPr>
                    <pic:cNvPr id="548" name="IM 292"/>
                    <pic:cNvPicPr/>
                  </pic:nvPicPr>
                  <pic:blipFill>
                    <a:blip r:embed="rId21"/>
                    <a:stretch>
                      <a:fillRect/>
                    </a:stretch>
                  </pic:blipFill>
                  <pic:spPr>
                    <a:xfrm>
                      <a:off x="0" y="0"/>
                      <a:ext cx="76200" cy="583565"/>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302260</wp:posOffset>
                </wp:positionH>
                <wp:positionV relativeFrom="paragraph">
                  <wp:posOffset>251460</wp:posOffset>
                </wp:positionV>
                <wp:extent cx="628650" cy="207010"/>
                <wp:effectExtent l="0" t="0" r="0" b="0"/>
                <wp:wrapNone/>
                <wp:docPr id="549" name="文本框 549"/>
                <wp:cNvGraphicFramePr/>
                <a:graphic xmlns:a="http://schemas.openxmlformats.org/drawingml/2006/main">
                  <a:graphicData uri="http://schemas.microsoft.com/office/word/2010/wordprocessingShape">
                    <wps:wsp>
                      <wps:cNvSpPr txBox="1"/>
                      <wps:spPr>
                        <a:xfrm>
                          <a:off x="0" y="0"/>
                          <a:ext cx="628650" cy="207010"/>
                        </a:xfrm>
                        <a:prstGeom prst="rect">
                          <a:avLst/>
                        </a:prstGeom>
                        <a:noFill/>
                        <a:ln>
                          <a:noFill/>
                        </a:ln>
                      </wps:spPr>
                      <wps:txbx>
                        <w:txbxContent>
                          <w:p w14:paraId="7D2C6CD3">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络、上报</w:t>
                            </w:r>
                          </w:p>
                        </w:txbxContent>
                      </wps:txbx>
                      <wps:bodyPr lIns="0" tIns="0" rIns="0" bIns="0" upright="1"/>
                    </wps:wsp>
                  </a:graphicData>
                </a:graphic>
              </wp:anchor>
            </w:drawing>
          </mc:Choice>
          <mc:Fallback>
            <w:pict>
              <v:shape id="_x0000_s1026" o:spid="_x0000_s1026" o:spt="202" type="#_x0000_t202" style="position:absolute;left:0pt;margin-left:23.8pt;margin-top:19.8pt;height:16.3pt;width:49.5pt;z-index:251686912;mso-width-relative:page;mso-height-relative:page;" filled="f" stroked="f" coordsize="21600,21600" o:gfxdata="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fyEX2AAAAAgBAAAPAAAAAAAAAAEAIAAAACIAAABkcnMvZG93bnJldi54bWxQSwEC&#10;FAAUAAAACACHTuJAykaUBbsBAAB1AwAADgAAAAAAAAABACAAAAAnAQAAZHJzL2Uyb0RvYy54bWxQ&#10;SwUGAAAAAAYABgBZAQAAVAUAAAAA&#10;">
                <v:fill on="f" focussize="0,0"/>
                <v:stroke on="f"/>
                <v:imagedata o:title=""/>
                <o:lock v:ext="edit" aspectratio="f"/>
                <v:textbox inset="0mm,0mm,0mm,0mm">
                  <w:txbxContent>
                    <w:p w14:paraId="7D2C6CD3">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络、上报</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2437765</wp:posOffset>
                </wp:positionH>
                <wp:positionV relativeFrom="paragraph">
                  <wp:posOffset>728345</wp:posOffset>
                </wp:positionV>
                <wp:extent cx="995045" cy="414020"/>
                <wp:effectExtent l="0" t="0" r="0" b="0"/>
                <wp:wrapNone/>
                <wp:docPr id="550" name="文本框 550"/>
                <wp:cNvGraphicFramePr/>
                <a:graphic xmlns:a="http://schemas.openxmlformats.org/drawingml/2006/main">
                  <a:graphicData uri="http://schemas.microsoft.com/office/word/2010/wordprocessingShape">
                    <wps:wsp>
                      <wps:cNvSpPr txBox="1"/>
                      <wps:spPr>
                        <a:xfrm>
                          <a:off x="0" y="0"/>
                          <a:ext cx="995045" cy="414020"/>
                        </a:xfrm>
                        <a:prstGeom prst="rect">
                          <a:avLst/>
                        </a:prstGeom>
                        <a:noFill/>
                        <a:ln>
                          <a:noFill/>
                        </a:ln>
                      </wps:spPr>
                      <wps:txbx>
                        <w:txbxContent>
                          <w:p w14:paraId="20DAA8C5">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50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06"/>
                            </w:tblGrid>
                            <w:tr w14:paraId="48447F7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71" w:hRule="atLeast"/>
                              </w:trPr>
                              <w:tc>
                                <w:tcPr>
                                  <w:tcW w:w="1506" w:type="dxa"/>
                                  <w:vAlign w:val="top"/>
                                </w:tcPr>
                                <w:p w14:paraId="1FD3EF73">
                                  <w:pPr>
                                    <w:kinsoku w:val="0"/>
                                    <w:autoSpaceDE w:val="0"/>
                                    <w:autoSpaceDN w:val="0"/>
                                    <w:adjustRightInd w:val="0"/>
                                    <w:snapToGrid w:val="0"/>
                                    <w:spacing w:before="100" w:line="219" w:lineRule="auto"/>
                                    <w:ind w:left="27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应急救援</w:t>
                                  </w:r>
                                </w:p>
                              </w:tc>
                            </w:tr>
                          </w:tbl>
                          <w:p w14:paraId="7D1CF9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191.95pt;margin-top:57.35pt;height:32.6pt;width:78.35pt;z-index:251670528;mso-width-relative:page;mso-height-relative:page;" filled="f" stroked="f" coordsize="21600,21600" o:gfxdata="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JIXy2gAAAAsBAAAPAAAAAAAAAAEAIAAAACIAAABkcnMvZG93bnJldi54bWxQ&#10;SwECFAAUAAAACACHTuJA0J4y77wBAAB1AwAADgAAAAAAAAABACAAAAApAQAAZHJzL2Uyb0RvYy54&#10;bWxQSwUGAAAAAAYABgBZAQAAVwUAAAAA&#10;">
                <v:fill on="f" focussize="0,0"/>
                <v:stroke on="f"/>
                <v:imagedata o:title=""/>
                <o:lock v:ext="edit" aspectratio="f"/>
                <v:textbox inset="0mm,0mm,0mm,0mm">
                  <w:txbxContent>
                    <w:p w14:paraId="20DAA8C5">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50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06"/>
                      </w:tblGrid>
                      <w:tr w14:paraId="48447F7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71" w:hRule="atLeast"/>
                        </w:trPr>
                        <w:tc>
                          <w:tcPr>
                            <w:tcW w:w="1506" w:type="dxa"/>
                            <w:vAlign w:val="top"/>
                          </w:tcPr>
                          <w:p w14:paraId="1FD3EF73">
                            <w:pPr>
                              <w:kinsoku w:val="0"/>
                              <w:autoSpaceDE w:val="0"/>
                              <w:autoSpaceDN w:val="0"/>
                              <w:adjustRightInd w:val="0"/>
                              <w:snapToGrid w:val="0"/>
                              <w:spacing w:before="100" w:line="219" w:lineRule="auto"/>
                              <w:ind w:left="27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应急救援</w:t>
                            </w:r>
                          </w:p>
                        </w:tc>
                      </w:tr>
                    </w:tbl>
                    <w:p w14:paraId="7D1CF9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72390</wp:posOffset>
                </wp:positionH>
                <wp:positionV relativeFrom="paragraph">
                  <wp:posOffset>737870</wp:posOffset>
                </wp:positionV>
                <wp:extent cx="1167765" cy="452755"/>
                <wp:effectExtent l="0" t="0" r="0" b="0"/>
                <wp:wrapNone/>
                <wp:docPr id="551" name="文本框 551"/>
                <wp:cNvGraphicFramePr/>
                <a:graphic xmlns:a="http://schemas.openxmlformats.org/drawingml/2006/main">
                  <a:graphicData uri="http://schemas.microsoft.com/office/word/2010/wordprocessingShape">
                    <wps:wsp>
                      <wps:cNvSpPr txBox="1"/>
                      <wps:spPr>
                        <a:xfrm>
                          <a:off x="0" y="0"/>
                          <a:ext cx="1167765" cy="452755"/>
                        </a:xfrm>
                        <a:prstGeom prst="rect">
                          <a:avLst/>
                        </a:prstGeom>
                        <a:noFill/>
                        <a:ln>
                          <a:noFill/>
                        </a:ln>
                      </wps:spPr>
                      <wps:txbx>
                        <w:txbxContent>
                          <w:p w14:paraId="0AC5EDC3">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7A015A7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21673FA9">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扩大应急</w:t>
                                  </w:r>
                                </w:p>
                              </w:tc>
                            </w:tr>
                          </w:tbl>
                          <w:p w14:paraId="2418A6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5.7pt;margin-top:58.1pt;height:35.65pt;width:91.95pt;z-index:251668480;mso-width-relative:page;mso-height-relative:page;" filled="f" stroked="f" coordsize="21600,21600" o:gfxdata="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r7kZrYAAAACgEAAA8AAAAAAAAAAQAgAAAAIgAAAGRycy9kb3ducmV2LnhtbFBL&#10;AQIUABQAAAAIAIdO4kAfmzgLvQEAAHYDAAAOAAAAAAAAAAEAIAAAACcBAABkcnMvZTJvRG9jLnht&#10;bFBLBQYAAAAABgAGAFkBAABWBQAAAAA=&#10;">
                <v:fill on="f" focussize="0,0"/>
                <v:stroke on="f"/>
                <v:imagedata o:title=""/>
                <o:lock v:ext="edit" aspectratio="f"/>
                <v:textbox inset="0mm,0mm,0mm,0mm">
                  <w:txbxContent>
                    <w:p w14:paraId="0AC5EDC3">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7A015A7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21673FA9">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扩大应急</w:t>
                            </w:r>
                          </w:p>
                        </w:tc>
                      </w:tr>
                    </w:tbl>
                    <w:p w14:paraId="2418A6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5888" behindDoc="0" locked="0" layoutInCell="1" allowOverlap="1">
            <wp:simplePos x="0" y="0"/>
            <wp:positionH relativeFrom="column">
              <wp:posOffset>1223010</wp:posOffset>
            </wp:positionH>
            <wp:positionV relativeFrom="paragraph">
              <wp:posOffset>902335</wp:posOffset>
            </wp:positionV>
            <wp:extent cx="1221740" cy="76200"/>
            <wp:effectExtent l="0" t="0" r="16510" b="0"/>
            <wp:wrapNone/>
            <wp:docPr id="552" name="IM 294"/>
            <wp:cNvGraphicFramePr/>
            <a:graphic xmlns:a="http://schemas.openxmlformats.org/drawingml/2006/main">
              <a:graphicData uri="http://schemas.openxmlformats.org/drawingml/2006/picture">
                <pic:pic xmlns:pic="http://schemas.openxmlformats.org/drawingml/2006/picture">
                  <pic:nvPicPr>
                    <pic:cNvPr id="552" name="IM 294"/>
                    <pic:cNvPicPr/>
                  </pic:nvPicPr>
                  <pic:blipFill>
                    <a:blip r:embed="rId22"/>
                    <a:stretch>
                      <a:fillRect/>
                    </a:stretch>
                  </pic:blipFill>
                  <pic:spPr>
                    <a:xfrm>
                      <a:off x="0" y="0"/>
                      <a:ext cx="1221739"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5408" behindDoc="1" locked="0" layoutInCell="1" allowOverlap="1">
            <wp:simplePos x="0" y="0"/>
            <wp:positionH relativeFrom="column">
              <wp:posOffset>4065270</wp:posOffset>
            </wp:positionH>
            <wp:positionV relativeFrom="paragraph">
              <wp:posOffset>913130</wp:posOffset>
            </wp:positionV>
            <wp:extent cx="232410" cy="16510"/>
            <wp:effectExtent l="0" t="0" r="0" b="0"/>
            <wp:wrapNone/>
            <wp:docPr id="553" name="IM 296"/>
            <wp:cNvGraphicFramePr/>
            <a:graphic xmlns:a="http://schemas.openxmlformats.org/drawingml/2006/main">
              <a:graphicData uri="http://schemas.openxmlformats.org/drawingml/2006/picture">
                <pic:pic xmlns:pic="http://schemas.openxmlformats.org/drawingml/2006/picture">
                  <pic:nvPicPr>
                    <pic:cNvPr id="553" name="IM 296"/>
                    <pic:cNvPicPr/>
                  </pic:nvPicPr>
                  <pic:blipFill>
                    <a:blip r:embed="rId23"/>
                    <a:stretch>
                      <a:fillRect/>
                    </a:stretch>
                  </pic:blipFill>
                  <pic:spPr>
                    <a:xfrm>
                      <a:off x="0" y="0"/>
                      <a:ext cx="232689" cy="1651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9504" behindDoc="0" locked="0" layoutInCell="1" allowOverlap="1">
            <wp:simplePos x="0" y="0"/>
            <wp:positionH relativeFrom="column">
              <wp:posOffset>3378200</wp:posOffset>
            </wp:positionH>
            <wp:positionV relativeFrom="paragraph">
              <wp:posOffset>897255</wp:posOffset>
            </wp:positionV>
            <wp:extent cx="666750" cy="76200"/>
            <wp:effectExtent l="0" t="0" r="0" b="0"/>
            <wp:wrapNone/>
            <wp:docPr id="554" name="IM 298"/>
            <wp:cNvGraphicFramePr/>
            <a:graphic xmlns:a="http://schemas.openxmlformats.org/drawingml/2006/main">
              <a:graphicData uri="http://schemas.openxmlformats.org/drawingml/2006/picture">
                <pic:pic xmlns:pic="http://schemas.openxmlformats.org/drawingml/2006/picture">
                  <pic:nvPicPr>
                    <pic:cNvPr id="554" name="IM 298"/>
                    <pic:cNvPicPr/>
                  </pic:nvPicPr>
                  <pic:blipFill>
                    <a:blip r:embed="rId24"/>
                    <a:stretch>
                      <a:fillRect/>
                    </a:stretch>
                  </pic:blipFill>
                  <pic:spPr>
                    <a:xfrm>
                      <a:off x="0" y="0"/>
                      <a:ext cx="666750"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2032" behindDoc="0" locked="0" layoutInCell="1" allowOverlap="1">
            <wp:simplePos x="0" y="0"/>
            <wp:positionH relativeFrom="column">
              <wp:posOffset>593725</wp:posOffset>
            </wp:positionH>
            <wp:positionV relativeFrom="paragraph">
              <wp:posOffset>1172210</wp:posOffset>
            </wp:positionV>
            <wp:extent cx="76200" cy="702310"/>
            <wp:effectExtent l="0" t="0" r="0" b="2540"/>
            <wp:wrapNone/>
            <wp:docPr id="555" name="IM 300"/>
            <wp:cNvGraphicFramePr/>
            <a:graphic xmlns:a="http://schemas.openxmlformats.org/drawingml/2006/main">
              <a:graphicData uri="http://schemas.openxmlformats.org/drawingml/2006/picture">
                <pic:pic xmlns:pic="http://schemas.openxmlformats.org/drawingml/2006/picture">
                  <pic:nvPicPr>
                    <pic:cNvPr id="555" name="IM 300"/>
                    <pic:cNvPicPr/>
                  </pic:nvPicPr>
                  <pic:blipFill>
                    <a:blip r:embed="rId25"/>
                    <a:stretch>
                      <a:fillRect/>
                    </a:stretch>
                  </pic:blipFill>
                  <pic:spPr>
                    <a:xfrm>
                      <a:off x="0" y="0"/>
                      <a:ext cx="76200" cy="702309"/>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3056" behindDoc="0" locked="0" layoutInCell="1" allowOverlap="1">
            <wp:simplePos x="0" y="0"/>
            <wp:positionH relativeFrom="column">
              <wp:posOffset>2909570</wp:posOffset>
            </wp:positionH>
            <wp:positionV relativeFrom="paragraph">
              <wp:posOffset>1135380</wp:posOffset>
            </wp:positionV>
            <wp:extent cx="76200" cy="583565"/>
            <wp:effectExtent l="0" t="0" r="0" b="6985"/>
            <wp:wrapNone/>
            <wp:docPr id="556" name="IM 302"/>
            <wp:cNvGraphicFramePr/>
            <a:graphic xmlns:a="http://schemas.openxmlformats.org/drawingml/2006/main">
              <a:graphicData uri="http://schemas.openxmlformats.org/drawingml/2006/picture">
                <pic:pic xmlns:pic="http://schemas.openxmlformats.org/drawingml/2006/picture">
                  <pic:nvPicPr>
                    <pic:cNvPr id="556" name="IM 302"/>
                    <pic:cNvPicPr/>
                  </pic:nvPicPr>
                  <pic:blipFill>
                    <a:blip r:embed="rId26"/>
                    <a:stretch>
                      <a:fillRect/>
                    </a:stretch>
                  </pic:blipFill>
                  <pic:spPr>
                    <a:xfrm>
                      <a:off x="0" y="0"/>
                      <a:ext cx="76187" cy="583679"/>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6432" behindDoc="1" locked="0" layoutInCell="1" allowOverlap="1">
            <wp:simplePos x="0" y="0"/>
            <wp:positionH relativeFrom="column">
              <wp:posOffset>4044315</wp:posOffset>
            </wp:positionH>
            <wp:positionV relativeFrom="paragraph">
              <wp:posOffset>1472565</wp:posOffset>
            </wp:positionV>
            <wp:extent cx="302895" cy="1144905"/>
            <wp:effectExtent l="0" t="0" r="1905" b="17145"/>
            <wp:wrapNone/>
            <wp:docPr id="557" name="IM 304"/>
            <wp:cNvGraphicFramePr/>
            <a:graphic xmlns:a="http://schemas.openxmlformats.org/drawingml/2006/main">
              <a:graphicData uri="http://schemas.openxmlformats.org/drawingml/2006/picture">
                <pic:pic xmlns:pic="http://schemas.openxmlformats.org/drawingml/2006/picture">
                  <pic:nvPicPr>
                    <pic:cNvPr id="557" name="IM 304"/>
                    <pic:cNvPicPr/>
                  </pic:nvPicPr>
                  <pic:blipFill>
                    <a:blip r:embed="rId27"/>
                    <a:stretch>
                      <a:fillRect/>
                    </a:stretch>
                  </pic:blipFill>
                  <pic:spPr>
                    <a:xfrm>
                      <a:off x="0" y="0"/>
                      <a:ext cx="303072" cy="1144905"/>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1578610</wp:posOffset>
                </wp:positionH>
                <wp:positionV relativeFrom="paragraph">
                  <wp:posOffset>1825625</wp:posOffset>
                </wp:positionV>
                <wp:extent cx="167640" cy="207645"/>
                <wp:effectExtent l="0" t="0" r="0" b="0"/>
                <wp:wrapNone/>
                <wp:docPr id="558" name="文本框 558"/>
                <wp:cNvGraphicFramePr/>
                <a:graphic xmlns:a="http://schemas.openxmlformats.org/drawingml/2006/main">
                  <a:graphicData uri="http://schemas.microsoft.com/office/word/2010/wordprocessingShape">
                    <wps:wsp>
                      <wps:cNvSpPr txBox="1"/>
                      <wps:spPr>
                        <a:xfrm>
                          <a:off x="0" y="0"/>
                          <a:ext cx="167640" cy="207645"/>
                        </a:xfrm>
                        <a:prstGeom prst="rect">
                          <a:avLst/>
                        </a:prstGeom>
                        <a:noFill/>
                        <a:ln>
                          <a:noFill/>
                        </a:ln>
                      </wps:spPr>
                      <wps:txbx>
                        <w:txbxContent>
                          <w:p w14:paraId="090BD668">
                            <w:pPr>
                              <w:widowControl/>
                              <w:kinsoku w:val="0"/>
                              <w:autoSpaceDE w:val="0"/>
                              <w:autoSpaceDN w:val="0"/>
                              <w:adjustRightInd w:val="0"/>
                              <w:snapToGrid w:val="0"/>
                              <w:spacing w:before="20" w:line="220" w:lineRule="auto"/>
                              <w:ind w:right="3"/>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否</w:t>
                            </w:r>
                          </w:p>
                        </w:txbxContent>
                      </wps:txbx>
                      <wps:bodyPr lIns="0" tIns="0" rIns="0" bIns="0" upright="1"/>
                    </wps:wsp>
                  </a:graphicData>
                </a:graphic>
              </wp:anchor>
            </w:drawing>
          </mc:Choice>
          <mc:Fallback>
            <w:pict>
              <v:shape id="_x0000_s1026" o:spid="_x0000_s1026" o:spt="202" type="#_x0000_t202" style="position:absolute;left:0pt;margin-left:124.3pt;margin-top:143.75pt;height:16.35pt;width:13.2pt;z-index:251696128;mso-width-relative:page;mso-height-relative:page;" filled="f" stroked="f" coordsize="21600,21600" o:gfxdata="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XCKUdoAAAALAQAADwAAAAAAAAABACAAAAAiAAAAZHJzL2Rvd25yZXYueG1sUEsB&#10;AhQAFAAAAAgAh07iQA9xEE66AQAAdQMAAA4AAAAAAAAAAQAgAAAAKQEAAGRycy9lMm9Eb2MueG1s&#10;UEsFBgAAAAAGAAYAWQEAAFUFAAAAAA==&#10;">
                <v:fill on="f" focussize="0,0"/>
                <v:stroke on="f"/>
                <v:imagedata o:title=""/>
                <o:lock v:ext="edit" aspectratio="f"/>
                <v:textbox inset="0mm,0mm,0mm,0mm">
                  <w:txbxContent>
                    <w:p w14:paraId="090BD668">
                      <w:pPr>
                        <w:widowControl/>
                        <w:kinsoku w:val="0"/>
                        <w:autoSpaceDE w:val="0"/>
                        <w:autoSpaceDN w:val="0"/>
                        <w:adjustRightInd w:val="0"/>
                        <w:snapToGrid w:val="0"/>
                        <w:spacing w:before="20" w:line="220" w:lineRule="auto"/>
                        <w:ind w:right="3"/>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否</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g">
            <w:drawing>
              <wp:anchor distT="0" distB="0" distL="114300" distR="114300" simplePos="0" relativeHeight="251667456" behindDoc="0" locked="0" layoutInCell="1" allowOverlap="1">
                <wp:simplePos x="0" y="0"/>
                <wp:positionH relativeFrom="column">
                  <wp:posOffset>2118360</wp:posOffset>
                </wp:positionH>
                <wp:positionV relativeFrom="paragraph">
                  <wp:posOffset>1709420</wp:posOffset>
                </wp:positionV>
                <wp:extent cx="1652905" cy="651510"/>
                <wp:effectExtent l="12700" t="0" r="29845" b="59690"/>
                <wp:wrapNone/>
                <wp:docPr id="559" name="组合 559"/>
                <wp:cNvGraphicFramePr/>
                <a:graphic xmlns:a="http://schemas.openxmlformats.org/drawingml/2006/main">
                  <a:graphicData uri="http://schemas.microsoft.com/office/word/2010/wordprocessingGroup">
                    <wpg:wgp>
                      <wpg:cNvGrpSpPr/>
                      <wpg:grpSpPr>
                        <a:xfrm>
                          <a:off x="0" y="0"/>
                          <a:ext cx="1652905" cy="651510"/>
                          <a:chOff x="0" y="0"/>
                          <a:chExt cx="2602" cy="1025"/>
                        </a:xfrm>
                      </wpg:grpSpPr>
                      <pic:pic xmlns:pic="http://schemas.openxmlformats.org/drawingml/2006/picture">
                        <pic:nvPicPr>
                          <pic:cNvPr id="560" name="图片 20"/>
                          <pic:cNvPicPr>
                            <a:picLocks noChangeAspect="1"/>
                          </pic:cNvPicPr>
                        </pic:nvPicPr>
                        <pic:blipFill>
                          <a:blip r:embed="rId28"/>
                          <a:stretch>
                            <a:fillRect/>
                          </a:stretch>
                        </pic:blipFill>
                        <pic:spPr>
                          <a:xfrm>
                            <a:off x="0" y="0"/>
                            <a:ext cx="2602" cy="1025"/>
                          </a:xfrm>
                          <a:prstGeom prst="rect">
                            <a:avLst/>
                          </a:prstGeom>
                          <a:noFill/>
                          <a:ln>
                            <a:noFill/>
                          </a:ln>
                        </pic:spPr>
                      </pic:pic>
                      <wps:wsp>
                        <wps:cNvPr id="561" name="文本框 21"/>
                        <wps:cNvSpPr txBox="1"/>
                        <wps:spPr>
                          <a:xfrm>
                            <a:off x="-20" y="-20"/>
                            <a:ext cx="2642" cy="1111"/>
                          </a:xfrm>
                          <a:prstGeom prst="rect">
                            <a:avLst/>
                          </a:prstGeom>
                          <a:noFill/>
                          <a:ln>
                            <a:noFill/>
                          </a:ln>
                        </wps:spPr>
                        <wps:txbx>
                          <w:txbxContent>
                            <w:p w14:paraId="58DAF902">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14:paraId="3FEF8AED">
                              <w:pPr>
                                <w:widowControl/>
                                <w:kinsoku w:val="0"/>
                                <w:autoSpaceDE w:val="0"/>
                                <w:autoSpaceDN w:val="0"/>
                                <w:adjustRightInd w:val="0"/>
                                <w:snapToGrid w:val="0"/>
                                <w:spacing w:before="78" w:line="220" w:lineRule="auto"/>
                                <w:ind w:left="85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事态控制</w:t>
                              </w:r>
                            </w:p>
                          </w:txbxContent>
                        </wps:txbx>
                        <wps:bodyPr lIns="0" tIns="0" rIns="0" bIns="0" upright="1"/>
                      </wps:wsp>
                    </wpg:wgp>
                  </a:graphicData>
                </a:graphic>
              </wp:anchor>
            </w:drawing>
          </mc:Choice>
          <mc:Fallback>
            <w:pict>
              <v:group id="_x0000_s1026" o:spid="_x0000_s1026" o:spt="203" style="position:absolute;left:0pt;margin-left:166.8pt;margin-top:134.6pt;height:51.3pt;width:130.15pt;z-index:251667456;mso-width-relative:page;mso-height-relative:page;" coordsize="2602,1025" o:gfxdata="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">
                <o:lock v:ext="edit" aspectratio="f"/>
                <v:shape id="图片 20" o:spid="_x0000_s1026" o:spt="75" type="#_x0000_t75" style="position:absolute;left:0;top:0;height:1025;width:2602;" filled="f" o:preferrelative="t" stroked="f" coordsize="21600,21600" o:gfxdata="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a1d28AAAA&#10;3AAAAA8AAAAAAAAAAQAgAAAAIgAAAGRycy9kb3ducmV2LnhtbFBLAQIUABQAAAAIAIdO4kAzLwWe&#10;OwAAADkAAAAQAAAAAAAAAAEAIAAAAAsBAABkcnMvc2hhcGV4bWwueG1sUEsFBgAAAAAGAAYAWwEA&#10;ALUDAAAAAA==&#10;">
                  <v:fill on="f" focussize="0,0"/>
                  <v:stroke on="f"/>
                  <v:imagedata r:id="rId28" o:title=""/>
                  <o:lock v:ext="edit" aspectratio="t"/>
                </v:shape>
                <v:shape id="文本框 21" o:spid="_x0000_s1026" o:spt="202" type="#_x0000_t202" style="position:absolute;left:-20;top:-20;height:1111;width:2642;" filled="f" stroked="f" coordsize="21600,21600" o:gfxdata="UEsDBAoAAAAAAIdO4kAAAAAAAAAAAAAAAAAEAAAAZHJzL1BLAwQUAAAACACHTuJADpy6QL8AAADc&#10;AAAADwAAAGRycy9kb3ducmV2LnhtbEWPzWrDMBCE74G+g9hCb4nkQE3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cuk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8DAF902">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14:paraId="3FEF8AED">
                        <w:pPr>
                          <w:widowControl/>
                          <w:kinsoku w:val="0"/>
                          <w:autoSpaceDE w:val="0"/>
                          <w:autoSpaceDN w:val="0"/>
                          <w:adjustRightInd w:val="0"/>
                          <w:snapToGrid w:val="0"/>
                          <w:spacing w:before="78" w:line="220" w:lineRule="auto"/>
                          <w:ind w:left="85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事态控制</w:t>
                        </w:r>
                      </w:p>
                    </w:txbxContent>
                  </v:textbox>
                </v:shape>
              </v:group>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110490</wp:posOffset>
                </wp:positionH>
                <wp:positionV relativeFrom="paragraph">
                  <wp:posOffset>1880870</wp:posOffset>
                </wp:positionV>
                <wp:extent cx="1043305" cy="337820"/>
                <wp:effectExtent l="0" t="0" r="0" b="0"/>
                <wp:wrapNone/>
                <wp:docPr id="562" name="文本框 562"/>
                <wp:cNvGraphicFramePr/>
                <a:graphic xmlns:a="http://schemas.openxmlformats.org/drawingml/2006/main">
                  <a:graphicData uri="http://schemas.microsoft.com/office/word/2010/wordprocessingShape">
                    <wps:wsp>
                      <wps:cNvSpPr txBox="1"/>
                      <wps:spPr>
                        <a:xfrm>
                          <a:off x="0" y="0"/>
                          <a:ext cx="1043305" cy="337820"/>
                        </a:xfrm>
                        <a:prstGeom prst="rect">
                          <a:avLst/>
                        </a:prstGeom>
                        <a:noFill/>
                        <a:ln>
                          <a:noFill/>
                        </a:ln>
                      </wps:spPr>
                      <wps:txbx>
                        <w:txbxContent>
                          <w:p w14:paraId="21FB6F85">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194AF22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2" w:type="dxa"/>
                                  <w:vAlign w:val="top"/>
                                </w:tcPr>
                                <w:p w14:paraId="1C1CB42D">
                                  <w:pPr>
                                    <w:kinsoku w:val="0"/>
                                    <w:autoSpaceDE w:val="0"/>
                                    <w:autoSpaceDN w:val="0"/>
                                    <w:adjustRightInd w:val="0"/>
                                    <w:snapToGrid w:val="0"/>
                                    <w:spacing w:before="99" w:line="220" w:lineRule="auto"/>
                                    <w:ind w:left="30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应急增援</w:t>
                                  </w:r>
                                </w:p>
                              </w:tc>
                            </w:tr>
                          </w:tbl>
                          <w:p w14:paraId="7BDE76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8.7pt;margin-top:148.1pt;height:26.6pt;width:82.15pt;z-index:251675648;mso-width-relative:page;mso-height-relative:page;" filled="f" stroked="f" coordsize="21600,21600" o:gfxdata="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Jv9kAAAAKAQAADwAAAAAAAAABACAAAAAiAAAAZHJzL2Rvd25yZXYueG1s&#10;UEsBAhQAFAAAAAgAh07iQKOuVDG+AQAAdgMAAA4AAAAAAAAAAQAgAAAAKAEAAGRycy9lMm9Eb2Mu&#10;eG1sUEsFBgAAAAAGAAYAWQEAAFgFAAAAAA==&#10;">
                <v:fill on="f" focussize="0,0"/>
                <v:stroke on="f"/>
                <v:imagedata o:title=""/>
                <o:lock v:ext="edit" aspectratio="f"/>
                <v:textbox inset="0mm,0mm,0mm,0mm">
                  <w:txbxContent>
                    <w:p w14:paraId="21FB6F85">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194AF22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2" w:type="dxa"/>
                            <w:vAlign w:val="top"/>
                          </w:tcPr>
                          <w:p w14:paraId="1C1CB42D">
                            <w:pPr>
                              <w:kinsoku w:val="0"/>
                              <w:autoSpaceDE w:val="0"/>
                              <w:autoSpaceDN w:val="0"/>
                              <w:adjustRightInd w:val="0"/>
                              <w:snapToGrid w:val="0"/>
                              <w:spacing w:before="99" w:line="220" w:lineRule="auto"/>
                              <w:ind w:left="30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应急增援</w:t>
                            </w:r>
                          </w:p>
                        </w:tc>
                      </w:tr>
                    </w:tbl>
                    <w:p w14:paraId="7BDE76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9984" behindDoc="0" locked="0" layoutInCell="1" allowOverlap="1">
            <wp:simplePos x="0" y="0"/>
            <wp:positionH relativeFrom="column">
              <wp:posOffset>1141730</wp:posOffset>
            </wp:positionH>
            <wp:positionV relativeFrom="paragraph">
              <wp:posOffset>1995805</wp:posOffset>
            </wp:positionV>
            <wp:extent cx="1012190" cy="76200"/>
            <wp:effectExtent l="0" t="0" r="16510" b="0"/>
            <wp:wrapNone/>
            <wp:docPr id="563" name="IM 306"/>
            <wp:cNvGraphicFramePr/>
            <a:graphic xmlns:a="http://schemas.openxmlformats.org/drawingml/2006/main">
              <a:graphicData uri="http://schemas.openxmlformats.org/drawingml/2006/picture">
                <pic:pic xmlns:pic="http://schemas.openxmlformats.org/drawingml/2006/picture">
                  <pic:nvPicPr>
                    <pic:cNvPr id="563" name="IM 306"/>
                    <pic:cNvPicPr/>
                  </pic:nvPicPr>
                  <pic:blipFill>
                    <a:blip r:embed="rId29"/>
                    <a:stretch>
                      <a:fillRect/>
                    </a:stretch>
                  </pic:blipFill>
                  <pic:spPr>
                    <a:xfrm>
                      <a:off x="0" y="0"/>
                      <a:ext cx="1012189"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700224" behindDoc="0" locked="0" layoutInCell="1" allowOverlap="1">
            <wp:simplePos x="0" y="0"/>
            <wp:positionH relativeFrom="column">
              <wp:posOffset>3754120</wp:posOffset>
            </wp:positionH>
            <wp:positionV relativeFrom="paragraph">
              <wp:posOffset>1994535</wp:posOffset>
            </wp:positionV>
            <wp:extent cx="601345" cy="76200"/>
            <wp:effectExtent l="0" t="0" r="8255" b="0"/>
            <wp:wrapNone/>
            <wp:docPr id="564" name="IM 308"/>
            <wp:cNvGraphicFramePr/>
            <a:graphic xmlns:a="http://schemas.openxmlformats.org/drawingml/2006/main">
              <a:graphicData uri="http://schemas.openxmlformats.org/drawingml/2006/picture">
                <pic:pic xmlns:pic="http://schemas.openxmlformats.org/drawingml/2006/picture">
                  <pic:nvPicPr>
                    <pic:cNvPr id="564" name="IM 308"/>
                    <pic:cNvPicPr/>
                  </pic:nvPicPr>
                  <pic:blipFill>
                    <a:blip r:embed="rId30"/>
                    <a:stretch>
                      <a:fillRect/>
                    </a:stretch>
                  </pic:blipFill>
                  <pic:spPr>
                    <a:xfrm>
                      <a:off x="0" y="0"/>
                      <a:ext cx="601345"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349885</wp:posOffset>
                </wp:positionH>
                <wp:positionV relativeFrom="paragraph">
                  <wp:posOffset>2410460</wp:posOffset>
                </wp:positionV>
                <wp:extent cx="1085215" cy="207645"/>
                <wp:effectExtent l="0" t="0" r="0" b="0"/>
                <wp:wrapNone/>
                <wp:docPr id="565" name="文本框 565"/>
                <wp:cNvGraphicFramePr/>
                <a:graphic xmlns:a="http://schemas.openxmlformats.org/drawingml/2006/main">
                  <a:graphicData uri="http://schemas.microsoft.com/office/word/2010/wordprocessingShape">
                    <wps:wsp>
                      <wps:cNvSpPr txBox="1"/>
                      <wps:spPr>
                        <a:xfrm>
                          <a:off x="0" y="0"/>
                          <a:ext cx="1085215" cy="207645"/>
                        </a:xfrm>
                        <a:prstGeom prst="rect">
                          <a:avLst/>
                        </a:prstGeom>
                        <a:noFill/>
                        <a:ln>
                          <a:noFill/>
                        </a:ln>
                      </wps:spPr>
                      <wps:txbx>
                        <w:txbxContent>
                          <w:p w14:paraId="249DACE6">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现场清理</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27.55pt;margin-top:189.8pt;height:16.35pt;width:85.45pt;z-index:251683840;mso-width-relative:page;mso-height-relative:page;" filled="f" stroked="f" coordsize="21600,21600" o:gfxdata="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FFbw2gAAAAoBAAAPAAAAAAAAAAEAIAAAACIAAABkcnMvZG93bnJldi54bWxQ&#10;SwECFAAUAAAACACHTuJAFM3IR7wBAAB2AwAADgAAAAAAAAABACAAAAApAQAAZHJzL2Uyb0RvYy54&#10;bWxQSwUGAAAAAAYABgBZAQAAVwUAAAAA&#10;">
                <v:fill on="f" focussize="0,0"/>
                <v:stroke on="f"/>
                <v:imagedata o:title=""/>
                <o:lock v:ext="edit" aspectratio="f"/>
                <v:textbox inset="0mm,0mm,0mm,0mm">
                  <w:txbxContent>
                    <w:p w14:paraId="249DACE6">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现场清理</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347980</wp:posOffset>
                </wp:positionH>
                <wp:positionV relativeFrom="paragraph">
                  <wp:posOffset>2839085</wp:posOffset>
                </wp:positionV>
                <wp:extent cx="1087120" cy="207010"/>
                <wp:effectExtent l="0" t="0" r="0" b="0"/>
                <wp:wrapNone/>
                <wp:docPr id="566" name="文本框 566"/>
                <wp:cNvGraphicFramePr/>
                <a:graphic xmlns:a="http://schemas.openxmlformats.org/drawingml/2006/main">
                  <a:graphicData uri="http://schemas.microsoft.com/office/word/2010/wordprocessingShape">
                    <wps:wsp>
                      <wps:cNvSpPr txBox="1"/>
                      <wps:spPr>
                        <a:xfrm>
                          <a:off x="0" y="0"/>
                          <a:ext cx="1087120" cy="207010"/>
                        </a:xfrm>
                        <a:prstGeom prst="rect">
                          <a:avLst/>
                        </a:prstGeom>
                        <a:noFill/>
                        <a:ln>
                          <a:noFill/>
                        </a:ln>
                      </wps:spPr>
                      <wps:txbx>
                        <w:txbxContent>
                          <w:p w14:paraId="190F98C8">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解除警戒</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27.4pt;margin-top:223.55pt;height:16.3pt;width:85.6pt;z-index:251682816;mso-width-relative:page;mso-height-relative:page;" filled="f" stroked="f" coordsize="21600,21600" o:gfxdata="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rtKstkAAAAKAQAADwAAAAAAAAABACAAAAAiAAAAZHJzL2Rvd25yZXYueG1sUEsB&#10;AhQAFAAAAAgAh07iQIhgn2C7AQAAdgMAAA4AAAAAAAAAAQAgAAAAKAEAAGRycy9lMm9Eb2MueG1s&#10;UEsFBgAAAAAGAAYAWQEAAFUFAAAAAA==&#10;">
                <v:fill on="f" focussize="0,0"/>
                <v:stroke on="f"/>
                <v:imagedata o:title=""/>
                <o:lock v:ext="edit" aspectratio="f"/>
                <v:textbox inset="0mm,0mm,0mm,0mm">
                  <w:txbxContent>
                    <w:p w14:paraId="190F98C8">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解除警戒</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8960" behindDoc="0" locked="0" layoutInCell="1" allowOverlap="1">
            <wp:simplePos x="0" y="0"/>
            <wp:positionH relativeFrom="column">
              <wp:posOffset>1427480</wp:posOffset>
            </wp:positionH>
            <wp:positionV relativeFrom="paragraph">
              <wp:posOffset>2900680</wp:posOffset>
            </wp:positionV>
            <wp:extent cx="1017905" cy="76200"/>
            <wp:effectExtent l="0" t="0" r="10795" b="0"/>
            <wp:wrapNone/>
            <wp:docPr id="567" name="IM 310"/>
            <wp:cNvGraphicFramePr/>
            <a:graphic xmlns:a="http://schemas.openxmlformats.org/drawingml/2006/main">
              <a:graphicData uri="http://schemas.openxmlformats.org/drawingml/2006/picture">
                <pic:pic xmlns:pic="http://schemas.openxmlformats.org/drawingml/2006/picture">
                  <pic:nvPicPr>
                    <pic:cNvPr id="567" name="IM 310"/>
                    <pic:cNvPicPr/>
                  </pic:nvPicPr>
                  <pic:blipFill>
                    <a:blip r:embed="rId31"/>
                    <a:stretch>
                      <a:fillRect/>
                    </a:stretch>
                  </pic:blipFill>
                  <pic:spPr>
                    <a:xfrm>
                      <a:off x="0" y="0"/>
                      <a:ext cx="1017905"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9200" behindDoc="0" locked="0" layoutInCell="1" allowOverlap="1">
            <wp:simplePos x="0" y="0"/>
            <wp:positionH relativeFrom="column">
              <wp:posOffset>2911475</wp:posOffset>
            </wp:positionH>
            <wp:positionV relativeFrom="paragraph">
              <wp:posOffset>3093720</wp:posOffset>
            </wp:positionV>
            <wp:extent cx="76200" cy="626745"/>
            <wp:effectExtent l="0" t="0" r="0" b="1905"/>
            <wp:wrapNone/>
            <wp:docPr id="568" name="IM 312"/>
            <wp:cNvGraphicFramePr/>
            <a:graphic xmlns:a="http://schemas.openxmlformats.org/drawingml/2006/main">
              <a:graphicData uri="http://schemas.openxmlformats.org/drawingml/2006/picture">
                <pic:pic xmlns:pic="http://schemas.openxmlformats.org/drawingml/2006/picture">
                  <pic:nvPicPr>
                    <pic:cNvPr id="568" name="IM 312"/>
                    <pic:cNvPicPr/>
                  </pic:nvPicPr>
                  <pic:blipFill>
                    <a:blip r:embed="rId32"/>
                    <a:stretch>
                      <a:fillRect/>
                    </a:stretch>
                  </pic:blipFill>
                  <pic:spPr>
                    <a:xfrm>
                      <a:off x="0" y="0"/>
                      <a:ext cx="76200" cy="626744"/>
                    </a:xfrm>
                    <a:prstGeom prst="rect">
                      <a:avLst/>
                    </a:prstGeom>
                  </pic:spPr>
                </pic:pic>
              </a:graphicData>
            </a:graphic>
          </wp:anchor>
        </w:drawing>
      </w:r>
      <w:r>
        <w:rPr>
          <w:rFonts w:hint="default" w:ascii="Times New Roman" w:hAnsi="Times New Roman" w:eastAsia="宋体" w:cs="Times New Roman"/>
          <w:snapToGrid w:val="0"/>
          <w:color w:val="000000" w:themeColor="text1"/>
          <w:spacing w:val="-2"/>
          <w:kern w:val="0"/>
          <w:sz w:val="24"/>
          <w:szCs w:val="24"/>
          <w:lang w:eastAsia="en-US"/>
          <w14:textFill>
            <w14:solidFill>
              <w14:schemeClr w14:val="tx1"/>
            </w14:solidFill>
          </w14:textFill>
        </w:rPr>
        <w:t>信息收集、联</w:t>
      </w:r>
      <w:r>
        <w:rPr>
          <w:rFonts w:hint="default" w:ascii="Times New Roman" w:hAnsi="Times New Roman" w:eastAsia="宋体" w:cs="Times New Roman"/>
          <w:snapToGrid w:val="0"/>
          <w:color w:val="000000" w:themeColor="text1"/>
          <w:spacing w:val="46"/>
          <w:kern w:val="0"/>
          <w:sz w:val="24"/>
          <w:szCs w:val="24"/>
          <w:lang w:eastAsia="en-US"/>
          <w14:textFill>
            <w14:solidFill>
              <w14:schemeClr w14:val="tx1"/>
            </w14:solidFill>
          </w14:textFill>
        </w:rPr>
        <w:t xml:space="preserve"> </w:t>
      </w:r>
      <w:r>
        <w:rPr>
          <w:rFonts w:hint="default" w:ascii="Times New Roman" w:hAnsi="Times New Roman" w:eastAsia="宋体" w:cs="Times New Roman"/>
          <w:snapToGrid w:val="0"/>
          <w:color w:val="000000" w:themeColor="text1"/>
          <w:kern w:val="0"/>
          <w:sz w:val="24"/>
          <w:szCs w:val="24"/>
          <w:u w:val="single" w:color="auto"/>
          <w:lang w:eastAsia="en-US"/>
          <w14:textFill>
            <w14:solidFill>
              <w14:schemeClr w14:val="tx1"/>
            </w14:solidFill>
          </w14:textFill>
        </w:rPr>
        <w:t xml:space="preserve">   </w:t>
      </w:r>
    </w:p>
    <w:tbl>
      <w:tblPr>
        <w:tblStyle w:val="10"/>
        <w:tblW w:w="2317" w:type="dxa"/>
        <w:tblInd w:w="675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7"/>
      </w:tblGrid>
      <w:tr w14:paraId="676BD53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317" w:type="dxa"/>
            <w:vAlign w:val="top"/>
          </w:tcPr>
          <w:p w14:paraId="3305DF0F">
            <w:pPr>
              <w:kinsoku w:val="0"/>
              <w:autoSpaceDE w:val="0"/>
              <w:autoSpaceDN w:val="0"/>
              <w:adjustRightInd w:val="0"/>
              <w:snapToGrid w:val="0"/>
              <w:spacing w:before="99" w:line="220" w:lineRule="auto"/>
              <w:ind w:left="679"/>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现场抢险</w:t>
            </w:r>
          </w:p>
        </w:tc>
      </w:tr>
    </w:tbl>
    <w:p w14:paraId="3860AB61">
      <w:pPr>
        <w:widowControl/>
        <w:kinsoku w:val="0"/>
        <w:autoSpaceDE w:val="0"/>
        <w:autoSpaceDN w:val="0"/>
        <w:adjustRightInd w:val="0"/>
        <w:snapToGrid w:val="0"/>
        <w:spacing w:before="111"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10"/>
        <w:tblW w:w="2316" w:type="dxa"/>
        <w:tblInd w:w="677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6"/>
      </w:tblGrid>
      <w:tr w14:paraId="26ED60E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316" w:type="dxa"/>
            <w:vAlign w:val="top"/>
          </w:tcPr>
          <w:p w14:paraId="7DAAE2F5">
            <w:pPr>
              <w:kinsoku w:val="0"/>
              <w:autoSpaceDE w:val="0"/>
              <w:autoSpaceDN w:val="0"/>
              <w:adjustRightInd w:val="0"/>
              <w:snapToGrid w:val="0"/>
              <w:spacing w:before="99" w:line="219" w:lineRule="auto"/>
              <w:ind w:left="688"/>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6"/>
                <w:kern w:val="0"/>
                <w:sz w:val="24"/>
                <w:szCs w:val="24"/>
                <w:lang w:val="en-US" w:eastAsia="en-US" w:bidi="ar-SA"/>
                <w14:textFill>
                  <w14:solidFill>
                    <w14:schemeClr w14:val="tx1"/>
                  </w14:solidFill>
                </w14:textFill>
              </w:rPr>
              <w:t>医疗救护</w:t>
            </w:r>
          </w:p>
        </w:tc>
      </w:tr>
    </w:tbl>
    <w:p w14:paraId="591EDB27">
      <w:pPr>
        <w:widowControl/>
        <w:kinsoku w:val="0"/>
        <w:autoSpaceDE w:val="0"/>
        <w:autoSpaceDN w:val="0"/>
        <w:adjustRightInd w:val="0"/>
        <w:snapToGrid w:val="0"/>
        <w:spacing w:before="148"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10"/>
        <w:tblW w:w="2270" w:type="dxa"/>
        <w:tblInd w:w="680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270"/>
      </w:tblGrid>
      <w:tr w14:paraId="5D62EA2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270" w:type="dxa"/>
            <w:vAlign w:val="top"/>
          </w:tcPr>
          <w:p w14:paraId="2393699A">
            <w:pPr>
              <w:kinsoku w:val="0"/>
              <w:autoSpaceDE w:val="0"/>
              <w:autoSpaceDN w:val="0"/>
              <w:adjustRightInd w:val="0"/>
              <w:snapToGrid w:val="0"/>
              <w:spacing w:before="100" w:line="219" w:lineRule="auto"/>
              <w:ind w:left="296"/>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2"/>
                <w:kern w:val="0"/>
                <w:sz w:val="24"/>
                <w:szCs w:val="24"/>
                <w:lang w:val="en-US" w:eastAsia="en-US" w:bidi="ar-SA"/>
                <w14:textFill>
                  <w14:solidFill>
                    <w14:schemeClr w14:val="tx1"/>
                  </w14:solidFill>
                </w14:textFill>
              </w:rPr>
              <w:t>人员撤离、疏散</w:t>
            </w:r>
          </w:p>
        </w:tc>
      </w:tr>
    </w:tbl>
    <w:p w14:paraId="0C153B8D">
      <w:pPr>
        <w:widowControl/>
        <w:kinsoku w:val="0"/>
        <w:autoSpaceDE w:val="0"/>
        <w:autoSpaceDN w:val="0"/>
        <w:adjustRightInd w:val="0"/>
        <w:snapToGrid w:val="0"/>
        <w:spacing w:before="138"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10"/>
        <w:tblW w:w="2242" w:type="dxa"/>
        <w:tblInd w:w="684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242"/>
      </w:tblGrid>
      <w:tr w14:paraId="4013A35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242" w:type="dxa"/>
            <w:vAlign w:val="top"/>
          </w:tcPr>
          <w:p w14:paraId="416D3E1E">
            <w:pPr>
              <w:kinsoku w:val="0"/>
              <w:autoSpaceDE w:val="0"/>
              <w:autoSpaceDN w:val="0"/>
              <w:adjustRightInd w:val="0"/>
              <w:snapToGrid w:val="0"/>
              <w:spacing w:before="99" w:line="219" w:lineRule="auto"/>
              <w:ind w:left="640"/>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信息传递</w:t>
            </w:r>
          </w:p>
        </w:tc>
      </w:tr>
    </w:tbl>
    <w:p w14:paraId="52FCF401">
      <w:pPr>
        <w:widowControl/>
        <w:kinsoku w:val="0"/>
        <w:autoSpaceDE w:val="0"/>
        <w:autoSpaceDN w:val="0"/>
        <w:adjustRightInd w:val="0"/>
        <w:snapToGrid w:val="0"/>
        <w:spacing w:before="151"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706368" behindDoc="0" locked="0" layoutInCell="1" allowOverlap="1">
            <wp:simplePos x="0" y="0"/>
            <wp:positionH relativeFrom="column">
              <wp:posOffset>2914650</wp:posOffset>
            </wp:positionH>
            <wp:positionV relativeFrom="paragraph">
              <wp:posOffset>158115</wp:posOffset>
            </wp:positionV>
            <wp:extent cx="76200" cy="448310"/>
            <wp:effectExtent l="0" t="0" r="0" b="8890"/>
            <wp:wrapNone/>
            <wp:docPr id="569" name="IM 292"/>
            <wp:cNvGraphicFramePr/>
            <a:graphic xmlns:a="http://schemas.openxmlformats.org/drawingml/2006/main">
              <a:graphicData uri="http://schemas.openxmlformats.org/drawingml/2006/picture">
                <pic:pic xmlns:pic="http://schemas.openxmlformats.org/drawingml/2006/picture">
                  <pic:nvPicPr>
                    <pic:cNvPr id="569" name="IM 292"/>
                    <pic:cNvPicPr/>
                  </pic:nvPicPr>
                  <pic:blipFill>
                    <a:blip r:embed="rId21"/>
                    <a:stretch>
                      <a:fillRect/>
                    </a:stretch>
                  </pic:blipFill>
                  <pic:spPr>
                    <a:xfrm>
                      <a:off x="0" y="0"/>
                      <a:ext cx="76200" cy="44831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3087370</wp:posOffset>
                </wp:positionH>
                <wp:positionV relativeFrom="paragraph">
                  <wp:posOffset>154305</wp:posOffset>
                </wp:positionV>
                <wp:extent cx="295275" cy="523875"/>
                <wp:effectExtent l="0" t="0" r="0" b="0"/>
                <wp:wrapNone/>
                <wp:docPr id="570" name="文本框 570"/>
                <wp:cNvGraphicFramePr/>
                <a:graphic xmlns:a="http://schemas.openxmlformats.org/drawingml/2006/main">
                  <a:graphicData uri="http://schemas.microsoft.com/office/word/2010/wordprocessingShape">
                    <wps:wsp>
                      <wps:cNvSpPr txBox="1"/>
                      <wps:spPr>
                        <a:xfrm>
                          <a:off x="0" y="0"/>
                          <a:ext cx="295275" cy="523875"/>
                        </a:xfrm>
                        <a:prstGeom prst="rect">
                          <a:avLst/>
                        </a:prstGeom>
                        <a:noFill/>
                        <a:ln>
                          <a:noFill/>
                        </a:ln>
                      </wps:spPr>
                      <wps:txbx>
                        <w:txbxContent>
                          <w:p w14:paraId="3F5F6B38">
                            <w:pPr>
                              <w:widowControl/>
                              <w:kinsoku w:val="0"/>
                              <w:autoSpaceDE w:val="0"/>
                              <w:autoSpaceDN w:val="0"/>
                              <w:adjustRightInd w:val="0"/>
                              <w:snapToGrid w:val="0"/>
                              <w:spacing w:before="20" w:line="784" w:lineRule="exact"/>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14"/>
                                <w:sz w:val="24"/>
                                <w:szCs w:val="24"/>
                                <w:lang w:eastAsia="en-US"/>
                              </w:rPr>
                              <w:t>是</w:t>
                            </w:r>
                          </w:p>
                        </w:txbxContent>
                      </wps:txbx>
                      <wps:bodyPr lIns="0" tIns="0" rIns="0" bIns="0" upright="1"/>
                    </wps:wsp>
                  </a:graphicData>
                </a:graphic>
              </wp:anchor>
            </w:drawing>
          </mc:Choice>
          <mc:Fallback>
            <w:pict>
              <v:shape id="_x0000_s1026" o:spid="_x0000_s1026" o:spt="202" type="#_x0000_t202" style="position:absolute;left:0pt;margin-left:243.1pt;margin-top:12.15pt;height:41.25pt;width:23.25pt;z-index:251705344;mso-width-relative:page;mso-height-relative:page;" filled="f" stroked="f" coordsize="21600,21600" o:gfxdata="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BwGizZAAAACgEAAA8AAAAAAAAAAQAgAAAAIgAAAGRycy9kb3ducmV2LnhtbFBL&#10;AQIUABQAAAAIAIdO4kChRPCvvAEAAHUDAAAOAAAAAAAAAAEAIAAAACgBAABkcnMvZTJvRG9jLnht&#10;bFBLBQYAAAAABgAGAFkBAABWBQAAAAA=&#10;">
                <v:fill on="f" focussize="0,0"/>
                <v:stroke on="f"/>
                <v:imagedata o:title=""/>
                <o:lock v:ext="edit" aspectratio="f"/>
                <v:textbox inset="0mm,0mm,0mm,0mm">
                  <w:txbxContent>
                    <w:p w14:paraId="3F5F6B38">
                      <w:pPr>
                        <w:widowControl/>
                        <w:kinsoku w:val="0"/>
                        <w:autoSpaceDE w:val="0"/>
                        <w:autoSpaceDN w:val="0"/>
                        <w:adjustRightInd w:val="0"/>
                        <w:snapToGrid w:val="0"/>
                        <w:spacing w:before="20" w:line="784" w:lineRule="exact"/>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14"/>
                          <w:sz w:val="24"/>
                          <w:szCs w:val="24"/>
                          <w:lang w:eastAsia="en-US"/>
                        </w:rPr>
                        <w:t>是</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72390</wp:posOffset>
                </wp:positionH>
                <wp:positionV relativeFrom="paragraph">
                  <wp:posOffset>95250</wp:posOffset>
                </wp:positionV>
                <wp:extent cx="1167765" cy="452755"/>
                <wp:effectExtent l="0" t="0" r="0" b="0"/>
                <wp:wrapNone/>
                <wp:docPr id="571" name="文本框 571"/>
                <wp:cNvGraphicFramePr/>
                <a:graphic xmlns:a="http://schemas.openxmlformats.org/drawingml/2006/main">
                  <a:graphicData uri="http://schemas.microsoft.com/office/word/2010/wordprocessingShape">
                    <wps:wsp>
                      <wps:cNvSpPr txBox="1"/>
                      <wps:spPr>
                        <a:xfrm>
                          <a:off x="0" y="0"/>
                          <a:ext cx="1167765" cy="452755"/>
                        </a:xfrm>
                        <a:prstGeom prst="rect">
                          <a:avLst/>
                        </a:prstGeom>
                        <a:noFill/>
                        <a:ln>
                          <a:noFill/>
                        </a:ln>
                      </wps:spPr>
                      <wps:txbx>
                        <w:txbxContent>
                          <w:p w14:paraId="2B3BC3C5">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5A0EFEE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3407DF52">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p>
                              </w:tc>
                            </w:tr>
                          </w:tbl>
                          <w:p w14:paraId="0612AF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5.7pt;margin-top:7.5pt;height:35.65pt;width:91.95pt;z-index:251701248;mso-width-relative:page;mso-height-relative:page;" filled="f" stroked="f" coordsize="21600,21600" o:gfxdata="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x2QntcAAAAIAQAADwAAAAAAAAABACAAAAAiAAAAZHJzL2Rvd25yZXYueG1sUEsB&#10;AhQAFAAAAAgAh07iQE4dH129AQAAdgMAAA4AAAAAAAAAAQAgAAAAJgEAAGRycy9lMm9Eb2MueG1s&#10;UEsFBgAAAAAGAAYAWQEAAFUFAAAAAA==&#10;">
                <v:fill on="f" focussize="0,0"/>
                <v:stroke on="f"/>
                <v:imagedata o:title=""/>
                <o:lock v:ext="edit" aspectratio="f"/>
                <v:textbox inset="0mm,0mm,0mm,0mm">
                  <w:txbxContent>
                    <w:p w14:paraId="2B3BC3C5">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5A0EFEE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3407DF52">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p>
                        </w:tc>
                      </w:tr>
                    </w:tbl>
                    <w:p w14:paraId="0612AF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p>
    <w:tbl>
      <w:tblPr>
        <w:tblStyle w:val="10"/>
        <w:tblW w:w="2301" w:type="dxa"/>
        <w:tblInd w:w="680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1"/>
      </w:tblGrid>
      <w:tr w14:paraId="7101F02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301" w:type="dxa"/>
            <w:vAlign w:val="top"/>
          </w:tcPr>
          <w:p w14:paraId="1A1DA16C">
            <w:pPr>
              <w:kinsoku w:val="0"/>
              <w:autoSpaceDE w:val="0"/>
              <w:autoSpaceDN w:val="0"/>
              <w:adjustRightInd w:val="0"/>
              <w:snapToGrid w:val="0"/>
              <w:spacing w:before="98" w:line="220" w:lineRule="auto"/>
              <w:ind w:left="670"/>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8176" behindDoc="0" locked="0" layoutInCell="1" allowOverlap="1">
                  <wp:simplePos x="0" y="0"/>
                  <wp:positionH relativeFrom="column">
                    <wp:posOffset>-2902585</wp:posOffset>
                  </wp:positionH>
                  <wp:positionV relativeFrom="paragraph">
                    <wp:posOffset>36195</wp:posOffset>
                  </wp:positionV>
                  <wp:extent cx="7620" cy="1363345"/>
                  <wp:effectExtent l="0" t="0" r="11430" b="8255"/>
                  <wp:wrapNone/>
                  <wp:docPr id="546" name="IM 290"/>
                  <wp:cNvGraphicFramePr/>
                  <a:graphic xmlns:a="http://schemas.openxmlformats.org/drawingml/2006/main">
                    <a:graphicData uri="http://schemas.openxmlformats.org/drawingml/2006/picture">
                      <pic:pic xmlns:pic="http://schemas.openxmlformats.org/drawingml/2006/picture">
                        <pic:nvPicPr>
                          <pic:cNvPr id="546" name="IM 290"/>
                          <pic:cNvPicPr/>
                        </pic:nvPicPr>
                        <pic:blipFill>
                          <a:blip r:embed="rId33"/>
                          <a:stretch>
                            <a:fillRect/>
                          </a:stretch>
                        </pic:blipFill>
                        <pic:spPr>
                          <a:xfrm>
                            <a:off x="0" y="0"/>
                            <a:ext cx="7620" cy="1363345"/>
                          </a:xfrm>
                          <a:prstGeom prst="rect">
                            <a:avLst/>
                          </a:prstGeom>
                        </pic:spPr>
                      </pic:pic>
                    </a:graphicData>
                  </a:graphic>
                </wp:anchor>
              </w:drawing>
            </w:r>
            <w:r>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-4253865</wp:posOffset>
                      </wp:positionH>
                      <wp:positionV relativeFrom="paragraph">
                        <wp:posOffset>291465</wp:posOffset>
                      </wp:positionV>
                      <wp:extent cx="1167765" cy="452755"/>
                      <wp:effectExtent l="0" t="0" r="0" b="0"/>
                      <wp:wrapNone/>
                      <wp:docPr id="572" name="文本框 572"/>
                      <wp:cNvGraphicFramePr/>
                      <a:graphic xmlns:a="http://schemas.openxmlformats.org/drawingml/2006/main">
                        <a:graphicData uri="http://schemas.microsoft.com/office/word/2010/wordprocessingShape">
                          <wps:wsp>
                            <wps:cNvSpPr txBox="1"/>
                            <wps:spPr>
                              <a:xfrm>
                                <a:off x="0" y="0"/>
                                <a:ext cx="1167765" cy="452755"/>
                              </a:xfrm>
                              <a:prstGeom prst="rect">
                                <a:avLst/>
                              </a:prstGeom>
                              <a:noFill/>
                              <a:ln>
                                <a:noFill/>
                              </a:ln>
                            </wps:spPr>
                            <wps:txbx>
                              <w:txbxContent>
                                <w:p w14:paraId="1F03344B">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36165CC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7322F2BD">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p>
                                    </w:tc>
                                  </w:tr>
                                </w:tbl>
                                <w:p w14:paraId="077C4C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334.95pt;margin-top:22.95pt;height:35.65pt;width:91.95pt;z-index:251702272;mso-width-relative:page;mso-height-relative:page;" filled="f" stroked="f" coordsize="21600,21600" o:gfxdata="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yz/mjbAAAADAEAAA8AAAAAAAAAAQAgAAAAIgAAAGRycy9kb3ducmV2Lnht&#10;bFBLAQIUABQAAAAIAIdO4kBB1cRuvQEAAHYDAAAOAAAAAAAAAAEAIAAAACoBAABkcnMvZTJvRG9j&#10;LnhtbFBLBQYAAAAABgAGAFkBAABZBQAAAAA=&#10;">
                      <v:fill on="f" focussize="0,0"/>
                      <v:stroke on="f"/>
                      <v:imagedata o:title=""/>
                      <o:lock v:ext="edit" aspectratio="f"/>
                      <v:textbox inset="0mm,0mm,0mm,0mm">
                        <w:txbxContent>
                          <w:p w14:paraId="1F03344B">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0"/>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36165CC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7322F2BD">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p>
                              </w:tc>
                            </w:tr>
                          </w:tbl>
                          <w:p w14:paraId="077C4C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应急避险</w:t>
            </w:r>
          </w:p>
        </w:tc>
      </w:tr>
    </w:tbl>
    <w:p w14:paraId="2BDD064B">
      <w:pPr>
        <w:widowControl/>
        <w:kinsoku w:val="0"/>
        <w:autoSpaceDE w:val="0"/>
        <w:autoSpaceDN w:val="0"/>
        <w:adjustRightInd w:val="0"/>
        <w:snapToGrid w:val="0"/>
        <w:spacing w:line="68" w:lineRule="exact"/>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10"/>
        <w:tblW w:w="1582" w:type="dxa"/>
        <w:tblInd w:w="385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205E1E2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82" w:type="dxa"/>
            <w:vAlign w:val="top"/>
          </w:tcPr>
          <w:p w14:paraId="180E128B">
            <w:pPr>
              <w:kinsoku w:val="0"/>
              <w:autoSpaceDE w:val="0"/>
              <w:autoSpaceDN w:val="0"/>
              <w:adjustRightInd w:val="0"/>
              <w:snapToGrid w:val="0"/>
              <w:spacing w:before="99" w:line="220" w:lineRule="auto"/>
              <w:ind w:left="310"/>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应急恢复</w:t>
            </w:r>
          </w:p>
        </w:tc>
      </w:tr>
    </w:tbl>
    <w:p w14:paraId="4CB9C911">
      <w:pPr>
        <w:widowControl/>
        <w:kinsoku w:val="0"/>
        <w:autoSpaceDE w:val="0"/>
        <w:autoSpaceDN w:val="0"/>
        <w:adjustRightInd w:val="0"/>
        <w:snapToGrid w:val="0"/>
        <w:spacing w:before="282" w:line="220" w:lineRule="auto"/>
        <w:ind w:left="585"/>
        <w:jc w:val="left"/>
        <w:textAlignment w:val="baseline"/>
        <w:rPr>
          <w:rFonts w:hint="default" w:ascii="Times New Roman" w:hAnsi="Times New Roman" w:eastAsia="宋体" w:cs="Times New Roman"/>
          <w:snapToGrid w:val="0"/>
          <w:color w:val="000000" w:themeColor="text1"/>
          <w:kern w:val="0"/>
          <w:sz w:val="24"/>
          <w:szCs w:val="24"/>
          <w:lang w:val="en-US" w:eastAsia="zh-CN"/>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1312" behindDoc="1" locked="0" layoutInCell="1" allowOverlap="1">
            <wp:simplePos x="0" y="0"/>
            <wp:positionH relativeFrom="column">
              <wp:posOffset>75565</wp:posOffset>
            </wp:positionH>
            <wp:positionV relativeFrom="paragraph">
              <wp:posOffset>102870</wp:posOffset>
            </wp:positionV>
            <wp:extent cx="1160145" cy="312420"/>
            <wp:effectExtent l="0" t="0" r="1905" b="11430"/>
            <wp:wrapNone/>
            <wp:docPr id="573" name="IM 314"/>
            <wp:cNvGraphicFramePr/>
            <a:graphic xmlns:a="http://schemas.openxmlformats.org/drawingml/2006/main">
              <a:graphicData uri="http://schemas.openxmlformats.org/drawingml/2006/picture">
                <pic:pic xmlns:pic="http://schemas.openxmlformats.org/drawingml/2006/picture">
                  <pic:nvPicPr>
                    <pic:cNvPr id="573" name="IM 314"/>
                    <pic:cNvPicPr/>
                  </pic:nvPicPr>
                  <pic:blipFill>
                    <a:blip r:embed="rId34"/>
                    <a:stretch>
                      <a:fillRect/>
                    </a:stretch>
                  </pic:blipFill>
                  <pic:spPr>
                    <a:xfrm>
                      <a:off x="0" y="0"/>
                      <a:ext cx="1160145" cy="312419"/>
                    </a:xfrm>
                    <a:prstGeom prst="rect">
                      <a:avLst/>
                    </a:prstGeom>
                  </pic:spPr>
                </pic:pic>
              </a:graphicData>
            </a:graphic>
          </wp:anchor>
        </w:drawing>
      </w:r>
      <w:r>
        <w:rPr>
          <w:rFonts w:hint="default" w:ascii="Times New Roman" w:hAnsi="Times New Roman" w:eastAsia="宋体" w:cs="Times New Roman"/>
          <w:snapToGrid w:val="0"/>
          <w:color w:val="000000" w:themeColor="text1"/>
          <w:spacing w:val="-3"/>
          <w:kern w:val="0"/>
          <w:sz w:val="24"/>
          <w:szCs w:val="24"/>
          <w:lang w:eastAsia="en-US"/>
          <w14:textFill>
            <w14:solidFill>
              <w14:schemeClr w14:val="tx1"/>
            </w14:solidFill>
          </w14:textFill>
        </w:rPr>
        <w:t>善后处理</w:t>
      </w:r>
      <w:r>
        <w:rPr>
          <w:rFonts w:hint="default" w:ascii="Times New Roman" w:hAnsi="Times New Roman" w:eastAsia="宋体" w:cs="Times New Roman"/>
          <w:snapToGrid w:val="0"/>
          <w:color w:val="000000" w:themeColor="text1"/>
          <w:spacing w:val="38"/>
          <w:kern w:val="0"/>
          <w:sz w:val="24"/>
          <w:szCs w:val="24"/>
          <w:lang w:eastAsia="en-US"/>
          <w14:textFill>
            <w14:solidFill>
              <w14:schemeClr w14:val="tx1"/>
            </w14:solidFill>
          </w14:textFill>
        </w:rPr>
        <w:t xml:space="preserve">  </w:t>
      </w:r>
      <w:r>
        <w:rPr>
          <w:rFonts w:hint="default" w:ascii="Times New Roman" w:hAnsi="Times New Roman" w:eastAsia="宋体" w:cs="Times New Roman"/>
          <w:strike/>
          <w:snapToGrid w:val="0"/>
          <w:color w:val="000000" w:themeColor="text1"/>
          <w:kern w:val="0"/>
          <w:sz w:val="24"/>
          <w:szCs w:val="24"/>
          <w:lang w:eastAsia="en-US"/>
          <w14:textFill>
            <w14:solidFill>
              <w14:schemeClr w14:val="tx1"/>
            </w14:solidFill>
          </w14:textFill>
        </w:rPr>
        <w:t xml:space="preserve">  </w:t>
      </w:r>
      <w:r>
        <w:rPr>
          <w:rFonts w:hint="default" w:ascii="Times New Roman" w:hAnsi="Times New Roman" w:eastAsia="宋体" w:cs="Times New Roman"/>
          <w:strike/>
          <w:snapToGrid w:val="0"/>
          <w:color w:val="000000" w:themeColor="text1"/>
          <w:kern w:val="0"/>
          <w:sz w:val="24"/>
          <w:szCs w:val="24"/>
          <w:lang w:val="en-US" w:eastAsia="zh-CN"/>
          <w14:textFill>
            <w14:solidFill>
              <w14:schemeClr w14:val="tx1"/>
            </w14:solidFill>
          </w14:textFill>
        </w:rPr>
        <w:t>-</w:t>
      </w:r>
    </w:p>
    <w:p w14:paraId="39287725">
      <w:pPr>
        <w:widowControl/>
        <w:kinsoku w:val="0"/>
        <w:autoSpaceDE w:val="0"/>
        <w:autoSpaceDN w:val="0"/>
        <w:adjustRightInd w:val="0"/>
        <w:snapToGrid w:val="0"/>
        <w:spacing w:line="401" w:lineRule="auto"/>
        <w:jc w:val="left"/>
        <w:textAlignment w:val="baseline"/>
        <w:rPr>
          <w:rFonts w:hint="default" w:ascii="Times New Roman" w:hAnsi="Times New Roman" w:eastAsia="Arial" w:cs="Times New Roman"/>
          <w:snapToGrid w:val="0"/>
          <w:color w:val="000000" w:themeColor="text1"/>
          <w:kern w:val="0"/>
          <w:sz w:val="21"/>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123825</wp:posOffset>
                </wp:positionH>
                <wp:positionV relativeFrom="paragraph">
                  <wp:posOffset>245745</wp:posOffset>
                </wp:positionV>
                <wp:extent cx="1301750" cy="205740"/>
                <wp:effectExtent l="0" t="0" r="0" b="0"/>
                <wp:wrapNone/>
                <wp:docPr id="574" name="文本框 574"/>
                <wp:cNvGraphicFramePr/>
                <a:graphic xmlns:a="http://schemas.openxmlformats.org/drawingml/2006/main">
                  <a:graphicData uri="http://schemas.microsoft.com/office/word/2010/wordprocessingShape">
                    <wps:wsp>
                      <wps:cNvSpPr txBox="1"/>
                      <wps:spPr>
                        <a:xfrm>
                          <a:off x="0" y="0"/>
                          <a:ext cx="1301750" cy="205740"/>
                        </a:xfrm>
                        <a:prstGeom prst="rect">
                          <a:avLst/>
                        </a:prstGeom>
                        <a:noFill/>
                        <a:ln>
                          <a:noFill/>
                        </a:ln>
                      </wps:spPr>
                      <wps:txbx>
                        <w:txbxContent>
                          <w:p w14:paraId="3ECE3BEC">
                            <w:pPr>
                              <w:widowControl/>
                              <w:kinsoku w:val="0"/>
                              <w:autoSpaceDE w:val="0"/>
                              <w:autoSpaceDN w:val="0"/>
                              <w:adjustRightInd w:val="0"/>
                              <w:snapToGrid w:val="0"/>
                              <w:spacing w:before="19" w:line="218"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灾情统计评估</w:t>
                            </w:r>
                            <w:r>
                              <w:rPr>
                                <w:rFonts w:ascii="宋体" w:hAnsi="宋体" w:eastAsia="宋体" w:cs="宋体"/>
                                <w:snapToGrid w:val="0"/>
                                <w:color w:val="000000"/>
                                <w:spacing w:val="62"/>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9.75pt;margin-top:19.35pt;height:16.2pt;width:102.5pt;z-index:251679744;mso-width-relative:page;mso-height-relative:page;" filled="f" stroked="f" coordsize="21600,21600" o:gfxdata="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RC9y3XAAAACAEAAA8AAAAAAAAAAQAgAAAAIgAAAGRycy9kb3ducmV2LnhtbFBLAQIU&#10;ABQAAAAIAIdO4kA3wGYGuwEAAHYDAAAOAAAAAAAAAAEAIAAAACYBAABkcnMvZTJvRG9jLnhtbFBL&#10;BQYAAAAABgAGAFkBAABTBQAAAAA=&#10;">
                <v:fill on="f" focussize="0,0"/>
                <v:stroke on="f"/>
                <v:imagedata o:title=""/>
                <o:lock v:ext="edit" aspectratio="f"/>
                <v:textbox inset="0mm,0mm,0mm,0mm">
                  <w:txbxContent>
                    <w:p w14:paraId="3ECE3BEC">
                      <w:pPr>
                        <w:widowControl/>
                        <w:kinsoku w:val="0"/>
                        <w:autoSpaceDE w:val="0"/>
                        <w:autoSpaceDN w:val="0"/>
                        <w:adjustRightInd w:val="0"/>
                        <w:snapToGrid w:val="0"/>
                        <w:spacing w:before="19" w:line="218"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灾情统计评估</w:t>
                      </w:r>
                      <w:r>
                        <w:rPr>
                          <w:rFonts w:ascii="宋体" w:hAnsi="宋体" w:eastAsia="宋体" w:cs="宋体"/>
                          <w:snapToGrid w:val="0"/>
                          <w:color w:val="000000"/>
                          <w:spacing w:val="62"/>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1552" behindDoc="0" locked="0" layoutInCell="1" allowOverlap="1">
            <wp:simplePos x="0" y="0"/>
            <wp:positionH relativeFrom="column">
              <wp:posOffset>0</wp:posOffset>
            </wp:positionH>
            <wp:positionV relativeFrom="paragraph">
              <wp:posOffset>182880</wp:posOffset>
            </wp:positionV>
            <wp:extent cx="1169670" cy="312420"/>
            <wp:effectExtent l="0" t="0" r="11430" b="11430"/>
            <wp:wrapNone/>
            <wp:docPr id="575" name="IM 316"/>
            <wp:cNvGraphicFramePr/>
            <a:graphic xmlns:a="http://schemas.openxmlformats.org/drawingml/2006/main">
              <a:graphicData uri="http://schemas.openxmlformats.org/drawingml/2006/picture">
                <pic:pic xmlns:pic="http://schemas.openxmlformats.org/drawingml/2006/picture">
                  <pic:nvPicPr>
                    <pic:cNvPr id="575" name="IM 316"/>
                    <pic:cNvPicPr/>
                  </pic:nvPicPr>
                  <pic:blipFill>
                    <a:blip r:embed="rId35"/>
                    <a:stretch>
                      <a:fillRect/>
                    </a:stretch>
                  </pic:blipFill>
                  <pic:spPr>
                    <a:xfrm>
                      <a:off x="0" y="0"/>
                      <a:ext cx="1169670" cy="312419"/>
                    </a:xfrm>
                    <a:prstGeom prst="rect">
                      <a:avLst/>
                    </a:prstGeom>
                  </pic:spPr>
                </pic:pic>
              </a:graphicData>
            </a:graphic>
          </wp:anchor>
        </w:drawing>
      </w:r>
    </w:p>
    <w:p w14:paraId="2C1D4647">
      <w:pPr>
        <w:rPr>
          <w:rFonts w:hint="default" w:ascii="Times New Roman" w:hAnsi="Times New Roman" w:eastAsia="Arial" w:cs="Times New Roman"/>
          <w:snapToGrid w:val="0"/>
          <w:color w:val="000000" w:themeColor="text1"/>
          <w:kern w:val="0"/>
          <w:position w:val="-10"/>
          <w:szCs w:val="21"/>
          <w:lang w:eastAsia="en-US"/>
          <w14:textFill>
            <w14:solidFill>
              <w14:schemeClr w14:val="tx1"/>
            </w14:solidFill>
          </w14:textFill>
        </w:rPr>
      </w:pPr>
      <w:r>
        <w:rPr>
          <w:rFonts w:hint="default" w:ascii="Times New Roman" w:hAnsi="Times New Roman" w:eastAsia="宋体" w:cs="Times New Roman"/>
          <w:snapToGrid w:val="0"/>
          <w:color w:val="000000" w:themeColor="text1"/>
          <w:kern w:val="0"/>
          <w:szCs w:val="21"/>
          <w:lang w:val="en-US" w:eastAsia="zh-CN"/>
          <w14:textFill>
            <w14:solidFill>
              <w14:schemeClr w14:val="tx1"/>
            </w14:solidFill>
          </w14:textFill>
        </w:rPr>
        <w:t xml:space="preserve">                                    </w:t>
      </w:r>
      <w:r>
        <w:rPr>
          <w:rFonts w:hint="default" w:ascii="Times New Roman" w:hAnsi="Times New Roman" w:eastAsia="Arial" w:cs="Times New Roman"/>
          <w:snapToGrid w:val="0"/>
          <w:color w:val="000000" w:themeColor="text1"/>
          <w:kern w:val="0"/>
          <w:position w:val="-10"/>
          <w:szCs w:val="21"/>
          <w:lang w:eastAsia="en-US"/>
          <w14:textFill>
            <w14:solidFill>
              <w14:schemeClr w14:val="tx1"/>
            </w14:solidFill>
          </w14:textFill>
        </w:rPr>
        <mc:AlternateContent>
          <mc:Choice Requires="wpg">
            <w:drawing>
              <wp:inline distT="0" distB="0" distL="114300" distR="114300">
                <wp:extent cx="3229610" cy="318135"/>
                <wp:effectExtent l="12700" t="0" r="15240" b="31115"/>
                <wp:docPr id="576" name="组合 576"/>
                <wp:cNvGraphicFramePr/>
                <a:graphic xmlns:a="http://schemas.openxmlformats.org/drawingml/2006/main">
                  <a:graphicData uri="http://schemas.microsoft.com/office/word/2010/wordprocessingGroup">
                    <wpg:wgp>
                      <wpg:cNvGrpSpPr/>
                      <wpg:grpSpPr>
                        <a:xfrm>
                          <a:off x="0" y="0"/>
                          <a:ext cx="3229610" cy="318135"/>
                          <a:chOff x="0" y="0"/>
                          <a:chExt cx="5086" cy="500"/>
                        </a:xfrm>
                      </wpg:grpSpPr>
                      <pic:pic xmlns:pic="http://schemas.openxmlformats.org/drawingml/2006/picture">
                        <pic:nvPicPr>
                          <pic:cNvPr id="577" name="图片 28"/>
                          <pic:cNvPicPr>
                            <a:picLocks noChangeAspect="1"/>
                          </pic:cNvPicPr>
                        </pic:nvPicPr>
                        <pic:blipFill>
                          <a:blip r:embed="rId36"/>
                          <a:stretch>
                            <a:fillRect/>
                          </a:stretch>
                        </pic:blipFill>
                        <pic:spPr>
                          <a:xfrm>
                            <a:off x="0" y="0"/>
                            <a:ext cx="5086" cy="500"/>
                          </a:xfrm>
                          <a:prstGeom prst="rect">
                            <a:avLst/>
                          </a:prstGeom>
                          <a:noFill/>
                          <a:ln>
                            <a:noFill/>
                          </a:ln>
                        </pic:spPr>
                      </pic:pic>
                      <wps:wsp>
                        <wps:cNvPr id="578" name="文本框 27"/>
                        <wps:cNvSpPr txBox="1"/>
                        <wps:spPr>
                          <a:xfrm>
                            <a:off x="-20" y="-20"/>
                            <a:ext cx="5125" cy="540"/>
                          </a:xfrm>
                          <a:prstGeom prst="rect">
                            <a:avLst/>
                          </a:prstGeom>
                          <a:noFill/>
                          <a:ln>
                            <a:noFill/>
                          </a:ln>
                        </wps:spPr>
                        <wps:txbx>
                          <w:txbxContent>
                            <w:p w14:paraId="451ED8EF">
                              <w:pPr>
                                <w:widowControl/>
                                <w:kinsoku w:val="0"/>
                                <w:autoSpaceDE w:val="0"/>
                                <w:autoSpaceDN w:val="0"/>
                                <w:adjustRightInd w:val="0"/>
                                <w:snapToGrid w:val="0"/>
                                <w:spacing w:before="139" w:line="225" w:lineRule="auto"/>
                                <w:ind w:left="33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应急结束</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snapToGrid w:val="0"/>
                                  <w:color w:val="000000"/>
                                  <w:spacing w:val="-4"/>
                                  <w:kern w:val="0"/>
                                  <w:sz w:val="24"/>
                                  <w:szCs w:val="24"/>
                                  <w:lang w:eastAsia="en-US"/>
                                </w:rPr>
                                <w:t>总结评估</w:t>
                              </w:r>
                            </w:p>
                          </w:txbxContent>
                        </wps:txbx>
                        <wps:bodyPr lIns="0" tIns="0" rIns="0" bIns="0" upright="1"/>
                      </wps:wsp>
                    </wpg:wgp>
                  </a:graphicData>
                </a:graphic>
              </wp:inline>
            </w:drawing>
          </mc:Choice>
          <mc:Fallback>
            <w:pict>
              <v:group id="_x0000_s1026" o:spid="_x0000_s1026" o:spt="203" style="height:25.05pt;width:254.3pt;" coordsize="5086,500" o:gfxdata="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">
                <o:lock v:ext="edit" aspectratio="f"/>
                <v:shape id="图片 28" o:spid="_x0000_s1026" o:spt="75" type="#_x0000_t75" style="position:absolute;left:0;top:0;height:500;width:5086;" filled="f" o:preferrelative="t" stroked="f" coordsize="21600,21600" o:gfxdata="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8Umm8AAAA&#10;3AAAAA8AAAAAAAAAAQAgAAAAIgAAAGRycy9kb3ducmV2LnhtbFBLAQIUABQAAAAIAIdO4kAzLwWe&#10;OwAAADkAAAAQAAAAAAAAAAEAIAAAAAsBAABkcnMvc2hhcGV4bWwueG1sUEsFBgAAAAAGAAYAWwEA&#10;ALUDAAAAAA==&#10;">
                  <v:fill on="f" focussize="0,0"/>
                  <v:stroke on="f"/>
                  <v:imagedata r:id="rId36" o:title=""/>
                  <o:lock v:ext="edit" aspectratio="t"/>
                </v:shape>
                <v:shape id="文本框 27" o:spid="_x0000_s1026" o:spt="202" type="#_x0000_t202" style="position:absolute;left:-20;top:-20;height:540;width:5125;" filled="f" stroked="f" coordsize="21600,21600" o:gfxdata="UEsDBAoAAAAAAIdO4kAAAAAAAAAAAAAAAAAEAAAAZHJzL1BLAwQUAAAACACHTuJAGn+FALwAAADc&#10;AAAADwAAAGRycy9kb3ducmV2LnhtbEVPW2vCMBR+H/gfwhF8m4kD3V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h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51ED8EF">
                        <w:pPr>
                          <w:widowControl/>
                          <w:kinsoku w:val="0"/>
                          <w:autoSpaceDE w:val="0"/>
                          <w:autoSpaceDN w:val="0"/>
                          <w:adjustRightInd w:val="0"/>
                          <w:snapToGrid w:val="0"/>
                          <w:spacing w:before="139" w:line="225" w:lineRule="auto"/>
                          <w:ind w:left="33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应急结束</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snapToGrid w:val="0"/>
                            <w:color w:val="000000"/>
                            <w:spacing w:val="-4"/>
                            <w:kern w:val="0"/>
                            <w:sz w:val="24"/>
                            <w:szCs w:val="24"/>
                            <w:lang w:eastAsia="en-US"/>
                          </w:rPr>
                          <w:t>总结评估</w:t>
                        </w:r>
                      </w:p>
                    </w:txbxContent>
                  </v:textbox>
                </v:shape>
                <w10:wrap type="none"/>
                <w10:anchorlock/>
              </v:group>
            </w:pict>
          </mc:Fallback>
        </mc:AlternateContent>
      </w:r>
    </w:p>
    <w:p w14:paraId="6D0FF08D"/>
    <w:sectPr>
      <w:footerReference r:id="rId7" w:type="default"/>
      <w:pgSz w:w="11906" w:h="16838"/>
      <w:pgMar w:top="1417" w:right="1417" w:bottom="1417" w:left="1417" w:header="851" w:footer="992" w:gutter="0"/>
      <w:pgNumType w:fmt="numberInDash"/>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DB22">
    <w:pPr>
      <w:spacing w:before="1" w:line="176" w:lineRule="auto"/>
      <w:ind w:left="4109"/>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9" name="文本框 4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5FB1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CBM0AgAAZQQAAA4AAABkcnMvZTJvRG9jLnhtbK1UzY7TMBC+I/EO&#10;lu80aYGqVE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mr6hh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64AgTNAIAAGUEAAAOAAAAAAAAAAEAIAAAAB8BAABkcnMvZTJvRG9jLnhtbFBL&#10;BQYAAAAABgAGAFkBAADFBQAAAAA=&#10;">
              <v:fill on="f" focussize="0,0"/>
              <v:stroke on="f" weight="0.5pt"/>
              <v:imagedata o:title=""/>
              <o:lock v:ext="edit" aspectratio="f"/>
              <v:textbox inset="0mm,0mm,0mm,0mm" style="mso-fit-shape-to-text:t;">
                <w:txbxContent>
                  <w:p w14:paraId="60A5FB1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1B5E">
    <w:pPr>
      <w:spacing w:before="1" w:line="176" w:lineRule="auto"/>
      <w:ind w:left="4109"/>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F3BA">
    <w:pPr>
      <w:spacing w:before="1" w:line="176" w:lineRule="auto"/>
      <w:ind w:left="4109"/>
      <w:rPr>
        <w:rFonts w:ascii="宋体" w:hAnsi="宋体" w:eastAsia="宋体" w:cs="宋体"/>
        <w:sz w:val="28"/>
        <w:szCs w:val="28"/>
      </w:rPr>
    </w:pPr>
    <w:r>
      <w:rPr>
        <w:sz w:val="28"/>
      </w:rPr>
      <mc:AlternateContent>
        <mc:Choice Requires="wps">
          <w:drawing>
            <wp:anchor distT="0" distB="0" distL="114300" distR="114300" simplePos="0" relativeHeight="251708416" behindDoc="0" locked="0" layoutInCell="1" allowOverlap="1">
              <wp:simplePos x="0" y="0"/>
              <wp:positionH relativeFrom="margin">
                <wp:posOffset>5325745</wp:posOffset>
              </wp:positionH>
              <wp:positionV relativeFrom="paragraph">
                <wp:posOffset>-150495</wp:posOffset>
              </wp:positionV>
              <wp:extent cx="1828800" cy="1828800"/>
              <wp:effectExtent l="0" t="0" r="0" b="0"/>
              <wp:wrapNone/>
              <wp:docPr id="525" name="文本框 5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CF7D6">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9.35pt;margin-top:-11.85pt;height:144pt;width:144pt;mso-position-horizontal-relative:margin;mso-wrap-style:none;z-index:251708416;mso-width-relative:page;mso-height-relative:page;" filled="f" stroked="f" coordsize="21600,21600" o:gfxdata="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4uY2tgAAAAMAQAADwAAAAAAAAABACAAAAAiAAAAZHJzL2Rvd25yZXYu&#10;eG1sUEsBAhQAFAAAAAgAh07iQKyp/qo0AgAAZQQAAA4AAAAAAAAAAQAgAAAAJwEAAGRycy9lMm9E&#10;b2MueG1sUEsFBgAAAAAGAAYAWQEAAM0FAAAAAA==&#10;">
              <v:fill on="f" focussize="0,0"/>
              <v:stroke on="f" weight="0.5pt"/>
              <v:imagedata o:title=""/>
              <o:lock v:ext="edit" aspectratio="f"/>
              <v:textbox inset="0mm,0mm,0mm,0mm" style="mso-fit-shape-to-text:t;">
                <w:txbxContent>
                  <w:p w14:paraId="5EACF7D6">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111A">
    <w:pPr>
      <w:spacing w:before="1" w:line="176" w:lineRule="auto"/>
      <w:ind w:left="4109"/>
      <w:rPr>
        <w:rFonts w:ascii="宋体" w:hAnsi="宋体" w:eastAsia="宋体" w:cs="宋体"/>
        <w:sz w:val="28"/>
        <w:szCs w:val="28"/>
      </w:rPr>
    </w:pPr>
    <w:r>
      <w:rPr>
        <w:sz w:val="28"/>
      </w:rPr>
      <mc:AlternateContent>
        <mc:Choice Requires="wps">
          <w:drawing>
            <wp:anchor distT="0" distB="0" distL="114300" distR="114300" simplePos="0" relativeHeight="2517073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4" name="文本框 5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5F2C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VYDY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xVgNjUCAABlBAAADgAAAAAAAAABACAAAAAfAQAAZHJzL2Uyb0RvYy54bWxQ&#10;SwUGAAAAAAYABgBZAQAAxgUAAAAA&#10;">
              <v:fill on="f" focussize="0,0"/>
              <v:stroke on="f" weight="0.5pt"/>
              <v:imagedata o:title=""/>
              <o:lock v:ext="edit" aspectratio="f"/>
              <v:textbox inset="0mm,0mm,0mm,0mm" style="mso-fit-shape-to-text:t;">
                <w:txbxContent>
                  <w:p w14:paraId="5845F2C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B03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6B7E"/>
    <w:multiLevelType w:val="singleLevel"/>
    <w:tmpl w:val="88F46B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A4CCC"/>
    <w:rsid w:val="182127A7"/>
    <w:rsid w:val="60FD697E"/>
    <w:rsid w:val="6C7A4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aa70d1a0-a318-439c-afb9-f205ece454ac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3491BBBC</paraID>
      <start>21</start>
      <end>22</end>
      <status>unmodified</status>
      <modifiedWord/>
      <trackRevisions>false</trackRevisions>
    </reviewItem>
    <reviewItem>
      <errorID>eb714cf0-be1c-4531-8f2c-cc97fa9ec822</errorID>
      <errorWord>〔2024〕第25号</errorWord>
      <group>L1_Knowledge</group>
      <groupName>知识性问题</groupName>
      <ability>L2_Knowledge</ability>
      <abilityName>其他知识</abilityName>
      <candidateList>
        <item>〔2024〕25号</item>
      </candidateList>
      <explain>发文字号格式错误。</explain>
      <paraID>7639E485</paraID>
      <start>23</start>
      <end>33</end>
      <status>unmodified</status>
      <modifiedWord/>
      <trackRevisions>false</trackRevisions>
    </reviewItem>
    <reviewItem>
      <errorID>e67b6ea8-5fbb-44ac-acfb-639cfa00d096</errorID>
      <errorWord>〔2016〕第48号</errorWord>
      <group>L1_Knowledge</group>
      <groupName>知识性问题</groupName>
      <ability>L2_Knowledge</ability>
      <abilityName>其他知识</abilityName>
      <candidateList>
        <item>〔2016〕48号</item>
      </candidateList>
      <explain>发文字号格式错误。</explain>
      <paraID>139D2283</paraID>
      <start>19</start>
      <end>29</end>
      <status>unmodified</status>
      <modifiedWord/>
      <trackRevisions>false</trackRevisions>
    </reviewItem>
    <reviewItem>
      <errorID>7cf67df6-221b-4074-93d9-618b74f89dcc</errorID>
      <errorWord>〔2008〕第7号</errorWord>
      <group>L1_Knowledge</group>
      <groupName>知识性问题</groupName>
      <ability>L2_Knowledge</ability>
      <abilityName>其他知识</abilityName>
      <candidateList>
        <item>〔2008〕7号</item>
      </candidateList>
      <explain>发文字号格式错误。</explain>
      <paraID>38A2DCCA</paraID>
      <start>21</start>
      <end>30</end>
      <status>unmodified</status>
      <modifiedWord/>
      <trackRevisions>false</trackRevisions>
    </reviewItem>
    <reviewItem>
      <errorID>3343e692-c856-4731-881f-c43245ba3a82</errorID>
      <errorWord>〔2016〕第57号</errorWord>
      <group>L1_Knowledge</group>
      <groupName>知识性问题</groupName>
      <ability>L2_Knowledge</ability>
      <abilityName>其他知识</abilityName>
      <candidateList>
        <item>〔2016〕57号</item>
      </candidateList>
      <explain>发文字号格式错误。</explain>
      <paraID>75D675E4</paraID>
      <start>19</start>
      <end>29</end>
      <status>unmodified</status>
      <modifiedWord/>
      <trackRevisions>false</trackRevisions>
    </reviewItem>
    <reviewItem>
      <errorID>afb600c6-02c0-44f3-a21b-9d4634b5fa33</errorID>
      <errorWord>〔1999〕第19号</errorWord>
      <group>L1_Knowledge</group>
      <groupName>知识性问题</groupName>
      <ability>L2_Knowledge</ability>
      <abilityName>其他知识</abilityName>
      <candidateList>
        <item>〔1999〕19号</item>
      </candidateList>
      <explain>发文字号格式错误。</explain>
      <paraID>48EFDBC0</paraID>
      <start>23</start>
      <end>33</end>
      <status>unmodified</status>
      <modifiedWord/>
      <trackRevisions>false</trackRevisions>
    </reviewItem>
    <reviewItem>
      <errorID>35eccc43-965a-425b-894e-1c545cca1ee9</errorID>
      <errorWord>广西壮族在</errorWord>
      <group>L1_Word</group>
      <groupName>字词问题</groupName>
      <ability>L2_Typo</ability>
      <abilityName>字词错误</abilityName>
      <candidateList>
        <item>广西壮族</item>
      </candidateList>
      <explain/>
      <paraID>2386AC0D</paraID>
      <start>5</start>
      <end>9</end>
      <status>modified</status>
      <modifiedWord>广西壮族</modifiedWord>
      <trackRevisions>false</trackRevisions>
    </reviewItem>
    <reviewItem>
      <errorID>0842f6ae-102e-446b-ac73-5bdeb7c988b0</errorID>
      <errorWord>广西壮族在</errorWord>
      <group>L1_Word</group>
      <groupName>字词问题</groupName>
      <ability>L2_Typo</ability>
      <abilityName>字词错误</abilityName>
      <candidateList>
        <item>广西壮族</item>
      </candidateList>
      <explain/>
      <paraID>2D81D222</paraID>
      <start>5</start>
      <end>9</end>
      <status>modified</status>
      <modifiedWord>广西壮族</modifiedWord>
      <trackRevisions>false</trackRevisions>
    </reviewItem>
    <reviewItem>
      <errorID>2f6f8800-727c-4598-bfe6-e15d42515239</errorID>
      <errorWord>基层群众自治组织</errorWord>
      <group>L1_Political</group>
      <groupName>政治性问题</groupName>
      <ability>L2_Unpolitical</ability>
      <abilityName>政治敏感错误</abilityName>
      <candidateList>
        <item>基层群众性自治组织</item>
      </candidateList>
      <explain/>
      <paraID> F60C508</paraID>
      <start>29</start>
      <end>37</end>
      <status>unmodified</status>
      <modifiedWord/>
      <trackRevisions>false</trackRevisions>
    </reviewItem>
    <reviewItem>
      <errorID>092d262f-eb96-4639-ae0f-0491f94415b5</errorID>
      <errorWord>救灾的</errorWord>
      <group>L1_Word</group>
      <groupName>字词问题</groupName>
      <ability>L2_Typo</ability>
      <abilityName>字词错误</abilityName>
      <candidateList>
        <item>救灾</item>
      </candidateList>
      <explain/>
      <paraID>603E4AC6</paraID>
      <start>34</start>
      <end>37</end>
      <status>unmodified</status>
      <modifiedWord/>
      <trackRevisions>false</trackRevisions>
    </reviewItem>
    <reviewItem>
      <errorID>edc356db-ee54-4fdd-adbe-744b7f0a275b</errorID>
      <errorWord>应急物资的储备</errorWord>
      <group>L1_Political</group>
      <groupName>政治性问题</groupName>
      <ability>L2_Keyword</ability>
      <abilityName>固定表述</abilityName>
      <candidateList>
        <item>应急物资储备</item>
      </candidateList>
      <explain>词汇“应急物资储备”在特定场景下为固定表述形式，请确认此处的“应急物资的储备”是否存在不当。</explain>
      <paraID>6FAFB7E1</paraID>
      <start>152</start>
      <end>159</end>
      <status>unmodified</status>
      <modifiedWord/>
      <trackRevisions>false</trackRevisions>
    </reviewItem>
    <reviewItem>
      <errorID>609f5ab8-80aa-4a45-9398-c9776b6a7932</errorID>
      <errorWord>IV级</errorWord>
      <group>L1_Knowledge</group>
      <groupName>知识性问题</groupName>
      <ability>L2_Knowledge</ability>
      <abilityName>其他知识</abilityName>
      <candidateList>
        <item>Ⅳ级</item>
      </candidateList>
      <explain/>
      <paraID>38BC49CC</paraID>
      <start>4</start>
      <end>7</end>
      <status>unmodified</status>
      <modifiedWord/>
      <trackRevisions>false</trackRevisions>
    </reviewItem>
    <reviewItem>
      <errorID>bb80cf5f-8476-4d0c-a9e8-3d535a61b9d2</errorID>
      <errorWord>IV级</errorWord>
      <group>L1_Knowledge</group>
      <groupName>知识性问题</groupName>
      <ability>L2_Knowledge</ability>
      <abilityName>其他知识</abilityName>
      <candidateList>
        <item>Ⅳ级</item>
      </candidateList>
      <explain/>
      <paraID>7D80FE31</paraID>
      <start>36</start>
      <end>39</end>
      <status>unmodified</status>
      <modifiedWord/>
      <trackRevisions>false</trackRevisions>
    </reviewItem>
    <reviewItem>
      <errorID>02ba92cb-e7de-47b3-a900-6777d95b7706</errorID>
      <errorWord>IV级</errorWord>
      <group>L1_Knowledge</group>
      <groupName>知识性问题</groupName>
      <ability>L2_Knowledge</ability>
      <abilityName>其他知识</abilityName>
      <candidateList>
        <item>Ⅳ级</item>
      </candidateList>
      <explain/>
      <paraID>56166BA4</paraID>
      <start>59</start>
      <end>62</end>
      <status>unmodified</status>
      <modifiedWord/>
      <trackRevisions>false</trackRevisions>
    </reviewItem>
    <reviewItem>
      <errorID>6d6249a5-e224-4d9d-9330-3ceff2c98ce2</errorID>
      <errorWord>局局</errorWord>
      <group>L1_Other</group>
      <groupName>其他问题</groupName>
      <ability>L2_UserTypo</ability>
      <abilityName>自定义错误</abilityName>
      <candidateList>
        <item>局</item>
      </candidateList>
      <explain>来自自定义错词库。</explain>
      <paraID>56166BA4</paraID>
      <start>82</start>
      <end>84</end>
      <status>unmodified</status>
      <modifiedWord/>
      <trackRevisions>false</trackRevisions>
    </reviewItem>
    <reviewItem>
      <errorID>172331e1-3805-4776-97ba-1fbb5d268f1c</errorID>
      <errorWord>，</errorWord>
      <group>L1_Word</group>
      <groupName>字词问题</groupName>
      <ability>L2_Typo</ability>
      <abilityName>字词错误</abilityName>
      <candidateList>
        <item>，由</item>
      </candidateList>
      <explain/>
      <paraID>434AD848</paraID>
      <start>54</start>
      <end>55</end>
      <status>unmodified</status>
      <modifiedWord/>
      <trackRevisions>false</trackRevisions>
    </reviewItem>
    <reviewItem>
      <errorID>f682e574-7a05-48b1-9a13-affb0dd33162</errorID>
      <errorWord>工作台帐</errorWord>
      <group>L1_Word</group>
      <groupName>字词问题</groupName>
      <ability>L2_Alias</ability>
      <abilityName>也作/曾用词</abilityName>
      <candidateList>
        <item>工作台账</item>
      </candidateList>
      <explain>词汇[工作台帐]为不规范表述或旧称，其规范书面表述为[工作台账]。</explain>
      <paraID>434AD848</paraID>
      <start>77</start>
      <end>81</end>
      <status>unmodified</status>
      <modifiedWord/>
      <trackRevisions>false</trackRevisions>
    </reviewItem>
    <reviewItem>
      <errorID>7950dfbb-211e-4ae9-a810-3b3a1fcc81b0</errorID>
      <errorWord>提高</errorWord>
      <group>L1_Grammar</group>
      <groupName>语法问题</groupName>
      <ability>L2_Grammar</ability>
      <abilityName>语法错误</abilityName>
      <candidateList>
        <item>增强</item>
      </candidateList>
      <explain>“提高～意识”搭配不当，建议修改为“增强～意识”。</explain>
      <paraID>3B4D8C17</paraID>
      <start>120</start>
      <end>122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c355b-b809-4521-8e90-72acdc2b7dbb}">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13660</Words>
  <Characters>14049</Characters>
  <Lines>0</Lines>
  <Paragraphs>0</Paragraphs>
  <TotalTime>10</TotalTime>
  <ScaleCrop>false</ScaleCrop>
  <LinksUpToDate>false</LinksUpToDate>
  <CharactersWithSpaces>14423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2026-04-13T03:15:00Z</dcterms:created>
  <dc:creator>鱼鱼</dc:creator>
  <cp:lastModifiedBy>鱼鱼</cp:lastModifiedBy>
  <dcterms:modified xsi:type="dcterms:W3CDTF">2026-04-14T01:37:34Z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A85DBE2FA6484D7A811EA251C76C710E_11</vt:lpwstr>
  </property>
  <property fmtid="{D5CDD505-2E9C-101B-9397-08002B2CF9AE}" pid="4" name="KSOTemplateDocerSaveRecord">
    <vt:lpwstr>eyJoZGlkIjoiNGRmOWFlYWQ2MmNkNWI0MDkxZWM1YmU5YjNkMWVkNTQiLCJ1c2VySWQiOiI0NDU5Njc5OTEifQ==</vt:lpwstr>
  </property>
</Properties>
</file>