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62902">
      <w:pPr>
        <w:pStyle w:val="2"/>
        <w:keepNext w:val="0"/>
        <w:keepLines w:val="0"/>
        <w:pageBreakBefore w:val="0"/>
        <w:widowControl/>
        <w:kinsoku w:val="0"/>
        <w:wordWrap/>
        <w:overflowPunct/>
        <w:topLinePunct w:val="0"/>
        <w:autoSpaceDE w:val="0"/>
        <w:autoSpaceDN w:val="0"/>
        <w:bidi w:val="0"/>
        <w:adjustRightInd w:val="0"/>
        <w:snapToGrid w:val="0"/>
        <w:spacing w:before="101" w:beforeLines="-2147483648" w:after="0" w:afterLines="-2147483648" w:line="560" w:lineRule="exact"/>
        <w:ind w:left="30"/>
        <w:jc w:val="center"/>
        <w:textAlignment w:val="baseline"/>
        <w:outlineLvl w:val="0"/>
        <w:rPr>
          <w:rFonts w:hint="default" w:ascii="Times New Roman" w:hAnsi="Times New Roman" w:eastAsia="方正小标宋简体" w:cs="Times New Roman"/>
          <w:b w:val="0"/>
          <w:bCs w:val="0"/>
          <w:snapToGrid w:val="0"/>
          <w:color w:val="000000" w:themeColor="text1"/>
          <w:spacing w:val="-3"/>
          <w:kern w:val="0"/>
          <w:sz w:val="44"/>
          <w:szCs w:val="44"/>
          <w:lang w:val="en-US" w:eastAsia="zh-CN"/>
          <w14:textFill>
            <w14:solidFill>
              <w14:schemeClr w14:val="tx1"/>
            </w14:solidFill>
          </w14:textFill>
        </w:rPr>
      </w:pPr>
      <w:bookmarkStart w:id="0" w:name="_Toc14694"/>
      <w:bookmarkStart w:id="1" w:name="_Toc11065"/>
      <w:bookmarkStart w:id="2" w:name="_Toc7544"/>
      <w:bookmarkStart w:id="3" w:name="_Toc248"/>
      <w:bookmarkStart w:id="4" w:name="_Toc23950"/>
      <w:bookmarkStart w:id="5" w:name="_Toc28633"/>
      <w:r>
        <w:rPr>
          <w:rFonts w:hint="default" w:ascii="Times New Roman" w:hAnsi="Times New Roman" w:eastAsia="方正小标宋简体" w:cs="Times New Roman"/>
          <w:b w:val="0"/>
          <w:bCs w:val="0"/>
          <w:snapToGrid w:val="0"/>
          <w:color w:val="000000" w:themeColor="text1"/>
          <w:spacing w:val="-3"/>
          <w:kern w:val="0"/>
          <w:sz w:val="44"/>
          <w:szCs w:val="44"/>
          <w:lang w:val="en-US" w:eastAsia="zh-CN"/>
          <w14:textFill>
            <w14:solidFill>
              <w14:schemeClr w14:val="tx1"/>
            </w14:solidFill>
          </w14:textFill>
        </w:rPr>
        <w:t>钦北区防汛抗旱应急预案</w:t>
      </w:r>
      <w:bookmarkEnd w:id="0"/>
      <w:bookmarkEnd w:id="1"/>
      <w:bookmarkEnd w:id="2"/>
      <w:bookmarkEnd w:id="3"/>
      <w:bookmarkEnd w:id="4"/>
      <w:bookmarkEnd w:id="5"/>
    </w:p>
    <w:p w14:paraId="0A87EE54">
      <w:pPr>
        <w:rPr>
          <w:rFonts w:hint="default" w:ascii="Times New Roman" w:hAnsi="Times New Roman" w:eastAsia="sinsum" w:cs="Times New Roman"/>
          <w:i w:val="0"/>
          <w:iCs w:val="0"/>
          <w:caps w:val="0"/>
          <w:color w:val="000000" w:themeColor="text1"/>
          <w:spacing w:val="0"/>
          <w:sz w:val="24"/>
          <w:szCs w:val="24"/>
          <w:shd w:val="clear" w:fill="FFFFFF"/>
          <w14:textFill>
            <w14:solidFill>
              <w14:schemeClr w14:val="tx1"/>
            </w14:solidFill>
          </w14:textFill>
        </w:rPr>
      </w:pPr>
    </w:p>
    <w:sdt>
      <w:sdtPr>
        <w:rPr>
          <w:rFonts w:hint="default" w:ascii="Times New Roman" w:hAnsi="Times New Roman" w:eastAsia="黑体" w:cs="Times New Roman"/>
          <w:b/>
          <w:bCs/>
          <w:snapToGrid w:val="0"/>
          <w:color w:val="000000" w:themeColor="text1"/>
          <w:kern w:val="0"/>
          <w:sz w:val="44"/>
          <w:szCs w:val="44"/>
          <w:lang w:val="en-US" w:eastAsia="zh-CN"/>
          <w14:textFill>
            <w14:solidFill>
              <w14:schemeClr w14:val="tx1"/>
            </w14:solidFill>
          </w14:textFill>
        </w:rPr>
        <w:id w:val="147468888"/>
        <w15:color w:val="DBDBDB"/>
        <w:docPartObj>
          <w:docPartGallery w:val="Table of Contents"/>
          <w:docPartUnique/>
        </w:docPartObj>
      </w:sdtPr>
      <w:sdtEndPr>
        <w:rPr>
          <w:rFonts w:hint="default" w:ascii="Times New Roman" w:hAnsi="Times New Roman" w:eastAsia="sinsum" w:cs="Times New Roman"/>
          <w:b/>
          <w:bCs/>
          <w:i w:val="0"/>
          <w:iCs w:val="0"/>
          <w:caps w:val="0"/>
          <w:snapToGrid w:val="0"/>
          <w:color w:val="000000" w:themeColor="text1"/>
          <w:spacing w:val="0"/>
          <w:kern w:val="0"/>
          <w:sz w:val="24"/>
          <w:szCs w:val="24"/>
          <w:shd w:val="clear" w:fill="FFFFFF"/>
          <w:lang w:val="en-US" w:eastAsia="zh-CN" w:bidi="ar"/>
          <w14:textFill>
            <w14:solidFill>
              <w14:schemeClr w14:val="tx1"/>
            </w14:solidFill>
          </w14:textFill>
        </w:rPr>
      </w:sdtEndPr>
      <w:sdtContent>
        <w:p w14:paraId="6C9D5A5D">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00" w:lineRule="exact"/>
            <w:ind w:left="0" w:leftChars="0" w:right="0" w:rightChars="0" w:firstLine="0" w:firstLineChars="0"/>
            <w:jc w:val="center"/>
            <w:textAlignment w:val="baseline"/>
            <w:rPr>
              <w:rFonts w:hint="default" w:ascii="Times New Roman" w:hAnsi="Times New Roman" w:eastAsia="黑体" w:cs="Times New Roman"/>
              <w:b/>
              <w:bCs/>
              <w:snapToGrid w:val="0"/>
              <w:color w:val="000000" w:themeColor="text1"/>
              <w:kern w:val="0"/>
              <w:sz w:val="44"/>
              <w:szCs w:val="44"/>
              <w:lang w:val="en-US" w:eastAsia="en-US"/>
              <w14:textFill>
                <w14:solidFill>
                  <w14:schemeClr w14:val="tx1"/>
                </w14:solidFill>
              </w14:textFill>
            </w:rPr>
          </w:pPr>
          <w:r>
            <w:rPr>
              <w:rFonts w:hint="default" w:ascii="Times New Roman" w:hAnsi="Times New Roman" w:eastAsia="黑体" w:cs="Times New Roman"/>
              <w:b/>
              <w:bCs/>
              <w:snapToGrid w:val="0"/>
              <w:color w:val="000000" w:themeColor="text1"/>
              <w:kern w:val="0"/>
              <w:sz w:val="44"/>
              <w:szCs w:val="44"/>
              <w:lang w:val="en-US" w:eastAsia="en-US"/>
              <w14:textFill>
                <w14:solidFill>
                  <w14:schemeClr w14:val="tx1"/>
                </w14:solidFill>
              </w14:textFill>
            </w:rPr>
            <w:t>目</w:t>
          </w:r>
          <w:r>
            <w:rPr>
              <w:rFonts w:hint="default" w:ascii="Times New Roman" w:hAnsi="Times New Roman" w:eastAsia="黑体" w:cs="Times New Roman"/>
              <w:b/>
              <w:bCs/>
              <w:snapToGrid w:val="0"/>
              <w:color w:val="000000" w:themeColor="text1"/>
              <w:kern w:val="0"/>
              <w:sz w:val="44"/>
              <w:szCs w:val="44"/>
              <w:lang w:val="en-US" w:eastAsia="zh-CN"/>
              <w14:textFill>
                <w14:solidFill>
                  <w14:schemeClr w14:val="tx1"/>
                </w14:solidFill>
              </w14:textFill>
            </w:rPr>
            <w:t xml:space="preserve">  </w:t>
          </w:r>
          <w:r>
            <w:rPr>
              <w:rFonts w:hint="default" w:ascii="Times New Roman" w:hAnsi="Times New Roman" w:eastAsia="黑体" w:cs="Times New Roman"/>
              <w:b/>
              <w:bCs/>
              <w:snapToGrid w:val="0"/>
              <w:color w:val="000000" w:themeColor="text1"/>
              <w:kern w:val="0"/>
              <w:sz w:val="44"/>
              <w:szCs w:val="44"/>
              <w:lang w:val="en-US" w:eastAsia="en-US"/>
              <w14:textFill>
                <w14:solidFill>
                  <w14:schemeClr w14:val="tx1"/>
                </w14:solidFill>
              </w14:textFill>
            </w:rPr>
            <w:t>录</w:t>
          </w:r>
        </w:p>
        <w:p w14:paraId="42BE4B67">
          <w:pPr>
            <w:pStyle w:val="5"/>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sinsum"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fldChar w:fldCharType="begin"/>
          </w:r>
          <w:r>
            <w:rPr>
              <w:rFonts w:hint="default" w:ascii="Times New Roman" w:hAnsi="Times New Roman" w:eastAsia="sinsum"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instrText xml:space="preserve">TOC \o "1-3" \h \u </w:instrText>
          </w:r>
          <w:r>
            <w:rPr>
              <w:rFonts w:hint="default" w:ascii="Times New Roman" w:hAnsi="Times New Roman" w:eastAsia="sinsum"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_Toc15301 </w:instrText>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lang w:val="en-US" w:eastAsia="zh-CN"/>
              <w14:textFill>
                <w14:solidFill>
                  <w14:schemeClr w14:val="tx1"/>
                </w14:solidFill>
              </w14:textFill>
            </w:rPr>
            <w:t>1</w:t>
          </w:r>
          <w:r>
            <w:rPr>
              <w:rFonts w:hint="eastAsia" w:ascii="Times New Roman" w:hAnsi="Times New Roman" w:eastAsia="仿宋_GB2312" w:cs="Times New Roman"/>
              <w:b/>
              <w:bCs/>
              <w:snapToGrid w:val="0"/>
              <w:color w:val="000000" w:themeColor="text1"/>
              <w:spacing w:val="-3"/>
              <w:kern w:val="0"/>
              <w:sz w:val="28"/>
              <w:szCs w:val="28"/>
              <w:lang w:val="en-US" w:eastAsia="zh-CN"/>
              <w14:textFill>
                <w14:solidFill>
                  <w14:schemeClr w14:val="tx1"/>
                </w14:solidFill>
              </w14:textFill>
            </w:rPr>
            <w:t>.</w:t>
          </w:r>
          <w:r>
            <w:rPr>
              <w:rFonts w:hint="default" w:ascii="Times New Roman" w:hAnsi="Times New Roman" w:eastAsia="仿宋_GB2312" w:cs="Times New Roman"/>
              <w:b/>
              <w:bCs/>
              <w:snapToGrid w:val="0"/>
              <w:color w:val="000000" w:themeColor="text1"/>
              <w:spacing w:val="-3"/>
              <w:kern w:val="0"/>
              <w:sz w:val="28"/>
              <w:szCs w:val="28"/>
              <w:lang w:val="en-US" w:eastAsia="zh-CN"/>
              <w14:textFill>
                <w14:solidFill>
                  <w14:schemeClr w14:val="tx1"/>
                </w14:solidFill>
              </w14:textFill>
            </w:rPr>
            <w:t>总则</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_Toc15301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162481EA">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_Toc19088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en-US" w:bidi="ar-SA"/>
              <w14:textFill>
                <w14:solidFill>
                  <w14:schemeClr w14:val="tx1"/>
                </w14:solidFill>
              </w14:textFill>
            </w:rPr>
            <w:t>1.1</w:t>
          </w:r>
          <w:r>
            <w:rPr>
              <w:rFonts w:hint="default" w:ascii="Times New Roman" w:hAnsi="Times New Roman" w:eastAsia="仿宋_GB2312" w:cs="Times New Roman"/>
              <w:snapToGrid w:val="0"/>
              <w:color w:val="000000" w:themeColor="text1"/>
              <w:spacing w:val="2"/>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2"/>
              <w:kern w:val="0"/>
              <w:sz w:val="28"/>
              <w:szCs w:val="28"/>
              <w:lang w:val="en-US" w:eastAsia="en-US" w:bidi="ar-SA"/>
              <w14:textFill>
                <w14:solidFill>
                  <w14:schemeClr w14:val="tx1"/>
                </w14:solidFill>
              </w14:textFill>
            </w:rPr>
            <w:t>编制目的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_Toc19088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3FF4E081">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_Toc24399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en-US"/>
              <w14:textFill>
                <w14:solidFill>
                  <w14:schemeClr w14:val="tx1"/>
                </w14:solidFill>
              </w14:textFill>
            </w:rPr>
            <w:t>1.2</w:t>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2"/>
              <w:kern w:val="0"/>
              <w:sz w:val="28"/>
              <w:szCs w:val="28"/>
              <w:lang w:val="en-US" w:eastAsia="en-US"/>
              <w14:textFill>
                <w14:solidFill>
                  <w14:schemeClr w14:val="tx1"/>
                </w14:solidFill>
              </w14:textFill>
            </w:rPr>
            <w:t>编制依据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_Toc24399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F726595">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_Toc8608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en-US"/>
              <w14:textFill>
                <w14:solidFill>
                  <w14:schemeClr w14:val="tx1"/>
                </w14:solidFill>
              </w14:textFill>
            </w:rPr>
            <w:t>1.3</w:t>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2"/>
              <w:kern w:val="0"/>
              <w:sz w:val="28"/>
              <w:szCs w:val="28"/>
              <w:lang w:val="en-US" w:eastAsia="en-US"/>
              <w14:textFill>
                <w14:solidFill>
                  <w14:schemeClr w14:val="tx1"/>
                </w14:solidFill>
              </w14:textFill>
            </w:rPr>
            <w:t>适用范围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_Toc8608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1B953C9B">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_Toc19759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en-US"/>
              <w14:textFill>
                <w14:solidFill>
                  <w14:schemeClr w14:val="tx1"/>
                </w14:solidFill>
              </w14:textFill>
            </w:rPr>
            <w:t>1.4</w:t>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2"/>
              <w:kern w:val="0"/>
              <w:sz w:val="28"/>
              <w:szCs w:val="28"/>
              <w:lang w:val="en-US" w:eastAsia="en-US"/>
              <w14:textFill>
                <w14:solidFill>
                  <w14:schemeClr w14:val="tx1"/>
                </w14:solidFill>
              </w14:textFill>
            </w:rPr>
            <w:t>工作原则</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_Toc19759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22869D02">
          <w:pPr>
            <w:pStyle w:val="5"/>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_Toc22124 </w:instrText>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lang w:val="en-US" w:eastAsia="en-US"/>
              <w14:textFill>
                <w14:solidFill>
                  <w14:schemeClr w14:val="tx1"/>
                </w14:solidFill>
              </w14:textFill>
            </w:rPr>
            <w:t>2</w:t>
          </w:r>
          <w:r>
            <w:rPr>
              <w:rFonts w:hint="eastAsia" w:ascii="Times New Roman" w:hAnsi="Times New Roman" w:eastAsia="仿宋_GB2312" w:cs="Times New Roman"/>
              <w:b/>
              <w:bCs/>
              <w:snapToGrid w:val="0"/>
              <w:color w:val="000000" w:themeColor="text1"/>
              <w:spacing w:val="-3"/>
              <w:kern w:val="0"/>
              <w:sz w:val="28"/>
              <w:szCs w:val="28"/>
              <w:lang w:val="en-US" w:eastAsia="zh-CN"/>
              <w14:textFill>
                <w14:solidFill>
                  <w14:schemeClr w14:val="tx1"/>
                </w14:solidFill>
              </w14:textFill>
            </w:rPr>
            <w:t>.</w:t>
          </w:r>
          <w:r>
            <w:rPr>
              <w:rFonts w:hint="default" w:ascii="Times New Roman" w:hAnsi="Times New Roman" w:eastAsia="仿宋_GB2312" w:cs="Times New Roman"/>
              <w:b/>
              <w:bCs/>
              <w:snapToGrid w:val="0"/>
              <w:color w:val="000000" w:themeColor="text1"/>
              <w:spacing w:val="-3"/>
              <w:kern w:val="0"/>
              <w:sz w:val="28"/>
              <w:szCs w:val="28"/>
              <w:lang w:val="en-US" w:eastAsia="en-US"/>
              <w14:textFill>
                <w14:solidFill>
                  <w14:schemeClr w14:val="tx1"/>
                </w14:solidFill>
              </w14:textFill>
            </w:rPr>
            <w:t>组织指挥体系及职责</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_Toc22124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- 3 -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245095F5">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_Toc11431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2.1 区防汛抗旱指挥部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_Toc11431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5A0EBF9">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_Toc21263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2.1.1 区防指组织机构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_Toc21263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4DC10053">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_Toc10178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2.1.2 区防指职责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_Toc10178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67AAE98C">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_Toc18520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2.1.3 区防汛办职责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_Toc18520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855E8F6">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_Toc26424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2.2 各镇（街道）防汛抗旱指挥机构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_Toc26424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6D173FDB">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_Toc12962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2.3 区防指职责分工</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_Toc12962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133E6BC5">
          <w:pPr>
            <w:pStyle w:val="5"/>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_Toc6770 </w:instrText>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lang w:val="en-US" w:eastAsia="zh-CN"/>
              <w14:textFill>
                <w14:solidFill>
                  <w14:schemeClr w14:val="tx1"/>
                </w14:solidFill>
              </w14:textFill>
            </w:rPr>
            <w:t>3</w:t>
          </w:r>
          <w:r>
            <w:rPr>
              <w:rFonts w:hint="eastAsia" w:ascii="Times New Roman" w:hAnsi="Times New Roman" w:eastAsia="仿宋_GB2312" w:cs="Times New Roman"/>
              <w:b/>
              <w:bCs/>
              <w:snapToGrid w:val="0"/>
              <w:color w:val="000000" w:themeColor="text1"/>
              <w:spacing w:val="-3"/>
              <w:kern w:val="0"/>
              <w:sz w:val="28"/>
              <w:szCs w:val="28"/>
              <w:lang w:val="en-US" w:eastAsia="zh-CN"/>
              <w14:textFill>
                <w14:solidFill>
                  <w14:schemeClr w14:val="tx1"/>
                </w14:solidFill>
              </w14:textFill>
            </w:rPr>
            <w:t>.</w:t>
          </w:r>
          <w:r>
            <w:rPr>
              <w:rFonts w:hint="default" w:ascii="Times New Roman" w:hAnsi="Times New Roman" w:eastAsia="仿宋_GB2312" w:cs="Times New Roman"/>
              <w:b/>
              <w:bCs/>
              <w:snapToGrid w:val="0"/>
              <w:color w:val="000000" w:themeColor="text1"/>
              <w:spacing w:val="-3"/>
              <w:kern w:val="0"/>
              <w:sz w:val="28"/>
              <w:szCs w:val="28"/>
              <w:lang w:val="en-US" w:eastAsia="zh-CN"/>
              <w14:textFill>
                <w14:solidFill>
                  <w14:schemeClr w14:val="tx1"/>
                </w14:solidFill>
              </w14:textFill>
            </w:rPr>
            <w:t>预防和预警机制</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_Toc6770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- 9 -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0065A6E0">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_Toc32324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SA"/>
              <w14:textFill>
                <w14:solidFill>
                  <w14:schemeClr w14:val="tx1"/>
                </w14:solidFill>
              </w14:textFill>
            </w:rPr>
            <w:t>3.1 预防预警信息</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_Toc32324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4203D634">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_Toc21690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3.1.1 信息报告</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_Toc21690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40CDF215">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_Toc4227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3.1.2 工程信息</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_Toc4227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BB05CA0">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_Toc4312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SA"/>
              <w14:textFill>
                <w14:solidFill>
                  <w14:schemeClr w14:val="tx1"/>
                </w14:solidFill>
              </w14:textFill>
            </w:rPr>
            <w:t>3.2 预防预警行动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_Toc4312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2187E9F2">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_Toc24888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3.2.1 预防准备工作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_Toc24888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E195708">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_Toc30380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3.2.2 暴雨预警行动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_Toc30380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0D26F4CD">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_Toc29318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3.2.3 江河洪水预警行动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_Toc29318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CB417BF">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_Toc6789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3.2.4 山洪地质灾害预警行动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_Toc6789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1F3F13E">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_Toc8016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3.2.5 台风风暴潮灾害预警行动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_Toc8016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43BB48EC">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_Toc27718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3.2.6 台风灾害预警行动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_Toc27718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58C6F9A0">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_Toc15953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3.2.7 干旱灾害预警行动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_Toc15953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661AA979">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_Toc31895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3.2.8 供水危机预警行动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_Toc31895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DBD66F2">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_Toc18181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SA"/>
              <w14:textFill>
                <w14:solidFill>
                  <w14:schemeClr w14:val="tx1"/>
                </w14:solidFill>
              </w14:textFill>
            </w:rPr>
            <w:t>3.3 预警信息发布</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_Toc18181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6F32C09A">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_Toc12464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SA"/>
              <w14:textFill>
                <w14:solidFill>
                  <w14:schemeClr w14:val="tx1"/>
                </w14:solidFill>
              </w14:textFill>
            </w:rPr>
            <w:t>3.4 预警支持系统</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_Toc12464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375F4EBA">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_Toc20160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3.4.1 洪涝、干旱和台风风暴潮风险图</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_Toc20160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5ACE6889">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_Toc394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3.4.2 洪涝防御方案</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_Toc394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C78E69C">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_Toc10157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3.4.3 抗旱预案</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_Toc10157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6114A2D6">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_Toc2417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3.5 预警响应衔接</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_Toc2417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0967136D">
          <w:pPr>
            <w:pStyle w:val="5"/>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_Toc30856 </w:instrText>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lang w:val="en-US" w:eastAsia="zh-CN"/>
              <w14:textFill>
                <w14:solidFill>
                  <w14:schemeClr w14:val="tx1"/>
                </w14:solidFill>
              </w14:textFill>
            </w:rPr>
            <w:t>4.应急响应与处置</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_Toc30856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- 19 -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347C2647">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_Toc31568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4.1 应急响应分级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_Toc31568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B4569D0">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_Toc6981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4.1.1 总体要求</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_Toc6981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1EC691F0">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_Toc14634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4.2 防汛应急处置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_Toc14634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AE9C413">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_Toc16922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4.3 应急响应分级和启动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_Toc16922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6B09791A">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_Toc11171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4.4 四级应急响应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_Toc11171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466CA5F6">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_Toc7535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4.4.1 启动条件</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_Toc7535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14F80F75">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_Toc19076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4.4.2 主要风险</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_Toc19076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0EB6D4FE">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_Toc21194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4.4.3 响应行动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_Toc21194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57E8B381">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_Toc1690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4.5 三级应急响应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_Toc1690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3459C430">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_Toc21431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4.5.1 启动条件</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_Toc21431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147F85C1">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_Toc1895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4.5.2 主要风险</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_Toc1895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4446892E">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_Toc23856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4.5.3 响应行动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_Toc23856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65DCCECD">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_Toc890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4.6 二级应急响应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_Toc890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6F952AA2">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_Toc27418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4.6.1 启动条件</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_Toc27418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6E3C7C63">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_Toc28781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4.6.2 主要风险</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_Toc28781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10FFF0A8">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_Toc2254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4.6.3 响应行动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_Toc2254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61C132DD">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_Toc28623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14:textFill>
                <w14:solidFill>
                  <w14:schemeClr w14:val="tx1"/>
                </w14:solidFill>
              </w14:textFill>
            </w:rPr>
            <w:t>4.7 一级应急响应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_Toc28623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40D0CA5F">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_Toc28361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4.7.1 启动条件</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_Toc28361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F844639">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_Toc18582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4.7.2 主要风险分析</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_Toc18582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3979AC14">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_Toc7924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4.7.3 响应行动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_Toc7924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BC48DA6">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_Toc30908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4.8 不同灾害的应急响应措施</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_Toc30908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526729CE">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_Toc31786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4.8.1 江河洪水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_Toc31786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66C21E53">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_Toc2365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4.8.2 山洪灾害</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_Toc2365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363EADFE">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_Toc32481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4.8.3 渍涝灾害</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_Toc32481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30E21FF2">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_Toc24208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4.8.4 干旱灾害</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_Toc24208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1C9DA125">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_Toc30752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4.8.5 台风灾害</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_Toc30752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01226856">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_Toc21066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4.8.6 堤防决口、水闸垮塌、水库（水电站）垮坝</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_Toc21066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1667567">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_Toc7467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4.8.7 供水危机</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_Toc7467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40266EFB">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_Toc1689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4.9 信息报送和处理</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_Toc1689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F5DD5FE">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_Toc10636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4.10 指挥和调度</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_Toc10636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15C23142">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_Toc10922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4.11 抢险救灾</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_Toc10922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10E6180">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_Toc4705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4.12 安全防护和医疗救护</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_Toc4705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4813C562">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_Toc24381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4.13 社会力量动员与参与</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_Toc24381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37C4C6E">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_Toc23828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4.14 信息发布</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_Toc23828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3D00E979">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_Toc31982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4.15 应急响应调整和终止</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_Toc31982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46282D8F">
          <w:pPr>
            <w:pStyle w:val="5"/>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_Toc19014 </w:instrText>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lang w:val="en-US" w:eastAsia="zh-CN"/>
              <w14:textFill>
                <w14:solidFill>
                  <w14:schemeClr w14:val="tx1"/>
                </w14:solidFill>
              </w14:textFill>
            </w:rPr>
            <w:t>5.保障措施</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_Toc19014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- 48 -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6B4582DF">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_Toc30243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5.1 通信与信息保障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_Toc30243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47331515">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_Toc14912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5.2 应急支援与装备保障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_Toc14912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1B872071">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_Toc382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5.2.1 现场救援和工程抢险保障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_Toc382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3E87EEE4">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_Toc4400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5.2.2 应急队伍保障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_Toc4400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6736A3E2">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_Toc32391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5.2.3 供电保障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_Toc32391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4C817B7">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_Toc15146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5.2.4 交通运输保障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_Toc15146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2E522D43">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_Toc10620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5.2.5 医学救援保障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_Toc10620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5614BBBB">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_Toc6980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5.2.6 治安保障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_Toc6980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5510F286">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_Toc21349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5.2.7 物资保障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_Toc21349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2895DFC0">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_Toc30599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5.2.8 资金保障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_Toc30599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6C42498B">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_Toc1725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5.2.9 社会动员保障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_Toc1725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5ED41B33">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_Toc694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5.2.10 技术保障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_Toc694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02D638D5">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_Toc31914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5.3</w:t>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 xml:space="preserve"> </w:t>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宣传</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_Toc31914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61BCA6FC">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_Toc17697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5.4 培训和演练</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_Toc17697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543ABA02">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_Toc2295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5.4.1 培训</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_Toc2295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4B1582D">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_Toc25913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5.4.2 演练</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_Toc25913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23F939E6">
          <w:pPr>
            <w:pStyle w:val="5"/>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_Toc6867 </w:instrText>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lang w:val="en-US" w:eastAsia="zh-CN"/>
              <w14:textFill>
                <w14:solidFill>
                  <w14:schemeClr w14:val="tx1"/>
                </w14:solidFill>
              </w14:textFill>
            </w:rPr>
            <w:t>6</w:t>
          </w:r>
          <w:r>
            <w:rPr>
              <w:rFonts w:hint="eastAsia" w:ascii="Times New Roman" w:hAnsi="Times New Roman" w:eastAsia="仿宋_GB2312" w:cs="Times New Roman"/>
              <w:b/>
              <w:bCs/>
              <w:snapToGrid w:val="0"/>
              <w:color w:val="000000" w:themeColor="text1"/>
              <w:spacing w:val="-3"/>
              <w:kern w:val="0"/>
              <w:sz w:val="28"/>
              <w:szCs w:val="28"/>
              <w:lang w:val="en-US" w:eastAsia="zh-CN"/>
              <w14:textFill>
                <w14:solidFill>
                  <w14:schemeClr w14:val="tx1"/>
                </w14:solidFill>
              </w14:textFill>
            </w:rPr>
            <w:t>.</w:t>
          </w:r>
          <w:r>
            <w:rPr>
              <w:rFonts w:hint="default" w:ascii="Times New Roman" w:hAnsi="Times New Roman" w:eastAsia="仿宋_GB2312" w:cs="Times New Roman"/>
              <w:b/>
              <w:bCs/>
              <w:snapToGrid w:val="0"/>
              <w:color w:val="000000" w:themeColor="text1"/>
              <w:spacing w:val="-3"/>
              <w:kern w:val="0"/>
              <w:sz w:val="28"/>
              <w:szCs w:val="28"/>
              <w:lang w:val="en-US" w:eastAsia="zh-CN"/>
              <w14:textFill>
                <w14:solidFill>
                  <w14:schemeClr w14:val="tx1"/>
                </w14:solidFill>
              </w14:textFill>
            </w:rPr>
            <w:t>善后工作</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_Toc6867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- 52 -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05EB046D">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_Toc5585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6.1</w:t>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 xml:space="preserve"> </w:t>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救灾</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_Toc5585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93C0E81">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_Toc8361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6.2</w:t>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 xml:space="preserve"> </w:t>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防汛抗旱物资补充</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_Toc8361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3B622A24">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_Toc24346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6.3</w:t>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 xml:space="preserve"> </w:t>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水毁工程设施修复</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_Toc24346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1D9611F8">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_Toc20362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6.4</w:t>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 xml:space="preserve"> </w:t>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灾后重建</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_Toc20362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6328D7BD">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_Toc24807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6.5</w:t>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 xml:space="preserve"> </w:t>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工作评价与灾害评估</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_Toc24807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57448ED1">
          <w:pPr>
            <w:pStyle w:val="5"/>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_Toc4855 </w:instrText>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lang w:val="en-US" w:eastAsia="zh-CN"/>
              <w14:textFill>
                <w14:solidFill>
                  <w14:schemeClr w14:val="tx1"/>
                </w14:solidFill>
              </w14:textFill>
            </w:rPr>
            <w:t>7</w:t>
          </w:r>
          <w:r>
            <w:rPr>
              <w:rFonts w:hint="eastAsia" w:ascii="Times New Roman" w:hAnsi="Times New Roman" w:eastAsia="仿宋_GB2312" w:cs="Times New Roman"/>
              <w:b/>
              <w:bCs/>
              <w:snapToGrid w:val="0"/>
              <w:color w:val="000000" w:themeColor="text1"/>
              <w:spacing w:val="-3"/>
              <w:kern w:val="0"/>
              <w:sz w:val="28"/>
              <w:szCs w:val="28"/>
              <w:lang w:val="en-US" w:eastAsia="zh-CN"/>
              <w14:textFill>
                <w14:solidFill>
                  <w14:schemeClr w14:val="tx1"/>
                </w14:solidFill>
              </w14:textFill>
            </w:rPr>
            <w:t>.</w:t>
          </w:r>
          <w:r>
            <w:rPr>
              <w:rFonts w:hint="default" w:ascii="Times New Roman" w:hAnsi="Times New Roman" w:eastAsia="仿宋_GB2312" w:cs="Times New Roman"/>
              <w:b/>
              <w:bCs/>
              <w:snapToGrid w:val="0"/>
              <w:color w:val="000000" w:themeColor="text1"/>
              <w:spacing w:val="-3"/>
              <w:kern w:val="0"/>
              <w:sz w:val="28"/>
              <w:szCs w:val="28"/>
              <w:lang w:val="en-US" w:eastAsia="zh-CN"/>
              <w14:textFill>
                <w14:solidFill>
                  <w14:schemeClr w14:val="tx1"/>
                </w14:solidFill>
              </w14:textFill>
            </w:rPr>
            <w:t>附则</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_Toc4855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- 54 -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6D515A00">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_Toc24514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7.1</w:t>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 xml:space="preserve"> </w:t>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预案的管理与更新</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_Toc24514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145F99E7">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_Toc20508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7.2</w:t>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 xml:space="preserve"> </w:t>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奖励与责任追究</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_Toc20508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2ABD5938">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_Toc15307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7.3</w:t>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 xml:space="preserve"> </w:t>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预案解释部门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_Toc15307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5EBFC912">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_Toc16309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7.4</w:t>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 xml:space="preserve"> </w:t>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预案实施时间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_Toc16309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4B25FB55">
          <w:pPr>
            <w:pStyle w:val="5"/>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_Toc10114 </w:instrText>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lang w:val="en-US" w:eastAsia="zh-CN"/>
              <w14:textFill>
                <w14:solidFill>
                  <w14:schemeClr w14:val="tx1"/>
                </w14:solidFill>
              </w14:textFill>
            </w:rPr>
            <w:t>8</w:t>
          </w:r>
          <w:r>
            <w:rPr>
              <w:rFonts w:hint="eastAsia" w:ascii="Times New Roman" w:hAnsi="Times New Roman" w:eastAsia="仿宋_GB2312" w:cs="Times New Roman"/>
              <w:b/>
              <w:bCs/>
              <w:snapToGrid w:val="0"/>
              <w:color w:val="000000" w:themeColor="text1"/>
              <w:spacing w:val="-3"/>
              <w:kern w:val="0"/>
              <w:sz w:val="28"/>
              <w:szCs w:val="28"/>
              <w:lang w:val="en-US" w:eastAsia="zh-CN"/>
              <w14:textFill>
                <w14:solidFill>
                  <w14:schemeClr w14:val="tx1"/>
                </w14:solidFill>
              </w14:textFill>
            </w:rPr>
            <w:t>.</w:t>
          </w:r>
          <w:r>
            <w:rPr>
              <w:rFonts w:hint="default" w:ascii="Times New Roman" w:hAnsi="Times New Roman" w:eastAsia="仿宋_GB2312" w:cs="Times New Roman"/>
              <w:b/>
              <w:bCs/>
              <w:snapToGrid w:val="0"/>
              <w:color w:val="000000" w:themeColor="text1"/>
              <w:spacing w:val="-3"/>
              <w:kern w:val="0"/>
              <w:sz w:val="28"/>
              <w:szCs w:val="28"/>
              <w:lang w:val="en-US" w:eastAsia="zh-CN"/>
              <w14:textFill>
                <w14:solidFill>
                  <w14:schemeClr w14:val="tx1"/>
                </w14:solidFill>
              </w14:textFill>
            </w:rPr>
            <w:t>附件</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_Toc10114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- 55 -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3548F92D">
          <w:pPr>
            <w:pStyle w:val="6"/>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_Toc31789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8.1 名词术语定义</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_Toc31789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087B0892">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_Toc26085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2"/>
              <w:kern w:val="0"/>
              <w:sz w:val="28"/>
              <w:szCs w:val="28"/>
              <w:lang w:val="en-US" w:eastAsia="zh-CN" w:bidi="ar"/>
              <w14:textFill>
                <w14:solidFill>
                  <w14:schemeClr w14:val="tx1"/>
                </w14:solidFill>
              </w14:textFill>
            </w:rPr>
            <w:t>8.1.1 洪水风险图、干旱风险图、台风风暴潮风险图</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_Toc26085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49C79D2D">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_Toc19387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8.1.2 防御洪水方案</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_Toc19387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56AEA99">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_Toc29079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8.1.3 抗旱预案</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_Toc29079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1C0F59E5">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_Toc5452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8.1.4 抗旱服务组织</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_Toc5452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3C6CC9E2">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_Toc12032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8.1.5 生命线工程</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_Toc12032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50FEE954">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_Toc17753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8.1.6 洪水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_Toc17753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15F2D45F">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_Toc16927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8.1.7 山洪</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_Toc16927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5A478D46">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_Toc3528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8.1.8 洪水等级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_Toc3528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5A8FBCA3">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_Toc8332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8.1.9 泥石流</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_Toc8332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44D4C353">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_Toc5110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8.1.10 热带气旋</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_Toc5110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87730BD">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_Toc20426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8.1.11 热带气旋等级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_Toc20426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0547E147">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_Toc20104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8.1.12 风暴潮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_Toc20104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7E24F5D2">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_Toc7762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8.1.13 水库工程规模划分</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_Toc7762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0D5BC3CA">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_Toc25300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8.1.14 堰塞湖风险等级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_Toc25300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15CA4BF7">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_Toc29149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8.1.15 干旱等级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_Toc29149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296DFF40">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_Toc1670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8.1.16 紧急防汛期</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_Toc1670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2348FDF7">
          <w:pPr>
            <w:pStyle w:val="3"/>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_Toc15601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val="0"/>
              <w:color w:val="000000" w:themeColor="text1"/>
              <w:spacing w:val="2"/>
              <w:kern w:val="0"/>
              <w:sz w:val="28"/>
              <w:szCs w:val="28"/>
              <w:lang w:val="en-US" w:eastAsia="zh-CN" w:bidi="ar-SA"/>
              <w14:textFill>
                <w14:solidFill>
                  <w14:schemeClr w14:val="tx1"/>
                </w14:solidFill>
              </w14:textFill>
            </w:rPr>
            <w:t>8.1.17 数量表述</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_Toc15601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4FB56F09">
          <w:pPr>
            <w:pStyle w:val="6"/>
            <w:tabs>
              <w:tab w:val="right" w:leader="dot" w:pos="9072"/>
            </w:tabs>
            <w:spacing w:line="500" w:lineRule="exact"/>
            <w:rPr>
              <w:rFonts w:hint="default" w:ascii="Times New Roman" w:hAnsi="Times New Roman" w:eastAsia="仿宋_GB2312" w:cs="Times New Roman"/>
              <w:color w:val="000000" w:themeColor="text1"/>
              <w:kern w:val="0"/>
              <w:sz w:val="28"/>
              <w:szCs w:val="28"/>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instrText xml:space="preserve"> HYPERLINK \l _Toc31789 </w:instrText>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bCs w:val="0"/>
              <w:snapToGrid/>
              <w:color w:val="000000" w:themeColor="text1"/>
              <w:spacing w:val="0"/>
              <w:kern w:val="0"/>
              <w:sz w:val="28"/>
              <w:szCs w:val="28"/>
              <w:shd w:val="clear" w:fill="FFFFFF"/>
              <w:lang w:val="en-US" w:eastAsia="zh-CN" w:bidi="ar"/>
              <w14:textFill>
                <w14:solidFill>
                  <w14:schemeClr w14:val="tx1"/>
                </w14:solidFill>
              </w14:textFill>
            </w:rPr>
            <w:t xml:space="preserve">8.2 </w:t>
          </w:r>
          <w:r>
            <w:rPr>
              <w:rFonts w:hint="default" w:ascii="Times New Roman" w:hAnsi="Times New Roman" w:eastAsia="仿宋_GB2312" w:cs="Times New Roman"/>
              <w:color w:val="000000" w:themeColor="text1"/>
              <w:spacing w:val="0"/>
              <w:kern w:val="0"/>
              <w:sz w:val="28"/>
              <w:szCs w:val="28"/>
              <w:shd w:val="clear" w:fill="FFFFFF"/>
              <w:lang w:bidi="ar"/>
              <w14:textFill>
                <w14:solidFill>
                  <w14:schemeClr w14:val="tx1"/>
                </w14:solidFill>
              </w14:textFill>
            </w:rPr>
            <w:t>钦北区防汛抗旱应急处置流程图</w:t>
          </w:r>
          <w:r>
            <w:rPr>
              <w:rFonts w:hint="default" w:ascii="Times New Roman" w:hAnsi="Times New Roman" w:eastAsia="仿宋_GB2312" w:cs="Times New Roman"/>
              <w:color w:val="000000" w:themeColor="text1"/>
              <w:kern w:val="0"/>
              <w:sz w:val="28"/>
              <w:szCs w:val="28"/>
              <w:shd w:val="clear" w:fill="FFFFFF"/>
              <w:lang w:bidi="ar"/>
              <w14:textFill>
                <w14:solidFill>
                  <w14:schemeClr w14:val="tx1"/>
                </w14:solidFill>
              </w14:textFill>
            </w:rPr>
            <w:tab/>
          </w:r>
          <w:r>
            <w:rPr>
              <w:rFonts w:hint="default" w:ascii="Times New Roman" w:hAnsi="Times New Roman" w:eastAsia="仿宋_GB2312" w:cs="Times New Roman"/>
              <w:color w:val="000000" w:themeColor="text1"/>
              <w:kern w:val="0"/>
              <w:sz w:val="28"/>
              <w:szCs w:val="28"/>
              <w:shd w:val="clear" w:fill="FFFFFF"/>
              <w:lang w:bidi="ar"/>
              <w14:textFill>
                <w14:solidFill>
                  <w14:schemeClr w14:val="tx1"/>
                </w14:solidFill>
              </w14:textFill>
            </w:rPr>
            <w:fldChar w:fldCharType="begin"/>
          </w:r>
          <w:r>
            <w:rPr>
              <w:rFonts w:hint="default" w:ascii="Times New Roman" w:hAnsi="Times New Roman" w:eastAsia="仿宋_GB2312" w:cs="Times New Roman"/>
              <w:color w:val="000000" w:themeColor="text1"/>
              <w:kern w:val="0"/>
              <w:sz w:val="28"/>
              <w:szCs w:val="28"/>
              <w:shd w:val="clear" w:fill="FFFFFF"/>
              <w:lang w:bidi="ar"/>
              <w14:textFill>
                <w14:solidFill>
                  <w14:schemeClr w14:val="tx1"/>
                </w14:solidFill>
              </w14:textFill>
            </w:rPr>
            <w:instrText xml:space="preserve"> PAGEREF _Toc31789 \h </w:instrText>
          </w:r>
          <w:r>
            <w:rPr>
              <w:rFonts w:hint="default" w:ascii="Times New Roman" w:hAnsi="Times New Roman" w:eastAsia="仿宋_GB2312" w:cs="Times New Roman"/>
              <w:color w:val="000000" w:themeColor="text1"/>
              <w:kern w:val="0"/>
              <w:sz w:val="28"/>
              <w:szCs w:val="28"/>
              <w:shd w:val="clear" w:fill="FFFFFF"/>
              <w:lang w:bidi="ar"/>
              <w14:textFill>
                <w14:solidFill>
                  <w14:schemeClr w14:val="tx1"/>
                </w14:solidFill>
              </w14:textFill>
            </w:rPr>
            <w:fldChar w:fldCharType="separate"/>
          </w:r>
          <w:r>
            <w:rPr>
              <w:rFonts w:hint="default" w:ascii="Times New Roman" w:hAnsi="Times New Roman" w:eastAsia="仿宋_GB2312" w:cs="Times New Roman"/>
              <w:color w:val="000000" w:themeColor="text1"/>
              <w:kern w:val="0"/>
              <w:sz w:val="28"/>
              <w:szCs w:val="28"/>
              <w:shd w:val="clear" w:fill="FFFFFF"/>
              <w:lang w:bidi="ar"/>
              <w14:textFill>
                <w14:solidFill>
                  <w14:schemeClr w14:val="tx1"/>
                </w14:solidFill>
              </w14:textFill>
            </w:rPr>
            <w:t>- 55 -</w:t>
          </w:r>
          <w:r>
            <w:rPr>
              <w:rFonts w:hint="default" w:ascii="Times New Roman" w:hAnsi="Times New Roman" w:eastAsia="仿宋_GB2312" w:cs="Times New Roman"/>
              <w:color w:val="000000" w:themeColor="text1"/>
              <w:kern w:val="0"/>
              <w:sz w:val="28"/>
              <w:szCs w:val="28"/>
              <w:shd w:val="clear" w:fill="FFFFFF"/>
              <w:lang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fldChar w:fldCharType="end"/>
          </w:r>
        </w:p>
        <w:p w14:paraId="5C67BD55">
          <w:pPr>
            <w:rPr>
              <w:rFonts w:hint="default" w:ascii="Times New Roman" w:hAnsi="Times New Roman" w:cs="Times New Roman"/>
            </w:rPr>
          </w:pPr>
        </w:p>
        <w:p w14:paraId="07A2279F">
          <w:pPr>
            <w:rPr>
              <w:rFonts w:hint="default" w:ascii="Times New Roman" w:hAnsi="Times New Roman" w:eastAsia="sinsum"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Times New Roman" w:hAnsi="Times New Roman" w:eastAsia="sinsum" w:cs="Times New Roman"/>
              <w:i w:val="0"/>
              <w:iCs w:val="0"/>
              <w:caps w:val="0"/>
              <w:color w:val="000000" w:themeColor="text1"/>
              <w:spacing w:val="0"/>
              <w:kern w:val="0"/>
              <w:szCs w:val="24"/>
              <w:shd w:val="clear" w:fill="FFFFFF"/>
              <w:lang w:val="en-US" w:eastAsia="zh-CN" w:bidi="ar"/>
              <w14:textFill>
                <w14:solidFill>
                  <w14:schemeClr w14:val="tx1"/>
                </w14:solidFill>
              </w14:textFill>
            </w:rPr>
            <w:fldChar w:fldCharType="end"/>
          </w:r>
        </w:p>
      </w:sdtContent>
    </w:sdt>
    <w:p w14:paraId="0AE4FB43">
      <w:pPr>
        <w:rPr>
          <w:rFonts w:hint="default" w:ascii="Times New Roman" w:hAnsi="Times New Roman" w:cs="Times New Roman"/>
          <w:color w:val="000000" w:themeColor="text1"/>
          <w:lang w:val="en-US" w:eastAsia="zh-CN"/>
          <w14:textFill>
            <w14:solidFill>
              <w14:schemeClr w14:val="tx1"/>
            </w14:solidFill>
          </w14:textFill>
        </w:rPr>
      </w:pPr>
    </w:p>
    <w:p w14:paraId="37A7F09B">
      <w:pPr>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sectPr>
          <w:footerReference r:id="rId3" w:type="default"/>
          <w:pgSz w:w="11906" w:h="16838"/>
          <w:pgMar w:top="1417" w:right="1417" w:bottom="1417" w:left="1417" w:header="851" w:footer="992" w:gutter="0"/>
          <w:pgNumType w:fmt="upperRoman" w:start="1"/>
          <w:cols w:space="425" w:num="1"/>
          <w:docGrid w:type="lines" w:linePitch="312" w:charSpace="0"/>
        </w:sectPr>
      </w:pPr>
      <w:bookmarkStart w:id="6" w:name="_Toc15301"/>
    </w:p>
    <w:p w14:paraId="537B2E27">
      <w:pPr>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sectPr>
          <w:footerReference r:id="rId4" w:type="default"/>
          <w:pgSz w:w="11906" w:h="16838"/>
          <w:pgMar w:top="1417" w:right="1417" w:bottom="1417" w:left="1417" w:header="851" w:footer="992" w:gutter="0"/>
          <w:pgNumType w:fmt="upperRoman" w:start="1"/>
          <w:cols w:space="425" w:num="1"/>
          <w:docGrid w:type="lines" w:linePitch="312" w:charSpace="0"/>
        </w:sectPr>
      </w:pPr>
    </w:p>
    <w:p w14:paraId="23FA90CF">
      <w:pPr>
        <w:keepNext w:val="0"/>
        <w:keepLines w:val="0"/>
        <w:pageBreakBefore w:val="0"/>
        <w:widowControl w:val="0"/>
        <w:numPr>
          <w:ilvl w:val="0"/>
          <w:numId w:val="1"/>
        </w:numPr>
        <w:wordWrap/>
        <w:overflowPunct/>
        <w:topLinePunct w:val="0"/>
        <w:bidi w:val="0"/>
        <w:spacing w:line="560" w:lineRule="exact"/>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pPr>
      <w:r>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t>总则</w:t>
      </w:r>
      <w:bookmarkEnd w:id="6"/>
    </w:p>
    <w:p w14:paraId="33F72E7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0"/>
        <w:outlineLvl w:val="1"/>
        <w:rPr>
          <w:rFonts w:hint="default" w:ascii="Times New Roman" w:hAnsi="Times New Roman" w:eastAsia="楷体" w:cs="Times New Roman"/>
          <w:snapToGrid w:val="0"/>
          <w:color w:val="000000" w:themeColor="text1"/>
          <w:spacing w:val="2"/>
          <w:kern w:val="0"/>
          <w:sz w:val="32"/>
          <w:szCs w:val="32"/>
          <w:lang w:val="en-US" w:eastAsia="en-US" w:bidi="ar-SA"/>
          <w14:textFill>
            <w14:solidFill>
              <w14:schemeClr w14:val="tx1"/>
            </w14:solidFill>
          </w14:textFill>
        </w:rPr>
      </w:pPr>
      <w:bookmarkStart w:id="7" w:name="_Toc19088"/>
      <w:r>
        <w:rPr>
          <w:rFonts w:hint="default" w:ascii="Times New Roman" w:hAnsi="Times New Roman" w:eastAsia="楷体" w:cs="Times New Roman"/>
          <w:snapToGrid w:val="0"/>
          <w:color w:val="000000" w:themeColor="text1"/>
          <w:spacing w:val="2"/>
          <w:kern w:val="0"/>
          <w:sz w:val="32"/>
          <w:szCs w:val="32"/>
          <w:lang w:val="en-US" w:eastAsia="en-US" w:bidi="ar-SA"/>
          <w14:textFill>
            <w14:solidFill>
              <w14:schemeClr w14:val="tx1"/>
            </w14:solidFill>
          </w14:textFill>
        </w:rPr>
        <w:t>1.1</w:t>
      </w:r>
      <w:r>
        <w:rPr>
          <w:rFonts w:hint="default" w:ascii="Times New Roman" w:hAnsi="Times New Roman" w:eastAsia="楷体" w:cs="Times New Roman"/>
          <w:snapToGrid w:val="0"/>
          <w:color w:val="000000" w:themeColor="text1"/>
          <w:spacing w:val="2"/>
          <w:kern w:val="0"/>
          <w:sz w:val="32"/>
          <w:szCs w:val="32"/>
          <w:lang w:val="en-US" w:eastAsia="zh-CN" w:bidi="ar-SA"/>
          <w14:textFill>
            <w14:solidFill>
              <w14:schemeClr w14:val="tx1"/>
            </w14:solidFill>
          </w14:textFill>
        </w:rPr>
        <w:t xml:space="preserve"> </w:t>
      </w:r>
      <w:r>
        <w:rPr>
          <w:rFonts w:hint="default" w:ascii="Times New Roman" w:hAnsi="Times New Roman" w:eastAsia="楷体" w:cs="Times New Roman"/>
          <w:snapToGrid w:val="0"/>
          <w:color w:val="000000" w:themeColor="text1"/>
          <w:spacing w:val="2"/>
          <w:kern w:val="0"/>
          <w:sz w:val="32"/>
          <w:szCs w:val="32"/>
          <w:lang w:val="en-US" w:eastAsia="en-US" w:bidi="ar-SA"/>
          <w14:textFill>
            <w14:solidFill>
              <w14:schemeClr w14:val="tx1"/>
            </w14:solidFill>
          </w14:textFill>
        </w:rPr>
        <w:t>编制目的</w:t>
      </w:r>
      <w:bookmarkEnd w:id="7"/>
    </w:p>
    <w:p w14:paraId="7842FF6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以习近平新时代中国特色社会主义思想为指导，全面贯彻落实党的二十大和二十届历次全会精神，认真学习贯彻习近平总书记关于广西工作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的重要论述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要求，深入贯彻落实习近平总书记关于防汛抗旱和防灾减灾救灾工作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的重要指示精神</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照党中央、国务院、自治区党委、自治区人民政府、市委、市人民政府和区委、区人民政府决策部署，坚持人民至上、生命至上，统筹发展和安全，进一步完善体制机制，依法高效有序做好水旱灾害突发事件防范与处置工作，最大限度减少人员伤亡和财产损失，为钦北区安全和谐稳定，提供坚实的安全保障。</w:t>
      </w:r>
    </w:p>
    <w:p w14:paraId="0B6329C0">
      <w:pPr>
        <w:pStyle w:val="2"/>
        <w:keepNext w:val="0"/>
        <w:keepLines w:val="0"/>
        <w:pageBreakBefore w:val="0"/>
        <w:widowControl w:val="0"/>
        <w:kinsoku w:val="0"/>
        <w:wordWrap/>
        <w:overflowPunct/>
        <w:topLinePunct w:val="0"/>
        <w:autoSpaceDE w:val="0"/>
        <w:autoSpaceDN w:val="0"/>
        <w:bidi w:val="0"/>
        <w:adjustRightInd w:val="0"/>
        <w:snapToGrid w:val="0"/>
        <w:spacing w:afterAutospacing="0" w:line="560" w:lineRule="exact"/>
        <w:jc w:val="left"/>
        <w:textAlignment w:val="baseline"/>
        <w:outlineLvl w:val="1"/>
        <w:rPr>
          <w:rFonts w:hint="default" w:ascii="Times New Roman" w:hAnsi="Times New Roman" w:eastAsia="楷体" w:cs="Times New Roman"/>
          <w:snapToGrid w:val="0"/>
          <w:color w:val="000000" w:themeColor="text1"/>
          <w:spacing w:val="2"/>
          <w:kern w:val="0"/>
          <w:sz w:val="32"/>
          <w:szCs w:val="32"/>
          <w:lang w:val="en-US" w:eastAsia="en-US"/>
          <w14:textFill>
            <w14:solidFill>
              <w14:schemeClr w14:val="tx1"/>
            </w14:solidFill>
          </w14:textFill>
        </w:rPr>
      </w:pPr>
      <w:bookmarkStart w:id="8" w:name="_Toc24399"/>
      <w:r>
        <w:rPr>
          <w:rFonts w:hint="default" w:ascii="Times New Roman" w:hAnsi="Times New Roman" w:eastAsia="楷体" w:cs="Times New Roman"/>
          <w:snapToGrid w:val="0"/>
          <w:color w:val="000000" w:themeColor="text1"/>
          <w:spacing w:val="2"/>
          <w:kern w:val="0"/>
          <w:sz w:val="32"/>
          <w:szCs w:val="32"/>
          <w:lang w:val="en-US" w:eastAsia="en-US"/>
          <w14:textFill>
            <w14:solidFill>
              <w14:schemeClr w14:val="tx1"/>
            </w14:solidFill>
          </w14:textFill>
        </w:rPr>
        <w:t>1.2</w:t>
      </w:r>
      <w:r>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t xml:space="preserve"> </w:t>
      </w:r>
      <w:r>
        <w:rPr>
          <w:rFonts w:hint="default" w:ascii="Times New Roman" w:hAnsi="Times New Roman" w:eastAsia="楷体" w:cs="Times New Roman"/>
          <w:snapToGrid w:val="0"/>
          <w:color w:val="000000" w:themeColor="text1"/>
          <w:spacing w:val="2"/>
          <w:kern w:val="0"/>
          <w:sz w:val="32"/>
          <w:szCs w:val="32"/>
          <w:lang w:val="en-US" w:eastAsia="en-US"/>
          <w14:textFill>
            <w14:solidFill>
              <w14:schemeClr w14:val="tx1"/>
            </w14:solidFill>
          </w14:textFill>
        </w:rPr>
        <w:t>编制依据</w:t>
      </w:r>
      <w:bookmarkEnd w:id="8"/>
    </w:p>
    <w:p w14:paraId="1612F2C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预案的编制主要依据《中华人民共和国防洪法》《中华人民共和国水法》《中华人民共和国防汛条例》《中华人民共和国抗旱条例》《国家突发公共事件总体应急预案》《国家防汛抗旱应急预案》《广西壮族自治区实施〈中华人民共和国防洪法〉办法》《广西壮族自治区抗旱条例》《广西壮族自治区防汛抗旱应急预案》《钦州市突发公共事件总体应急预案》《钦州市防汛抗旱应急预案》《钦北区突发事件总体应急预案》《钦州市河道与堤防建设管理条例》《钦州市防洪规划》等有关法律法规及技术文件。</w:t>
      </w:r>
    </w:p>
    <w:p w14:paraId="5FE63DA5">
      <w:pPr>
        <w:pStyle w:val="2"/>
        <w:keepNext w:val="0"/>
        <w:keepLines w:val="0"/>
        <w:pageBreakBefore w:val="0"/>
        <w:widowControl w:val="0"/>
        <w:kinsoku w:val="0"/>
        <w:wordWrap/>
        <w:overflowPunct/>
        <w:topLinePunct w:val="0"/>
        <w:autoSpaceDE w:val="0"/>
        <w:autoSpaceDN w:val="0"/>
        <w:bidi w:val="0"/>
        <w:adjustRightInd w:val="0"/>
        <w:snapToGrid w:val="0"/>
        <w:spacing w:afterAutospacing="0" w:line="560" w:lineRule="exact"/>
        <w:jc w:val="left"/>
        <w:textAlignment w:val="baseline"/>
        <w:outlineLvl w:val="1"/>
        <w:rPr>
          <w:rFonts w:hint="default" w:ascii="Times New Roman" w:hAnsi="Times New Roman" w:eastAsia="楷体" w:cs="Times New Roman"/>
          <w:snapToGrid w:val="0"/>
          <w:color w:val="000000" w:themeColor="text1"/>
          <w:spacing w:val="2"/>
          <w:kern w:val="0"/>
          <w:sz w:val="32"/>
          <w:szCs w:val="32"/>
          <w:lang w:val="en-US" w:eastAsia="en-US"/>
          <w14:textFill>
            <w14:solidFill>
              <w14:schemeClr w14:val="tx1"/>
            </w14:solidFill>
          </w14:textFill>
        </w:rPr>
      </w:pPr>
      <w:bookmarkStart w:id="9" w:name="_Toc19036"/>
      <w:bookmarkStart w:id="10" w:name="_Toc8608"/>
      <w:bookmarkStart w:id="11" w:name="_Toc4038"/>
      <w:r>
        <w:rPr>
          <w:rFonts w:hint="default" w:ascii="Times New Roman" w:hAnsi="Times New Roman" w:eastAsia="楷体" w:cs="Times New Roman"/>
          <w:snapToGrid w:val="0"/>
          <w:color w:val="000000" w:themeColor="text1"/>
          <w:spacing w:val="2"/>
          <w:kern w:val="0"/>
          <w:sz w:val="32"/>
          <w:szCs w:val="32"/>
          <w:lang w:val="en-US" w:eastAsia="en-US"/>
          <w14:textFill>
            <w14:solidFill>
              <w14:schemeClr w14:val="tx1"/>
            </w14:solidFill>
          </w14:textFill>
        </w:rPr>
        <w:t>1.3</w:t>
      </w:r>
      <w:r>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t xml:space="preserve"> </w:t>
      </w:r>
      <w:r>
        <w:rPr>
          <w:rFonts w:hint="default" w:ascii="Times New Roman" w:hAnsi="Times New Roman" w:eastAsia="楷体" w:cs="Times New Roman"/>
          <w:snapToGrid w:val="0"/>
          <w:color w:val="000000" w:themeColor="text1"/>
          <w:spacing w:val="2"/>
          <w:kern w:val="0"/>
          <w:sz w:val="32"/>
          <w:szCs w:val="32"/>
          <w:lang w:val="en-US" w:eastAsia="en-US"/>
          <w14:textFill>
            <w14:solidFill>
              <w14:schemeClr w14:val="tx1"/>
            </w14:solidFill>
          </w14:textFill>
        </w:rPr>
        <w:t>适用范围</w:t>
      </w:r>
      <w:bookmarkEnd w:id="9"/>
      <w:bookmarkEnd w:id="10"/>
      <w:bookmarkEnd w:id="11"/>
    </w:p>
    <w:p w14:paraId="052993B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本预案适用于钦北区（以下简称区）范围内突发性水旱灾害和台风灾害的防范和应急处置工作。</w:t>
      </w:r>
    </w:p>
    <w:p w14:paraId="5300FAE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发生在区的水旱灾害主要包括：暴雨、洪水、水库、堤防、闸坝失事、农业和生态干旱、供水危机等事件以及由此引发的次生衍生灾害。</w:t>
      </w:r>
    </w:p>
    <w:p w14:paraId="360A340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发生在区的台风灾害主要包括：热带低压、热带风暴、强热带风暴、台风、强台风和超强台风造成的影响及其引发的衍生灾害防御和处置工作。</w:t>
      </w:r>
    </w:p>
    <w:p w14:paraId="75019FAD">
      <w:pPr>
        <w:pStyle w:val="2"/>
        <w:keepNext w:val="0"/>
        <w:keepLines w:val="0"/>
        <w:pageBreakBefore w:val="0"/>
        <w:widowControl w:val="0"/>
        <w:kinsoku w:val="0"/>
        <w:wordWrap/>
        <w:overflowPunct/>
        <w:topLinePunct w:val="0"/>
        <w:autoSpaceDE w:val="0"/>
        <w:autoSpaceDN w:val="0"/>
        <w:bidi w:val="0"/>
        <w:adjustRightInd w:val="0"/>
        <w:snapToGrid w:val="0"/>
        <w:spacing w:afterAutospacing="0" w:line="560" w:lineRule="exact"/>
        <w:jc w:val="left"/>
        <w:textAlignment w:val="baseline"/>
        <w:outlineLvl w:val="1"/>
        <w:rPr>
          <w:rFonts w:hint="default" w:ascii="Times New Roman" w:hAnsi="Times New Roman" w:eastAsia="楷体" w:cs="Times New Roman"/>
          <w:snapToGrid w:val="0"/>
          <w:color w:val="000000" w:themeColor="text1"/>
          <w:spacing w:val="2"/>
          <w:kern w:val="0"/>
          <w:sz w:val="32"/>
          <w:szCs w:val="32"/>
          <w:lang w:val="en-US" w:eastAsia="en-US"/>
          <w14:textFill>
            <w14:solidFill>
              <w14:schemeClr w14:val="tx1"/>
            </w14:solidFill>
          </w14:textFill>
        </w:rPr>
      </w:pPr>
      <w:bookmarkStart w:id="12" w:name="_Toc19759"/>
      <w:r>
        <w:rPr>
          <w:rFonts w:hint="default" w:ascii="Times New Roman" w:hAnsi="Times New Roman" w:eastAsia="楷体" w:cs="Times New Roman"/>
          <w:snapToGrid w:val="0"/>
          <w:color w:val="000000" w:themeColor="text1"/>
          <w:spacing w:val="2"/>
          <w:kern w:val="0"/>
          <w:sz w:val="32"/>
          <w:szCs w:val="32"/>
          <w:lang w:val="en-US" w:eastAsia="en-US"/>
          <w14:textFill>
            <w14:solidFill>
              <w14:schemeClr w14:val="tx1"/>
            </w14:solidFill>
          </w14:textFill>
        </w:rPr>
        <w:t>1.4</w:t>
      </w:r>
      <w:r>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t xml:space="preserve"> </w:t>
      </w:r>
      <w:r>
        <w:rPr>
          <w:rFonts w:hint="default" w:ascii="Times New Roman" w:hAnsi="Times New Roman" w:eastAsia="楷体" w:cs="Times New Roman"/>
          <w:snapToGrid w:val="0"/>
          <w:color w:val="000000" w:themeColor="text1"/>
          <w:spacing w:val="2"/>
          <w:kern w:val="0"/>
          <w:sz w:val="32"/>
          <w:szCs w:val="32"/>
          <w:lang w:val="en-US" w:eastAsia="en-US"/>
          <w14:textFill>
            <w14:solidFill>
              <w14:schemeClr w14:val="tx1"/>
            </w14:solidFill>
          </w14:textFill>
        </w:rPr>
        <w:t>工作原则</w:t>
      </w:r>
      <w:bookmarkEnd w:id="12"/>
    </w:p>
    <w:p w14:paraId="43A3467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3"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en-US"/>
          <w14:textFill>
            <w14:solidFill>
              <w14:schemeClr w14:val="tx1"/>
            </w14:solidFill>
          </w14:textFill>
        </w:rPr>
        <w:t>1.4.1</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坚持统一领导、协调联动，分级负责、属地为主。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防汛抗旱工作在党的领导下，实行政府行政首长负责制，党政同责、一岗双责、齐抓共管、失职追责。防汛抗旱指挥部在区委、区人民政府和上级防汛抗旱指挥部领导下，组织指挥辖区范围内防汛抗旱工作，严格贯彻落实区委</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、区人民政府和</w:t>
      </w:r>
      <w:r>
        <w:rPr>
          <w:rFonts w:hint="default" w:ascii="Times New Roman" w:hAnsi="Times New Roman" w:eastAsia="仿宋_GB2312" w:cs="Times New Roman"/>
          <w:color w:val="000000" w:themeColor="text1"/>
          <w:w w:val="90"/>
          <w:sz w:val="32"/>
          <w:szCs w:val="32"/>
          <w:lang w:val="en-US" w:eastAsia="zh-CN"/>
          <w14:textFill>
            <w14:solidFill>
              <w14:schemeClr w14:val="tx1"/>
            </w14:solidFill>
          </w14:textFill>
        </w:rPr>
        <w:t>上级防汛抗旱指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挥部的部署要求。</w:t>
      </w:r>
    </w:p>
    <w:p w14:paraId="0608F20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000000" w:themeColor="text1"/>
          <w:sz w:val="32"/>
          <w:szCs w:val="32"/>
          <w:lang w:val="en-US" w:eastAsia="en-US"/>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en-US"/>
          <w14:textFill>
            <w14:solidFill>
              <w14:schemeClr w14:val="tx1"/>
            </w14:solidFill>
          </w14:textFill>
        </w:rPr>
        <w:t>1.4.2</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坚持安全第一、常备不懈，以防为主、防抗救相结合。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防汛抗旱工作坚持依法防抗、科学防控，遵循“两个坚持、三个转变”（坚持以防为主、防抗救相结合，坚持常态减灾和非常态救灾相统一，努力实现从注重灾后救助向注重灾前预防转变，从应对单一灾种向综合减灾转变，从减少灾害损失向减轻灾害风险转变），以防为先、以预为要，实行公众参与、专群结合、军民联防、平战结合，全面提升全社会抵御自然灾害的综合防范能力，切实把确保人民生命安全放在第一位落到实处，保障防洪安全和城乡供水安全。</w:t>
      </w:r>
    </w:p>
    <w:p w14:paraId="3255262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000000" w:themeColor="text1"/>
          <w:sz w:val="32"/>
          <w:szCs w:val="32"/>
          <w:lang w:val="en-US" w:eastAsia="en-US"/>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en-US"/>
          <w14:textFill>
            <w14:solidFill>
              <w14:schemeClr w14:val="tx1"/>
            </w14:solidFill>
          </w14:textFill>
        </w:rPr>
        <w:t>1.4.3</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坚持因地制宜、城乡统筹，统一规划、局部利益服从全局利益。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防汛抗旱工作要按照流域或区域统一规划，科学处理上下游左右岸之间、地区之间、部门之间、近期与长远之间等各项关系，突出重点，兼顾一般，做到服从大局、听从指挥。</w:t>
      </w:r>
    </w:p>
    <w:p w14:paraId="4E8A2C0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3" w:firstLineChars="200"/>
        <w:rPr>
          <w:rFonts w:hint="default" w:ascii="Times New Roman" w:hAnsi="Times New Roman" w:eastAsia="仿宋_GB2312" w:cs="Times New Roman"/>
          <w:color w:val="000000" w:themeColor="text1"/>
          <w:sz w:val="32"/>
          <w:szCs w:val="32"/>
          <w:lang w:val="en-US" w:eastAsia="en-US"/>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en-US"/>
          <w14:textFill>
            <w14:solidFill>
              <w14:schemeClr w14:val="tx1"/>
            </w14:solidFill>
          </w14:textFill>
        </w:rPr>
        <w:t>1.4.4</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坚持科学调度、综合治理，除害兴利、防汛抗旱统筹。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确保防洪安全的前提下，尽可能利用洪水资源。抗旱用水以水资源承载能力为基础，实行先生活、后生产，先地表、后地下，先节水、后调水，科学调度，优化配置，最大限度满足城乡生活、生态、生产用水需求。</w:t>
      </w:r>
    </w:p>
    <w:p w14:paraId="786B3AE8">
      <w:pPr>
        <w:pStyle w:val="2"/>
        <w:keepNext w:val="0"/>
        <w:keepLines w:val="0"/>
        <w:pageBreakBefore w:val="0"/>
        <w:widowControl w:val="0"/>
        <w:kinsoku w:val="0"/>
        <w:wordWrap/>
        <w:overflowPunct/>
        <w:topLinePunct w:val="0"/>
        <w:autoSpaceDE w:val="0"/>
        <w:autoSpaceDN w:val="0"/>
        <w:bidi w:val="0"/>
        <w:adjustRightInd w:val="0"/>
        <w:snapToGrid w:val="0"/>
        <w:spacing w:afterAutospacing="0" w:line="560" w:lineRule="exact"/>
        <w:ind w:left="0"/>
        <w:jc w:val="left"/>
        <w:textAlignment w:val="baseline"/>
        <w:outlineLvl w:val="0"/>
        <w:rPr>
          <w:rFonts w:hint="default" w:ascii="Times New Roman" w:hAnsi="Times New Roman" w:eastAsia="黑体" w:cs="Times New Roman"/>
          <w:snapToGrid w:val="0"/>
          <w:color w:val="000000" w:themeColor="text1"/>
          <w:spacing w:val="-3"/>
          <w:kern w:val="0"/>
          <w:sz w:val="32"/>
          <w:szCs w:val="32"/>
          <w:lang w:val="en-US" w:eastAsia="en-US"/>
          <w14:textFill>
            <w14:solidFill>
              <w14:schemeClr w14:val="tx1"/>
            </w14:solidFill>
          </w14:textFill>
        </w:rPr>
      </w:pPr>
      <w:bookmarkStart w:id="13" w:name="_Toc22124"/>
      <w:r>
        <w:rPr>
          <w:rFonts w:hint="default" w:ascii="Times New Roman" w:hAnsi="Times New Roman" w:eastAsia="黑体" w:cs="Times New Roman"/>
          <w:snapToGrid w:val="0"/>
          <w:color w:val="000000" w:themeColor="text1"/>
          <w:spacing w:val="-3"/>
          <w:kern w:val="0"/>
          <w:sz w:val="32"/>
          <w:szCs w:val="32"/>
          <w:lang w:val="en-US" w:eastAsia="en-US"/>
          <w14:textFill>
            <w14:solidFill>
              <w14:schemeClr w14:val="tx1"/>
            </w14:solidFill>
          </w14:textFill>
        </w:rPr>
        <w:t>2</w:t>
      </w:r>
      <w:r>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t xml:space="preserve">. </w:t>
      </w:r>
      <w:r>
        <w:rPr>
          <w:rFonts w:hint="default" w:ascii="Times New Roman" w:hAnsi="Times New Roman" w:eastAsia="黑体" w:cs="Times New Roman"/>
          <w:snapToGrid w:val="0"/>
          <w:color w:val="000000" w:themeColor="text1"/>
          <w:spacing w:val="-3"/>
          <w:kern w:val="0"/>
          <w:sz w:val="32"/>
          <w:szCs w:val="32"/>
          <w:lang w:val="en-US" w:eastAsia="en-US"/>
          <w14:textFill>
            <w14:solidFill>
              <w14:schemeClr w14:val="tx1"/>
            </w14:solidFill>
          </w14:textFill>
        </w:rPr>
        <w:t>组织指挥体系及职责</w:t>
      </w:r>
      <w:bookmarkEnd w:id="13"/>
    </w:p>
    <w:p w14:paraId="5CD6E49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0"/>
        <w:outlineLvl w:val="1"/>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pPr>
      <w:bookmarkStart w:id="14" w:name="_Toc30156"/>
      <w:bookmarkStart w:id="15" w:name="_Toc11431"/>
      <w:r>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t>2.1 区防汛抗旱指挥部</w:t>
      </w:r>
      <w:bookmarkEnd w:id="14"/>
      <w:bookmarkEnd w:id="15"/>
    </w:p>
    <w:p w14:paraId="5CBA4AD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区人民政府设立钦北区防汛抗旱指挥部（以下简称区防指），负责领导、组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织全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区的防汛抗旱工作。区防汛抗旱指挥部下设办公室，区防汛抗旱指挥部办公室（以下简称区防汛办）设在区应急管理局，承担区防指日常工作，区水利局协助承担部分日常工作。</w:t>
      </w:r>
    </w:p>
    <w:p w14:paraId="43A5E17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51" w:firstLineChars="200"/>
        <w:outlineLvl w:val="2"/>
        <w:rPr>
          <w:rFonts w:hint="default" w:ascii="Times New Roman" w:hAnsi="Times New Roman" w:eastAsia="仿宋_GB2312" w:cs="Times New Roman"/>
          <w:b/>
          <w:bCs/>
          <w:i w:val="0"/>
          <w:iCs w:val="0"/>
          <w:caps w:val="0"/>
          <w:color w:val="000000" w:themeColor="text1"/>
          <w:spacing w:val="0"/>
          <w:sz w:val="24"/>
          <w:szCs w:val="24"/>
          <w14:textFill>
            <w14:solidFill>
              <w14:schemeClr w14:val="tx1"/>
            </w14:solidFill>
          </w14:textFill>
        </w:rPr>
      </w:pPr>
      <w:bookmarkStart w:id="16" w:name="_Toc21263"/>
      <w:r>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t>2.1.1 区防指组织机构</w:t>
      </w:r>
      <w:bookmarkEnd w:id="16"/>
    </w:p>
    <w:p w14:paraId="5E15723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指挥长：区人民政府区长</w:t>
      </w:r>
    </w:p>
    <w:p w14:paraId="48750D1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常务副指挥长：区委常委、常务副区长</w:t>
      </w:r>
    </w:p>
    <w:p w14:paraId="4163E89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副指挥长：区分管水利、住</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房城乡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综合行政执法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工作的副区长、区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人民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政府办公室主任、区人武部副部长、区应急管理局局长、区水利局局长、区农业农村局局长。</w:t>
      </w:r>
    </w:p>
    <w:p w14:paraId="7F77F67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成员由区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人民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政府办公室、区水利局、区委宣传部、公安钦北分局、区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发展改革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局、区教育局、区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工业和信息化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局、区民政局、区财政局、区自然资源局、区住</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房城乡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局、区综合行政执法局、区交通运输局、区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文化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广电体育旅游局、区卫生健康局、区林业局、区红十字会、区机关服务中心、区消防救援大队、市交警三大队、市交警四大队、区供电部门和各镇（街道）的主要领导担任（区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人民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政府办公室、区委宣传部、公安钦北分局由分管负责同志担任）。</w:t>
      </w:r>
    </w:p>
    <w:p w14:paraId="75CBBF1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指挥部领导及成员所在单位为区防指成员单位。区防汛办主任由区应急管理局局长兼任，副主任由区应急管理局、区水利局、区农业农村局、区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局、区综合行政执法局分管负责同志担任。</w:t>
      </w:r>
    </w:p>
    <w:p w14:paraId="13F17A6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8" w:firstLineChars="200"/>
        <w:outlineLvl w:val="2"/>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pPr>
      <w:bookmarkStart w:id="17" w:name="_Toc10178"/>
      <w:r>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t xml:space="preserve">2.1.2 </w:t>
      </w:r>
      <w:r>
        <w:rPr>
          <w:rFonts w:hint="eastAsia" w:ascii="Times New Roman" w:hAnsi="Times New Roman" w:eastAsia="仿宋_GB2312" w:cs="仿宋_GB2312"/>
          <w:b/>
          <w:bCs/>
          <w:snapToGrid w:val="0"/>
          <w:color w:val="000000" w:themeColor="text1"/>
          <w:spacing w:val="2"/>
          <w:kern w:val="0"/>
          <w:sz w:val="32"/>
          <w:szCs w:val="32"/>
          <w:lang w:val="en-US" w:eastAsia="zh-CN"/>
          <w14:textFill>
            <w14:solidFill>
              <w14:schemeClr w14:val="tx1"/>
            </w14:solidFill>
          </w14:textFill>
        </w:rPr>
        <w:t>区防指职责</w:t>
      </w:r>
      <w:bookmarkEnd w:id="17"/>
    </w:p>
    <w:p w14:paraId="40EF81A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贯彻实施有关防汛抗旱、防台风工作的法律法规和方针政策，领导、组织区防汛抗旱、防台风工作，研究拟订区防汛抗旱、防台风政策和制度等，组织开展防汛抗旱检查，督促区各级党委和政府落实主体责任，监督落实重点区域和重要工程防汛抗旱责任人。组织协调、指挥决策和指导监督重大水旱灾害应急抢险救援救灾工作，指导监督防汛抗旱重大决策部署的贯彻落实；建立健全防汛抗旱指挥部机构，完善组织体系，建立健全与镇（街道）防汛抗旱指挥部的应急联动、信息共享、组织协调等工作机制。</w:t>
      </w:r>
    </w:p>
    <w:p w14:paraId="102409D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8" w:firstLineChars="200"/>
        <w:outlineLvl w:val="2"/>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pPr>
      <w:bookmarkStart w:id="18" w:name="_Toc18520"/>
      <w:r>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t xml:space="preserve">2.1.3 </w:t>
      </w:r>
      <w:r>
        <w:rPr>
          <w:rFonts w:hint="eastAsia" w:ascii="Times New Roman" w:hAnsi="Times New Roman" w:eastAsia="仿宋_GB2312" w:cs="仿宋_GB2312"/>
          <w:b/>
          <w:bCs/>
          <w:snapToGrid w:val="0"/>
          <w:color w:val="000000" w:themeColor="text1"/>
          <w:spacing w:val="2"/>
          <w:kern w:val="0"/>
          <w:sz w:val="32"/>
          <w:szCs w:val="32"/>
          <w:lang w:val="en-US" w:eastAsia="zh-CN"/>
          <w14:textFill>
            <w14:solidFill>
              <w14:schemeClr w14:val="tx1"/>
            </w14:solidFill>
          </w14:textFill>
        </w:rPr>
        <w:t>区防汛办职责</w:t>
      </w:r>
      <w:bookmarkEnd w:id="18"/>
    </w:p>
    <w:p w14:paraId="54BEC0B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承办区防指的日常工作，组织全区的防汛抗旱工作；组织拟订全区有关防汛抗旱工作制度；编制防汛抗旱救灾经费预算；组织全区防汛抗旱指挥系统的建设与管理；负责防汛抗旱信息系统的建设和管理；承办区防指各类会议，传达贯彻区防指作出的各项工作决定和部署。</w:t>
      </w:r>
    </w:p>
    <w:p w14:paraId="64AF77F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jc w:val="both"/>
        <w:outlineLvl w:val="1"/>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pPr>
      <w:bookmarkStart w:id="19" w:name="_Toc26424"/>
      <w:r>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t>2.2 各镇（街道）防汛抗旱指挥机构</w:t>
      </w:r>
      <w:bookmarkEnd w:id="19"/>
    </w:p>
    <w:p w14:paraId="515592A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各镇（街道）设立防汛抗旱指挥机构，在区防指和镇人民政府（街道办事处）的领导下，组织和指挥辖区的防汛抗旱、防台风工作。指挥部由镇人民政府（街道办事处）和有关部门、人武部负责人等组成。</w:t>
      </w:r>
    </w:p>
    <w:p w14:paraId="204913A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jc w:val="both"/>
        <w:outlineLvl w:val="1"/>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pPr>
      <w:bookmarkStart w:id="20" w:name="_Toc12962"/>
      <w:r>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t>2.3 区防指职责分工</w:t>
      </w:r>
      <w:bookmarkEnd w:id="20"/>
    </w:p>
    <w:p w14:paraId="1CA6297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区防指成员单位按照职责分工，各司其职，各负其责，密切配合，共同做好防御台风、防汛抗旱工作。</w:t>
      </w:r>
    </w:p>
    <w:p w14:paraId="317A503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委宣传部：正确把握全区防汛抗旱、防台风工作的宣传导向，及时组织、协调、指导新闻宣传单位做好防汛抢险、救灾工作的宣传报道，向公众发布雨情、汛情、灾情、旱情、台风等信息，宣传防汛抗旱抢险、抗灾自救知识。</w:t>
      </w:r>
    </w:p>
    <w:p w14:paraId="57168B9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区人武部：负责组织指挥所属民兵，执行抗水旱抢险、防台风抢险、营救群众、转移物资的急、难、险、重任务，协助公安</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部门维护抢险救灾秩序和灾区社会治安，协助转移危险地区的群众。</w:t>
      </w:r>
    </w:p>
    <w:p w14:paraId="62CCC13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安钦北分局：负责水旱灾害应急处置期间安全保卫和交通管控工作。指导灾区相关部门参与抢险救灾工作，维持社会治安秩序和社会稳定；依法打击造谣惑众和盗窃、哄抢防汛抗旱物资以及破坏防洪抗旱工程、气象水文测报设施等违法犯罪行为；加强灾害影响地区道路交通管制、交通疏导和车辆分流，保障抢险救灾车辆优先通行；指挥、协调灾区相关部门协助组织危险地区群众安全转移。</w:t>
      </w:r>
    </w:p>
    <w:p w14:paraId="4C018E1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局：配合区各有关部门申报各类防汛抗旱上级资金；协调项目投资计划实施中的重大问题，参与项目投资计划实施的督促检查；负责防台风工程项目的相关审批工作；负责保障灾区物价稳定。负责救灾粮油调拨和供应的组织协调工作，保证灾区粮油供应。</w:t>
      </w:r>
    </w:p>
    <w:p w14:paraId="339A630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区教育局：配合区各有关部门做好各级各类学校的防汛抗旱、防台风救灾工作，组织学校开展防汛抗旱、防台风知识宣传及安全防范教育，及时掌握并提供学校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遭受水旱、台风灾害的相关</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情况，并协调有关部门共同做好灾后重建工作，确保学生和教师的人身财产安全和学校教育、教学有序进行。</w:t>
      </w:r>
    </w:p>
    <w:p w14:paraId="4336EFE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工业和信息化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局：负责组织调查经营性防汛抗旱、防台风物资情况，在紧急情况</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，及时向区防指物资组提供防汛抗旱及</w:t>
      </w:r>
      <w:bookmarkStart w:id="180" w:name="_GoBack"/>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台风</w:t>
      </w:r>
      <w:bookmarkEnd w:id="18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物资信息，以便及时调运防水旱、防台风物资进行抢险救灾。加强对灾区重要商品市场运行和供求形势的监控，负责协调防水旱、台风救灾和灾后恢复重建物资的组织、供应。</w:t>
      </w:r>
    </w:p>
    <w:p w14:paraId="2BEE095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区民政局：参与灾区救灾相关工作，救助受灾困难群众，负责将符合条件的困难家庭依法纳入最低生活保障范围，做好养老院等社会福利机构的防汛工作。</w:t>
      </w:r>
    </w:p>
    <w:p w14:paraId="5DED337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区财政局：负责筹措和安排防水旱、防台风救灾经费，确保抗旱资金及时足额到位，并监督抗旱资金的使用。</w:t>
      </w:r>
    </w:p>
    <w:p w14:paraId="6476889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自然资源局：监督、指导责任单位预防地质灾害，负责因暴雨等气象灾害引发的崩塌、滑坡、泥石流、岩溶塌陷、采空塌陷、危岩、不稳定斜坡等突发地质灾害的监测预警；配合、协助应急管理部门开展突发地质灾害现场调查、应急救援等相关工作；指导地质勘查单位提供地质灾害应急救援技术支撑，防止地质灾害险情灾情进一步扩大。在紧急防汛期，协调解决采取紧急措施所需的取土占地问题。</w:t>
      </w:r>
    </w:p>
    <w:p w14:paraId="30235B9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局：配合相关部门做好城区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住房城乡建设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领域防台风预警信息发布工作；负责协调在建房屋市政工程高空建筑设施、城乡危旧房屋等的防台风工作的预警信息发布。</w:t>
      </w:r>
    </w:p>
    <w:p w14:paraId="6D8A105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区综合行政执法局：负责协调区供水、排水、照明、园林绿化等市政基础设施的建设与管理，配合相关部门做好区防台风和易涝区预警信息的发布工作及区市政基础设施的防汛抗旱工作。</w:t>
      </w:r>
    </w:p>
    <w:p w14:paraId="7220C75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交通运输局：协调有关部门做好所辖公路、水运交通设施的防汛抗旱、防台风安全工作。督促公路、水运工程建设项目业主做好防汛抗旱工作；组织、协调、指导受灾损毁交通设施抢修工作，全力保障公路水路交通干线和抢险救灾重要线路的畅通；做好抢险救灾人员、物资及转移受灾群众所需道路运输运力的协调和保障工作。</w:t>
      </w:r>
    </w:p>
    <w:p w14:paraId="464E406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水利局：承担防汛抗旱形势会商、防汛抗旱责任制落实、水工程和山洪灾害安全隐患排查等日常工作。组织编制洪水、干旱灾害防治规划和防护标准并指导实施；组织编制重要江河湖泊和重要水工程防御洪水、抗御旱灾调度及应急水量调度方案并组织实施；承担江河洪水和台风防御期间重要水工程调度工作；组织、指导山洪灾害防治工作，及时发布预警信息；组织、指导河道、水库、水电站、闸坝等水工程管理单位开展汛期巡查，发现险情，立即采取抢护措施并及时向区防指和上级主管部门报告；组织指导防汛抗旱水利提升工程建设，督促各级完成水毁水利工程的修复；承担防御洪水应急抢险的专业技术支撑工作。</w:t>
      </w:r>
    </w:p>
    <w:p w14:paraId="76C8DB5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农业农村局：负责种植业、畜牧业和渔业领域防汛抗旱工作。指导各地抢收成熟农作物；收集、整理和报告洪涝、干旱、台风灾害对农业生产造成的灾情信息；指导农业生产救灾和灾后恢复生产工作，推广应用农业生产抗旱救灾和农业节水技术；组织粮食应急种子储备和区域性应急调用安排；督促指导加强乡镇涉渔船舶安全监管。</w:t>
      </w:r>
    </w:p>
    <w:p w14:paraId="61C3E33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文化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广电体育旅游局：负责区旅游行业防汛抗旱工作。配合相关部门及时发布灾害天气预警及安全提示信息，提醒旅行社暂勿组团前往受灾地区；组织、指导、督促区旅游景区落实防汛防台风安全防范措施，及时做好游客撤离工作。指导灾区广播、电视系统设施的抢修、恢复工作。</w:t>
      </w:r>
    </w:p>
    <w:p w14:paraId="2BE467E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区卫生健康局：负责水旱、台风灾害引发疾病预防控制、医疗救护和饮用水安全监督工作。灾害发生后，及时向区防指提供灾区疫情与防治信息，组织医疗卫生人员赶赴灾区，开展防病治</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病工作，加强灾区饮用水卫生监督，预防和控制疫情的发生和流行。</w:t>
      </w:r>
    </w:p>
    <w:p w14:paraId="7A83E17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应急管理局：组织、协调、督促、指导区防汛抗旱工作，综合监督水旱期、台风期应急管理工作。在水旱期、台风期对矿山、尾矿坝、危险化学品和烟花爆竹等生产经营单位加强安全生产的综合监督检查工作。组织核查灾情，统一发布灾情及救灾工作情况，及时向区防指提供灾情信息。负责组织、协调灾区救灾工作和受灾群众的生活救助。承担洪涝灾害中可能发生的危险化学品生产、经营单位次生灾害的预防和应急救援的组织。组织、指导和开展救灾捐赠等工作。组织实施区级防御台风应急预案。会同相关部门确定区救灾物资年度购置计划，根据区救灾物资储备规划、品种目录和标准、年度购置计划，负责区救灾物资的收储、轮换和日常管理。</w:t>
      </w:r>
    </w:p>
    <w:p w14:paraId="0B08B70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区林业局：做好林区防汛抗旱、防台风工作，根据区防指要求做好抢险用林木的砍伐工作。</w:t>
      </w:r>
    </w:p>
    <w:p w14:paraId="166D2B2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区综合行政执法局：会同有关部门做好区防汛抗旱区、台风区的安全抢护工作，做好路灯、户外广告牌的安全防护和警示工作和园林树木的加固防护工作。做好管辖范围内路幅宽度20米以下桥梁的保护工作。</w:t>
      </w:r>
    </w:p>
    <w:p w14:paraId="58A3D3E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区红十字会：参与灾区救灾和伤员救治工作，参与救灾捐赠款物的接收、发放和管理。</w:t>
      </w:r>
    </w:p>
    <w:p w14:paraId="2D27376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区机关服务中心：负责防汛抗旱、防台风救灾用车保障，确保救灾人员、物资及时运输到位。</w:t>
      </w:r>
    </w:p>
    <w:p w14:paraId="72FB233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市交警三大队、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市交警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四大队：负责对抢险和危险路段实行交通管制，维护道路运行秩序，确保抢险人员和救灾物资运输车辆优先通行。</w:t>
      </w:r>
    </w:p>
    <w:p w14:paraId="1ED80EC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区消防救援大队：负责组织指挥应急救援队伍抢险救灾，参加重要设施和重大险情的抢险工作，协助转移危险区域群众。</w:t>
      </w:r>
    </w:p>
    <w:p w14:paraId="0079465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区供电部门：做好辖区受灾地区供电工作，优先安排防水旱、防台风抢险紧急用电，配合水电站做好防水旱、防台风安全调度工作。</w:t>
      </w:r>
    </w:p>
    <w:p w14:paraId="6770FFF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各镇（街道）负责实施本辖区防汛抗旱抢险救灾各项任务；其他部门、单位根据防汛抢险需要完成各自应承担的任务。</w:t>
      </w:r>
    </w:p>
    <w:p w14:paraId="724CF1CD">
      <w:pPr>
        <w:pStyle w:val="2"/>
        <w:keepNext w:val="0"/>
        <w:keepLines w:val="0"/>
        <w:pageBreakBefore w:val="0"/>
        <w:widowControl w:val="0"/>
        <w:kinsoku w:val="0"/>
        <w:wordWrap/>
        <w:overflowPunct/>
        <w:topLinePunct w:val="0"/>
        <w:autoSpaceDE w:val="0"/>
        <w:autoSpaceDN w:val="0"/>
        <w:bidi w:val="0"/>
        <w:adjustRightInd w:val="0"/>
        <w:snapToGrid w:val="0"/>
        <w:spacing w:before="0" w:beforeLines="-2147483648" w:after="0" w:afterLines="-2147483648" w:line="560" w:lineRule="exact"/>
        <w:jc w:val="left"/>
        <w:textAlignment w:val="baseline"/>
        <w:outlineLvl w:val="0"/>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pPr>
      <w:bookmarkStart w:id="21" w:name="_Toc6770"/>
      <w:r>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t>3</w:t>
      </w:r>
      <w:r>
        <w:rPr>
          <w:rFonts w:hint="eastAsia"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t>.</w:t>
      </w:r>
      <w:r>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t xml:space="preserve"> 预防和预警机制</w:t>
      </w:r>
      <w:bookmarkEnd w:id="21"/>
    </w:p>
    <w:p w14:paraId="2C15C50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jc w:val="both"/>
        <w:outlineLvl w:val="1"/>
        <w:rPr>
          <w:rFonts w:hint="default" w:ascii="Times New Roman" w:hAnsi="Times New Roman" w:eastAsia="楷体" w:cs="Times New Roman"/>
          <w:snapToGrid w:val="0"/>
          <w:color w:val="000000" w:themeColor="text1"/>
          <w:spacing w:val="2"/>
          <w:kern w:val="0"/>
          <w:sz w:val="32"/>
          <w:szCs w:val="32"/>
          <w:lang w:val="en-US" w:eastAsia="zh-CN" w:bidi="ar-SA"/>
          <w14:textFill>
            <w14:solidFill>
              <w14:schemeClr w14:val="tx1"/>
            </w14:solidFill>
          </w14:textFill>
        </w:rPr>
      </w:pPr>
      <w:bookmarkStart w:id="22" w:name="_Toc32324"/>
      <w:r>
        <w:rPr>
          <w:rFonts w:hint="default" w:ascii="Times New Roman" w:hAnsi="Times New Roman" w:eastAsia="楷体" w:cs="Times New Roman"/>
          <w:snapToGrid w:val="0"/>
          <w:color w:val="000000" w:themeColor="text1"/>
          <w:spacing w:val="2"/>
          <w:kern w:val="0"/>
          <w:sz w:val="32"/>
          <w:szCs w:val="32"/>
          <w:lang w:val="en-US" w:eastAsia="zh-CN" w:bidi="ar-SA"/>
          <w14:textFill>
            <w14:solidFill>
              <w14:schemeClr w14:val="tx1"/>
            </w14:solidFill>
          </w14:textFill>
        </w:rPr>
        <w:t>3.1 预防预警信息</w:t>
      </w:r>
      <w:bookmarkEnd w:id="22"/>
    </w:p>
    <w:p w14:paraId="03FF0F6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51" w:firstLineChars="200"/>
        <w:outlineLvl w:val="2"/>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pPr>
      <w:bookmarkStart w:id="23" w:name="_Toc21690"/>
      <w:r>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t>3.1.1 信息报告</w:t>
      </w:r>
      <w:bookmarkEnd w:id="23"/>
    </w:p>
    <w:p w14:paraId="7960F6FA">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农业农村局、</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自然资源局、</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住房城乡建设</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综合行政执法局等部门应根据职责分工和实际需要，选择电话、专报、当面报告或传真等有效方式向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党政主要负责人报告重大气象信息和重要汛情旱情等信息。</w:t>
      </w:r>
    </w:p>
    <w:p w14:paraId="2ADA0D24">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（2）区防指负责向区党政主要负责人报告上级防汛抗旱工作部署和领导指示、重要汛情旱情及本级防汛抗旱工作部署、开展情况，并传达至区防指各成员单位、各镇（街道）。</w:t>
      </w:r>
    </w:p>
    <w:p w14:paraId="34FF16F4">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（3）各镇（街道）防汛办负责向本级党政主要负责人报告重大气象信息和重要汛情旱情，并负责传达至村委会、社区居委会主要负责人。</w:t>
      </w:r>
    </w:p>
    <w:p w14:paraId="59454D5F">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（4）区水利局、各镇农林水综合服务中心负责向本级管理的水利工程管理机构的主要负责人传达上级防汛抗旱的工作部署和领导指示、重要汛情旱情及本级防汛抗旱工作部署、开展情况。</w:t>
      </w:r>
    </w:p>
    <w:p w14:paraId="301ECC30">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（5）各级党政主要负责人接到报告后，应立即亲自研究部署应对工作，必要时亲临一线、靠前指挥。</w:t>
      </w:r>
    </w:p>
    <w:p w14:paraId="70FFD24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51" w:firstLineChars="200"/>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pPr>
      <w:bookmarkStart w:id="24" w:name="_Toc4227"/>
      <w:r>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t>3.1.2 工程信息</w:t>
      </w:r>
      <w:bookmarkEnd w:id="24"/>
    </w:p>
    <w:p w14:paraId="4446F34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firstLine="640" w:firstLineChars="200"/>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）堤防工程信息</w:t>
      </w:r>
    </w:p>
    <w:p w14:paraId="5C54BBF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firstLine="640" w:firstLineChars="200"/>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①当江河出现警戒水位以上洪水或海洋出现风暴潮黄色警戒潮位以上的高潮位时，各级堤防管理单位应加强工程监测，并将堤防、涵闸、泵站等工程设施的运行情况报本级防汛抗旱指挥机构和上级主管部门。</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防指应在每日8时前向</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上级</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防指报告工程出险情况和防守情况，主要江河干流重要堤防、涵闸、泵站等发生重大险情应在险情发生后按有关规定报</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上级</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w:t>
      </w:r>
    </w:p>
    <w:p w14:paraId="178E156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firstLine="640" w:firstLineChars="200"/>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②当堤防和涵闸、泵站等穿堤建筑物出现险情或遭遇超标准洪水袭击，以及其他不可抗拒因素而可能决口时，工程管理单位必须立即采取抢护措施，并在第一时间向预计淹没区域的有关基层组织发出预警，同时向本级防汛抗旱指挥机构和上级主管部门准确报告出险部位、险情种类、抢护方案以及处理险情的行政责任人、技术责任人、通信联络方式、除险情况，以利加强指导或作出进一步的抢险决策。</w:t>
      </w:r>
    </w:p>
    <w:p w14:paraId="5D48420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firstLine="640" w:firstLineChars="200"/>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水库工程信息</w:t>
      </w:r>
    </w:p>
    <w:p w14:paraId="3983A01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①当水库水位超过汛限水位时，水库管理单位应对大坝、溢洪道、输水管等关键部位加密监测，并按照批准的洪水调度方案调度，其工程运行状况应向本级防汛抗旱指挥机构和上级主管部门报告。大型水库和重点中型水库发生重大险情的，水库运行管理单位应在险情发生后按有关规定报</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防指和</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水利局，</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按规定上报市</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p>
    <w:p w14:paraId="5031F7E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②当水库发生险情时，水库管理单位应根据防洪抢险预案迅速处置险情，同时向上级主管部门和</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本</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级防汛指挥机构报告出险部位、险情种类、抢护方案以及处理险情的行政责任人、技术责任人、通信联络方式、除险情况，及进一步采取相应措施等内容。当水库发生危及大坝安全的重大险情时，水库管理单位应在第一时间向下游地区发出预警，并按防洪抢险预案果断处置，以确保大坝安全。</w:t>
      </w:r>
    </w:p>
    <w:p w14:paraId="58B7A16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③当水库遭遇超标准洪水或其他不可抗拒因素而造成可能溃坝时，应提早向水库溃坝洪水风险图确定的淹没范围发出预警，为群众安全转移争取时间。</w:t>
      </w:r>
    </w:p>
    <w:p w14:paraId="24A06F8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④各水库必须在主汛期每日</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8:30</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前将水库水情、雨情、工情报同级防汛指挥机构，并上报</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防汛办汇总；</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防汛办在每日</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9</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时前将出险情况和防守情况报告市防汛办。</w:t>
      </w:r>
    </w:p>
    <w:p w14:paraId="417D689F">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leftChars="0" w:right="0" w:rightChars="0" w:firstLine="640" w:firstLineChars="200"/>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洪涝灾情信息</w:t>
      </w:r>
    </w:p>
    <w:p w14:paraId="6575E3BC">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洪涝灾情信息主要包括：灾害发生的时间、地点、范围、受灾人口以及群</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众财产、农林牧渔、交通运输、邮电通信、水电设施等方面的损失。</w:t>
      </w:r>
    </w:p>
    <w:p w14:paraId="099F63A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洪涝灾情发生后，各有关部门积极收集灾情信息并及时向区防指报告洪涝受灾情况，区防指应收集动态灾情，全面掌握受灾情况，及时处置并向区政府和上级防汛指挥机构报告。对重特大灾情，各级防汛部门应在灾害发生后</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小时内将初步情况报区防指，并对实时灾情进行核实后及时报告详细灾情，为抗灾救灾提供准确依据。</w:t>
      </w:r>
    </w:p>
    <w:p w14:paraId="7C04B01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）旱情信息</w:t>
      </w:r>
    </w:p>
    <w:p w14:paraId="618E4D1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旱情信息主要包括气象干旱、水文干旱和社会经济干旱等三方面的信息。信息内容主要包括：干旱发生的时间、地点、原因和影响范围、程度、人口，以及对工农业生产、城乡生活、生态环境等方面造成的影响等。</w:t>
      </w:r>
    </w:p>
    <w:p w14:paraId="15B5632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水利工程管理单位和各镇供水单位要随时掌握城乡供水水源状况，做好干旱期间供水、用水的预测，并及时向各级抗旱指挥机构报告。</w:t>
      </w:r>
    </w:p>
    <w:p w14:paraId="3F5720B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台风信息</w:t>
      </w:r>
    </w:p>
    <w:p w14:paraId="5367A3A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根据上级气象部门发布台风监测和预报预警信息，做好雨情、水情的监测预报预警工作；</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局做好水利工程安全运行状况的监测；</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自然资源局做好地质灾害易发生区的监测工作</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p>
    <w:p w14:paraId="293887B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各部门应及时将监测和会商结果报告区防指，并视情况向社会公众发布。</w:t>
      </w:r>
    </w:p>
    <w:p w14:paraId="1D31B3C2">
      <w:pPr>
        <w:keepNext w:val="0"/>
        <w:keepLines w:val="0"/>
        <w:pageBreakBefore w:val="0"/>
        <w:widowControl w:val="0"/>
        <w:kinsoku w:val="0"/>
        <w:wordWrap/>
        <w:overflowPunct/>
        <w:topLinePunct w:val="0"/>
        <w:autoSpaceDE w:val="0"/>
        <w:autoSpaceDN w:val="0"/>
        <w:bidi w:val="0"/>
        <w:adjustRightInd w:val="0"/>
        <w:snapToGrid w:val="0"/>
        <w:spacing w:before="0" w:beforeLines="-2147483648" w:after="0" w:afterLines="-2147483648" w:line="560" w:lineRule="exact"/>
        <w:jc w:val="left"/>
        <w:textAlignment w:val="baseline"/>
        <w:outlineLvl w:val="1"/>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bookmarkStart w:id="25" w:name="_Toc15449"/>
      <w:bookmarkStart w:id="26" w:name="_Toc32705"/>
      <w:bookmarkStart w:id="27" w:name="_Toc4312"/>
      <w:r>
        <w:rPr>
          <w:rFonts w:hint="default" w:ascii="Times New Roman" w:hAnsi="Times New Roman" w:eastAsia="楷体" w:cs="Times New Roman"/>
          <w:snapToGrid w:val="0"/>
          <w:color w:val="000000" w:themeColor="text1"/>
          <w:spacing w:val="2"/>
          <w:kern w:val="0"/>
          <w:sz w:val="32"/>
          <w:szCs w:val="32"/>
          <w:lang w:val="en-US" w:eastAsia="zh-CN" w:bidi="ar-SA"/>
          <w14:textFill>
            <w14:solidFill>
              <w14:schemeClr w14:val="tx1"/>
            </w14:solidFill>
          </w14:textFill>
        </w:rPr>
        <w:t>3.2 预防预警行动</w:t>
      </w:r>
      <w:bookmarkEnd w:id="25"/>
      <w:bookmarkEnd w:id="26"/>
      <w:bookmarkEnd w:id="27"/>
    </w:p>
    <w:p w14:paraId="4178E50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51" w:firstLineChars="200"/>
        <w:outlineLvl w:val="2"/>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pPr>
      <w:bookmarkStart w:id="28" w:name="_Toc11317"/>
      <w:bookmarkStart w:id="29" w:name="_Toc8469"/>
      <w:bookmarkStart w:id="30" w:name="_Toc24888"/>
      <w:r>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t>3.2.1 预防准备工作</w:t>
      </w:r>
      <w:bookmarkEnd w:id="28"/>
      <w:bookmarkEnd w:id="29"/>
      <w:bookmarkEnd w:id="30"/>
    </w:p>
    <w:p w14:paraId="79169A7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）思想准备。</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防汛办要加强防汛宣传，增强全民预防洪涝灾害和自我保护意识，克服麻痹思想和侥幸心理，树立团结协作、顾全大局、做好防大汛的思想准备。</w:t>
      </w:r>
    </w:p>
    <w:p w14:paraId="66E86BB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组织准备。建立健全防汛抗旱指挥机构，落实防汛抗旱责任人、防汛抗旱抢险队伍和山洪易发重点区域的监测网络及预警措施，加强防汛抗旱专业机动抢险队的建设，形成统一指挥、分级负责、部门协作、反应迅速的应急管理机制。</w:t>
      </w:r>
    </w:p>
    <w:p w14:paraId="4670381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工程准备。按时完成水毁工程修复任务，对存在病险的堤防、水库、涵闸、泵站等各类水利工程设施实行应急除险加固，做好封闭穿越堤防的输排水管道、交通路口和排水沟的各种准备，跨汛期施工的水利工程和病险工程要落实安全度汛方案。加强防水旱、防台风工程安全隐患排查，及时消除安全隐患，落实安全措施，确保安全。</w:t>
      </w:r>
    </w:p>
    <w:p w14:paraId="453B133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预案准备。修订完善各类江河、水库和城市防汛抗旱预案、防台风预案、水库汛期控制运用计划等防汛抗旱预案方案，按预案要求做好充分准备。研究制订防御超标准洪水的应急方案，主动应对大洪水。针对江河堤防险工险段及水库病险部位，要同时制订工程抢险方案，并由同级水行政主管部门组织审批。</w:t>
      </w:r>
    </w:p>
    <w:p w14:paraId="7BB613C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抢险物资和队伍准备。按照定点储备和定向储备相结合，统一调度、分级储备、分级管理和宁可备而不用、不可用而无备的防汛物资储备原则，各级各部门按照防汛抗旱预案要求定期盘点、及时补充、维修保养各类防汛抗旱物资设备，动态掌握各类定向储备物资，确保一旦需要能调得出、用得上。按照专群结合、军民联防的原则，加强防汛抗旱防台风抢险队伍的建设，配备完善相关装备物资器材；加强培训演练，确保一旦需要能</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召</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之即来、来之能战、战之能胜。</w:t>
      </w:r>
    </w:p>
    <w:p w14:paraId="5EB1C53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通信准备。完善防汛抗旱指挥系统工程建设，强化运行维护管理，提升防汛抗旱信息服务保障和科技支撑能力。加强气象、水文以及防洪工程的监测预警设施建设和管护，完善雨情、水情、工情、旱情测报站网，确保测得到、测得准、报得出、报得快。</w:t>
      </w:r>
    </w:p>
    <w:p w14:paraId="5A96966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）防汛抗旱检查。加强对防汛抗旱、防台风准备工作、安全度水旱措施、防洪工程建设、防御工作落实等方面的督查检查，及时发现和解决问题，要明确责任、限时整改，及时消除隐患，防患于未然。</w:t>
      </w:r>
    </w:p>
    <w:p w14:paraId="0510397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8</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）日常管理工作。</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防汛办及防洪工程管理单位在汛期加强防汛日常管理工作，确保设施设备正常运行；同时实行值班制度，每天有专业技术人员值班，并有领导带班。</w:t>
      </w:r>
    </w:p>
    <w:p w14:paraId="36F7172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51" w:firstLineChars="200"/>
        <w:outlineLvl w:val="2"/>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pPr>
      <w:bookmarkStart w:id="31" w:name="_Toc8545"/>
      <w:bookmarkStart w:id="32" w:name="_Toc14627"/>
      <w:bookmarkStart w:id="33" w:name="_Toc30380"/>
      <w:r>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t>3.2.2 暴雨预警行动</w:t>
      </w:r>
      <w:bookmarkEnd w:id="31"/>
      <w:bookmarkEnd w:id="32"/>
      <w:bookmarkEnd w:id="33"/>
    </w:p>
    <w:p w14:paraId="3E2464E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）当</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预测发生强降雨天气时，</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防汛办加强与上级气象部门以及市防汛抗旱指挥部的沟通联系，及时掌握跟踪雨量的实测情况和未来降雨趋势，并报告</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防指，为预警提供依据。</w:t>
      </w:r>
    </w:p>
    <w:p w14:paraId="372E5C9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）当预报将出现较大降雨时，灾害预警信息发布统一由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防指统一发布，并与应急响应启动相对应。四级和三级防洪工作由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应急管理局负责统一协调，</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防指各成员单位应按照相关职责组织和督促开展防汛工作。防洪等级上升到二级、一级后，统一由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防指统一组织实施。</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防指各成员单位应按照相关职责做好防涝、排涝的有关准备工作。必要时，通知低洼地区居民及企事业单位及时转移财产。</w:t>
      </w:r>
    </w:p>
    <w:p w14:paraId="394759C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51" w:firstLineChars="200"/>
        <w:outlineLvl w:val="2"/>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pPr>
      <w:bookmarkStart w:id="34" w:name="_Toc29318"/>
      <w:r>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t>3.2.3 江河洪水预警行动</w:t>
      </w:r>
      <w:bookmarkEnd w:id="34"/>
    </w:p>
    <w:p w14:paraId="007D641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）当江河即将出现洪水时，</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局做好洪水预报工作，及时向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防指报告水位、流量的实测情况和洪水走势，为预警提供依据。</w:t>
      </w:r>
    </w:p>
    <w:p w14:paraId="2438347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）当主要江河发生警戒水位以上洪水时，由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防指组织向社会公布有关汛情、工情、灾情以及抢险情况等；发生超标准洪水时，</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防指依法宣布进入紧急防汛期。</w:t>
      </w:r>
    </w:p>
    <w:p w14:paraId="6D63764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）当出现堤防决口、水闸垮塌、水库溃坝前期征兆时，当地防汛指挥机构或工程管理单位要迅速调集人力、物力组织抢险，尽可能控制险情，同时向区</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人民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政府和区防指报告，向下游可能受灾区域的其他政府预警。区</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人民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政府及区防指立即成立现场防汛指挥机构，启动应急预案，全力组织抢险。</w:t>
      </w:r>
    </w:p>
    <w:p w14:paraId="2B75FCC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）工程出险地点的下游政府或防汛指挥机构应迅速组织转移淹没区域或洪水风险区群众，并利用有利地形构筑二道防线，控制洪水影响范围或减缓洪水推进速度，为抢险创造条件。</w:t>
      </w:r>
    </w:p>
    <w:p w14:paraId="4786129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）当水库溃坝后，要立即启动应急抢险预案，加强充实现场抢险领导力量，明确行政、技术负责人，设立技术专家组、施工组、物资器材组、后勤保障组、灾民转移安置组等，调集人力、物力迅速实施堵口抢护。</w:t>
      </w:r>
    </w:p>
    <w:p w14:paraId="4ED7963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51" w:firstLineChars="200"/>
        <w:outlineLvl w:val="2"/>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pPr>
      <w:bookmarkStart w:id="35" w:name="_Toc9686"/>
      <w:bookmarkStart w:id="36" w:name="_Toc1264"/>
      <w:bookmarkStart w:id="37" w:name="_Toc6789"/>
      <w:r>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t>3.2.4 山洪地质灾害预警行动</w:t>
      </w:r>
      <w:bookmarkEnd w:id="35"/>
      <w:bookmarkEnd w:id="36"/>
      <w:bookmarkEnd w:id="37"/>
    </w:p>
    <w:p w14:paraId="49EEC1C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）可能遭受山洪灾害威胁的地方，应根据山洪灾害的成因和特点，主动采取预防和避险措施。</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防指应加强与上级气象部门以及市防汛抗旱指挥部的沟通联系，相互配合，实现信息共享，提高预报水平。</w:t>
      </w:r>
    </w:p>
    <w:p w14:paraId="779F9E4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）有山洪灾害防治任务的地方，</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局和各镇（街道）应加强日常防治和监测预警，应建立专业监测与群测群防相结合的监测体系，落实监测措施，汛期坚持</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小时值班巡逻制度，降雨期间，加密监测、加强巡逻。每个镇（街道）、村（社区）、组和相关单位都应落实监测预警人员，一旦发现危险征兆，立即向周边群众报警，实现快速转移，并报</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防汛抗旱指挥机构，以便及时组织抗灾救灾。</w:t>
      </w:r>
    </w:p>
    <w:p w14:paraId="7438479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51" w:firstLineChars="200"/>
        <w:outlineLvl w:val="2"/>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pPr>
      <w:bookmarkStart w:id="38" w:name="_Toc8016"/>
      <w:bookmarkStart w:id="39" w:name="_Toc15429"/>
      <w:bookmarkStart w:id="40" w:name="_Toc8192"/>
      <w:r>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t>3.2.5 台风风暴潮灾害预警行动</w:t>
      </w:r>
      <w:bookmarkEnd w:id="38"/>
      <w:bookmarkEnd w:id="39"/>
      <w:bookmarkEnd w:id="40"/>
    </w:p>
    <w:p w14:paraId="224AAE3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根据台风预警信息，</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须</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及时通知可能受台风影响区域的防汛指挥机构加强值班</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及时发布有关信息</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做好各项防范工作。</w:t>
      </w:r>
    </w:p>
    <w:p w14:paraId="1BA4915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51" w:firstLineChars="200"/>
        <w:outlineLvl w:val="2"/>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pPr>
      <w:bookmarkStart w:id="41" w:name="_Toc27718"/>
      <w:r>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t>3.2.6 台风灾害预警行动</w:t>
      </w:r>
      <w:bookmarkEnd w:id="41"/>
    </w:p>
    <w:p w14:paraId="6E7E940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）根据上级气象部门发布的台风（含热带低压等）监测预报预警信息，各级防汛抗旱指挥机构应加强值班，跟踪台风动向，并将有关信息及时向上级气象部门汇报。</w:t>
      </w:r>
    </w:p>
    <w:p w14:paraId="762B94C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rPr>
          <w:rFonts w:hint="default" w:ascii="Times New Roman" w:hAnsi="Times New Roman" w:eastAsia="宋体" w:cs="Times New Roman"/>
          <w:i w:val="0"/>
          <w:iCs w:val="0"/>
          <w:caps w:val="0"/>
          <w:color w:val="000000" w:themeColor="text1"/>
          <w:spacing w:val="0"/>
          <w:sz w:val="24"/>
          <w:szCs w:val="24"/>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）根据预报将受台风影响的区域，</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防指应及时通知有关水库（水电站）和海河堤防管理单位，做好防范工作。各工程管理单位应组织人员分析水情和台风带来的影响，加强工程检查，必要时实施预泄预排措施</w:t>
      </w:r>
      <w:r>
        <w:rPr>
          <w:rFonts w:hint="default" w:ascii="Times New Roman" w:hAnsi="Times New Roman" w:eastAsia="宋体" w:cs="Times New Roman"/>
          <w:i w:val="0"/>
          <w:iCs w:val="0"/>
          <w:caps w:val="0"/>
          <w:color w:val="000000" w:themeColor="text1"/>
          <w:spacing w:val="0"/>
          <w:sz w:val="24"/>
          <w:szCs w:val="24"/>
          <w:shd w:val="clear" w:fill="FFFFFF"/>
          <w:lang w:eastAsia="zh-CN"/>
          <w14:textFill>
            <w14:solidFill>
              <w14:schemeClr w14:val="tx1"/>
            </w14:solidFill>
          </w14:textFill>
        </w:rPr>
        <w:t>。</w:t>
      </w:r>
    </w:p>
    <w:p w14:paraId="3D79CFF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住房城乡建设</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、交通运输、</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综合行政</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执法、通信管理、电力等有关部门加强对城镇危房、在建工地、仓库、交通运输、电信电缆、电力电线、高空建筑设施、临时建筑物、户外广告牌、铁塔、园林树木、路灯、供水、供气等设施的检查，及时采取加固措施。</w:t>
      </w:r>
    </w:p>
    <w:p w14:paraId="68D309E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）气象部门发布台风黄色、橙色、红色预警信号时，</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人民</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政府及相关部门视情及时做好人员转移、停工、停学、停业、停运和暂停户外活动等工作。紧急情况下，各镇（街道）、村委会（社区居委会）可立即采取撤离人员、管控危险区域等措施，并及时按程序上报。</w:t>
      </w:r>
    </w:p>
    <w:p w14:paraId="3F95D9C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）上级气象部门发布台风橙色、红色预警信号后，</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防指应加强临灾指挥调度，确保防御措施落实到位。</w:t>
      </w:r>
    </w:p>
    <w:p w14:paraId="415EEF2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51" w:firstLineChars="200"/>
        <w:outlineLvl w:val="2"/>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pPr>
      <w:bookmarkStart w:id="42" w:name="_Toc28741"/>
      <w:bookmarkStart w:id="43" w:name="_Toc5298"/>
      <w:bookmarkStart w:id="44" w:name="_Toc15953"/>
      <w:r>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t>3.2.7 干旱灾害预警行动</w:t>
      </w:r>
      <w:bookmarkEnd w:id="42"/>
      <w:bookmarkEnd w:id="43"/>
      <w:bookmarkEnd w:id="44"/>
    </w:p>
    <w:p w14:paraId="6158D862">
      <w:pPr>
        <w:pStyle w:val="7"/>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防指针对干旱灾害的成因、特点，因地制宜采取预警防范措施。</w:t>
      </w:r>
    </w:p>
    <w:p w14:paraId="0BE3037B">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rightChars="0" w:firstLine="640" w:firstLineChars="200"/>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局要及时掌握旱情灾情，根据干旱发展趋势，及时向相关部门和公众发布干旱预警和通报，提醒大家采取相应措施，及时组织和督促有关部门做好抗旱减灾工作。</w:t>
      </w:r>
    </w:p>
    <w:p w14:paraId="288F2CC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局加强水资源管理，合理调度水资源，保障各镇居民生活用水和农业供水。</w:t>
      </w:r>
    </w:p>
    <w:p w14:paraId="166DCBF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）区委宣传部通过新闻、媒体等途径，向公众普及节水知识，增强节水意识。</w:t>
      </w:r>
    </w:p>
    <w:p w14:paraId="1D1AF64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防指应当鼓励和支持社会力量开展抗旱减灾工作。</w:t>
      </w:r>
    </w:p>
    <w:p w14:paraId="5D14119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51" w:firstLineChars="200"/>
        <w:outlineLvl w:val="2"/>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pPr>
      <w:bookmarkStart w:id="45" w:name="_Toc31895"/>
      <w:r>
        <w:rPr>
          <w:rFonts w:hint="default" w:ascii="Times New Roman" w:hAnsi="Times New Roman" w:eastAsia="仿宋_GB2312" w:cs="Times New Roman"/>
          <w:b/>
          <w:bCs/>
          <w:snapToGrid w:val="0"/>
          <w:color w:val="000000" w:themeColor="text1"/>
          <w:spacing w:val="2"/>
          <w:kern w:val="0"/>
          <w:sz w:val="32"/>
          <w:szCs w:val="32"/>
          <w:lang w:val="en-US" w:eastAsia="zh-CN"/>
          <w14:textFill>
            <w14:solidFill>
              <w14:schemeClr w14:val="tx1"/>
            </w14:solidFill>
          </w14:textFill>
        </w:rPr>
        <w:t>3.2.8 供水危机预警行动</w:t>
      </w:r>
      <w:bookmarkEnd w:id="45"/>
    </w:p>
    <w:p w14:paraId="5A86BD0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当因供水水源短缺或被破坏、供水线路中断、供水设施损毁、供水水质被侵害等原因而出现供水危机，有关部门应按相关规定及时向社会发布预警信息，及时报告防汛抗旱指挥机构并通报</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住房城乡建设</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、水利、生态环境、卫生健康等部门，居民、企事业单位应做好储备应急用水的准备，有关部门做好应急供水的准备。</w:t>
      </w:r>
    </w:p>
    <w:p w14:paraId="3D820AD3">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napToGrid w:val="0"/>
          <w:color w:val="000000" w:themeColor="text1"/>
          <w:spacing w:val="2"/>
          <w:kern w:val="0"/>
          <w:sz w:val="32"/>
          <w:szCs w:val="32"/>
          <w:lang w:val="en-US" w:eastAsia="zh-CN" w:bidi="ar-SA"/>
          <w14:textFill>
            <w14:solidFill>
              <w14:schemeClr w14:val="tx1"/>
            </w14:solidFill>
          </w14:textFill>
        </w:rPr>
      </w:pPr>
      <w:bookmarkStart w:id="46" w:name="_Toc18181"/>
      <w:bookmarkStart w:id="47" w:name="_Toc21831"/>
      <w:bookmarkStart w:id="48" w:name="_Toc18089"/>
      <w:r>
        <w:rPr>
          <w:rFonts w:hint="default" w:ascii="Times New Roman" w:hAnsi="Times New Roman" w:eastAsia="楷体" w:cs="Times New Roman"/>
          <w:snapToGrid w:val="0"/>
          <w:color w:val="000000" w:themeColor="text1"/>
          <w:spacing w:val="2"/>
          <w:kern w:val="0"/>
          <w:sz w:val="32"/>
          <w:szCs w:val="32"/>
          <w:lang w:val="en-US" w:eastAsia="zh-CN" w:bidi="ar-SA"/>
          <w14:textFill>
            <w14:solidFill>
              <w14:schemeClr w14:val="tx1"/>
            </w14:solidFill>
          </w14:textFill>
        </w:rPr>
        <w:t>3.3 预警信息发布</w:t>
      </w:r>
      <w:bookmarkEnd w:id="46"/>
      <w:bookmarkEnd w:id="47"/>
      <w:bookmarkEnd w:id="48"/>
    </w:p>
    <w:p w14:paraId="6A92CBE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宣传、自然资源、</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住房城乡建设</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等部门，通过突发事件预警信息发布系统以及网络、短信、广播等多种途径发布预警信息。</w:t>
      </w:r>
    </w:p>
    <w:p w14:paraId="4203DB6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防指视情通过防汛调度和点对点指导等方式，实现</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对镇（街道）及村（社区）的预警信息快速传播。</w:t>
      </w:r>
    </w:p>
    <w:p w14:paraId="6DBB92E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）建立乡村干部信息传达包村包户制度，镇（街道）、村（社区）负责人及防汛网格员应通过大喇叭广播、敲锣打鼓、吹哨子、上门通知等方式，及时将预警信息传递到每个受影响区域，</w:t>
      </w:r>
      <w:r>
        <w:rPr>
          <w:rFonts w:hint="default" w:ascii="Times New Roman" w:hAnsi="Times New Roman" w:eastAsia="仿宋_GB2312" w:cs="Times New Roman"/>
          <w:i w:val="0"/>
          <w:iCs w:val="0"/>
          <w:caps w:val="0"/>
          <w:color w:val="000000" w:themeColor="text1"/>
          <w:spacing w:val="-6"/>
          <w:sz w:val="32"/>
          <w:szCs w:val="32"/>
          <w:shd w:val="clear" w:fill="FFFFFF"/>
          <w14:textFill>
            <w14:solidFill>
              <w14:schemeClr w14:val="tx1"/>
            </w14:solidFill>
          </w14:textFill>
        </w:rPr>
        <w:t>传达到每位群众，争取险情发生前让每位群众知晓并主动迅速避险。</w:t>
      </w:r>
    </w:p>
    <w:p w14:paraId="2A9DCF9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2"/>
        <w:rPr>
          <w:rFonts w:hint="eastAsia" w:ascii="Times New Roman" w:hAnsi="Times New Roman" w:eastAsia="楷体_GB2312" w:cs="楷体_GB2312"/>
          <w:b w:val="0"/>
          <w:bCs w:val="0"/>
          <w:snapToGrid w:val="0"/>
          <w:color w:val="000000" w:themeColor="text1"/>
          <w:spacing w:val="2"/>
          <w:kern w:val="0"/>
          <w:sz w:val="32"/>
          <w:szCs w:val="32"/>
          <w:lang w:val="en-US" w:eastAsia="zh-CN"/>
          <w14:textFill>
            <w14:solidFill>
              <w14:schemeClr w14:val="tx1"/>
            </w14:solidFill>
          </w14:textFill>
        </w:rPr>
      </w:pPr>
      <w:bookmarkStart w:id="49" w:name="_Toc12464"/>
      <w:bookmarkStart w:id="50" w:name="_Toc29038"/>
      <w:bookmarkStart w:id="51" w:name="_Toc3033"/>
      <w:r>
        <w:rPr>
          <w:rFonts w:hint="eastAsia" w:ascii="Times New Roman" w:hAnsi="Times New Roman" w:eastAsia="楷体_GB2312" w:cs="楷体_GB2312"/>
          <w:b w:val="0"/>
          <w:bCs w:val="0"/>
          <w:snapToGrid w:val="0"/>
          <w:color w:val="000000" w:themeColor="text1"/>
          <w:spacing w:val="2"/>
          <w:kern w:val="0"/>
          <w:sz w:val="32"/>
          <w:szCs w:val="32"/>
          <w:lang w:val="en-US" w:eastAsia="zh-CN"/>
          <w14:textFill>
            <w14:solidFill>
              <w14:schemeClr w14:val="tx1"/>
            </w14:solidFill>
          </w14:textFill>
        </w:rPr>
        <w:t>3.4 预警支持系统</w:t>
      </w:r>
      <w:bookmarkEnd w:id="49"/>
      <w:bookmarkEnd w:id="50"/>
      <w:bookmarkEnd w:id="51"/>
    </w:p>
    <w:p w14:paraId="61C7839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52" w:name="_Toc20160"/>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3.4.1 洪涝、干旱和台风风暴潮风险图</w:t>
      </w:r>
      <w:bookmarkEnd w:id="52"/>
    </w:p>
    <w:p w14:paraId="5A34F30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防指应组织工程技术人员，研究绘制</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的洪涝风险图、山洪灾害风险图、水库洪水风险图、干旱风险图、台风风暴潮风险图。</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防汛指挥机构应以各类洪水风险图作为抗洪抢险救灾、群众安全转移安置决策的技术依据。</w:t>
      </w:r>
    </w:p>
    <w:p w14:paraId="76C1539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53" w:name="_Toc394"/>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3.4.2 洪涝防御方案</w:t>
      </w:r>
      <w:bookmarkEnd w:id="53"/>
    </w:p>
    <w:p w14:paraId="2569AAF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防指应根据情况变化，修订和完善主要水库工程洪水调度方案</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江河防御洪水方案</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和</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排涝方案。</w:t>
      </w:r>
    </w:p>
    <w:p w14:paraId="44C24EF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江河、水库、区的防御洪水</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和排涝</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方案按照《中华人民共和国防洪法》《广西壮族自治区实施〈中华人民共和国防洪法〉办法》及其他有关规定制订、报批和备案。</w:t>
      </w:r>
    </w:p>
    <w:p w14:paraId="3AA0B77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经审批的防洪预案和调度方案，均具有权威性和法规效力，必须坚决执行。</w:t>
      </w:r>
    </w:p>
    <w:p w14:paraId="57D3D75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54" w:name="_Toc10157"/>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3.4.3 抗旱预案</w:t>
      </w:r>
      <w:bookmarkEnd w:id="54"/>
    </w:p>
    <w:p w14:paraId="04DBE8F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6"/>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6"/>
          <w:sz w:val="32"/>
          <w:szCs w:val="32"/>
          <w:shd w:val="clear" w:fill="FFFFFF"/>
          <w14:textFill>
            <w14:solidFill>
              <w14:schemeClr w14:val="tx1"/>
            </w14:solidFill>
          </w14:textFill>
        </w:rPr>
        <w:t>应急管理局应编制抗旱</w:t>
      </w:r>
      <w:r>
        <w:rPr>
          <w:rFonts w:hint="default" w:ascii="Times New Roman" w:hAnsi="Times New Roman" w:eastAsia="仿宋_GB2312" w:cs="Times New Roman"/>
          <w:i w:val="0"/>
          <w:iCs w:val="0"/>
          <w:caps w:val="0"/>
          <w:color w:val="000000" w:themeColor="text1"/>
          <w:spacing w:val="6"/>
          <w:sz w:val="32"/>
          <w:szCs w:val="32"/>
          <w:shd w:val="clear" w:fill="FFFFFF"/>
          <w:lang w:val="en-US" w:eastAsia="zh-CN"/>
          <w14:textFill>
            <w14:solidFill>
              <w14:schemeClr w14:val="tx1"/>
            </w14:solidFill>
          </w14:textFill>
        </w:rPr>
        <w:t>预案</w:t>
      </w:r>
      <w:r>
        <w:rPr>
          <w:rFonts w:hint="default" w:ascii="Times New Roman" w:hAnsi="Times New Roman" w:eastAsia="仿宋_GB2312" w:cs="Times New Roman"/>
          <w:i w:val="0"/>
          <w:iCs w:val="0"/>
          <w:caps w:val="0"/>
          <w:color w:val="000000" w:themeColor="text1"/>
          <w:spacing w:val="6"/>
          <w:sz w:val="32"/>
          <w:szCs w:val="32"/>
          <w:shd w:val="clear" w:fill="FFFFFF"/>
          <w14:textFill>
            <w14:solidFill>
              <w14:schemeClr w14:val="tx1"/>
            </w14:solidFill>
          </w14:textFill>
        </w:rPr>
        <w:t>，主动应对不同等级的干旱灾害。</w:t>
      </w:r>
      <w:bookmarkStart w:id="55" w:name="_Toc24791"/>
      <w:bookmarkStart w:id="56" w:name="_Toc13902"/>
    </w:p>
    <w:p w14:paraId="60459551">
      <w:pPr>
        <w:pStyle w:val="2"/>
        <w:keepNext w:val="0"/>
        <w:keepLines w:val="0"/>
        <w:pageBreakBefore w:val="0"/>
        <w:widowControl w:val="0"/>
        <w:kinsoku w:val="0"/>
        <w:wordWrap/>
        <w:overflowPunct/>
        <w:topLinePunct w:val="0"/>
        <w:autoSpaceDE w:val="0"/>
        <w:autoSpaceDN w:val="0"/>
        <w:bidi w:val="0"/>
        <w:adjustRightInd w:val="0"/>
        <w:snapToGrid w:val="0"/>
        <w:spacing w:before="0" w:after="0" w:line="560" w:lineRule="exact"/>
        <w:jc w:val="left"/>
        <w:textAlignment w:val="baseline"/>
        <w:outlineLvl w:val="1"/>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pPr>
      <w:bookmarkStart w:id="57" w:name="_Toc2417"/>
      <w:r>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t>3.5 预警响应衔接</w:t>
      </w:r>
      <w:bookmarkEnd w:id="55"/>
      <w:bookmarkEnd w:id="56"/>
      <w:bookmarkEnd w:id="57"/>
    </w:p>
    <w:p w14:paraId="7CD9295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）区自然资源局、区</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住房城乡建设</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局、区综合行政执法局、区交通运输局、区水利局、区应急管理局等部门按任务分工健全预警机制，规范发布内容、范围、程序等，有关部门应按专群有别、规范有序的原则，科学做好预警信息发布。</w:t>
      </w:r>
    </w:p>
    <w:p w14:paraId="4D33184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）区自然资源局、区</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住房城乡建设</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局、区综合行政执法局、区交通运输局、区水利局、区应急管理局等部门应加强监测预报预警和信息共享。</w:t>
      </w:r>
    </w:p>
    <w:p w14:paraId="43F78FA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防指应健全多部门联合会商机制，预测可能出现致灾天气过程或有关部门发布预警时，区防汛办应组织联合会商，分析研判灾害风险、综合考虑可能造成的危害和影响程度，及时提出启动、调整应急响应的意见和建议。</w:t>
      </w:r>
    </w:p>
    <w:p w14:paraId="7737AC7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）区防指应急响应原则上与本级有关部门预警挂钩，把预警纳入应急响应的启动条件，区防汛办督促相关成员单位做好预警和应急响应衔接工作。</w:t>
      </w:r>
    </w:p>
    <w:p w14:paraId="5682AFB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（5）预警发布部门发布预警后，应滚动预报预警，及时向各级防汛抗旱指挥机构报告。</w:t>
      </w:r>
    </w:p>
    <w:p w14:paraId="536258C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）建立健全直达基层责任人的临</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灾暴雨预警“叫应”机制，确保既要“叫醒”，也要“回应”。</w:t>
      </w:r>
    </w:p>
    <w:p w14:paraId="385EBAA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）区水利局应建立预报预警评估制度，每年汛后对预报预警精确性、有效性进行评估。</w:t>
      </w:r>
    </w:p>
    <w:p w14:paraId="34A4B88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8</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）建立完善统一预警信息平台，实现相关预警信息上下、横向沟通，实现资源共享，协调不同类型的预警响应，确保各种预警响应的有效衔接。</w:t>
      </w:r>
    </w:p>
    <w:p w14:paraId="76FF236E">
      <w:pPr>
        <w:pStyle w:val="2"/>
        <w:keepNext w:val="0"/>
        <w:keepLines w:val="0"/>
        <w:pageBreakBefore w:val="0"/>
        <w:widowControl w:val="0"/>
        <w:kinsoku w:val="0"/>
        <w:wordWrap/>
        <w:overflowPunct/>
        <w:topLinePunct w:val="0"/>
        <w:autoSpaceDE w:val="0"/>
        <w:autoSpaceDN w:val="0"/>
        <w:bidi w:val="0"/>
        <w:adjustRightInd w:val="0"/>
        <w:snapToGrid w:val="0"/>
        <w:spacing w:before="0" w:beforeLines="-2147483648" w:after="0" w:afterLines="-2147483648" w:line="560" w:lineRule="exact"/>
        <w:jc w:val="left"/>
        <w:textAlignment w:val="baseline"/>
        <w:outlineLvl w:val="0"/>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pPr>
      <w:bookmarkStart w:id="58" w:name="_Toc14128"/>
      <w:bookmarkStart w:id="59" w:name="_Toc30856"/>
      <w:bookmarkStart w:id="60" w:name="_Toc14070"/>
      <w:r>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t>4. 应急响应与处置</w:t>
      </w:r>
      <w:bookmarkEnd w:id="58"/>
      <w:bookmarkEnd w:id="59"/>
      <w:bookmarkEnd w:id="60"/>
    </w:p>
    <w:p w14:paraId="7124E606">
      <w:pPr>
        <w:pStyle w:val="2"/>
        <w:keepNext w:val="0"/>
        <w:keepLines w:val="0"/>
        <w:pageBreakBefore w:val="0"/>
        <w:widowControl w:val="0"/>
        <w:kinsoku w:val="0"/>
        <w:wordWrap/>
        <w:overflowPunct/>
        <w:topLinePunct w:val="0"/>
        <w:autoSpaceDE w:val="0"/>
        <w:autoSpaceDN w:val="0"/>
        <w:bidi w:val="0"/>
        <w:adjustRightInd w:val="0"/>
        <w:snapToGrid w:val="0"/>
        <w:spacing w:before="0" w:after="0" w:line="560" w:lineRule="exact"/>
        <w:jc w:val="left"/>
        <w:textAlignment w:val="baseline"/>
        <w:outlineLvl w:val="1"/>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pPr>
      <w:bookmarkStart w:id="61" w:name="_Toc1309"/>
      <w:bookmarkStart w:id="62" w:name="_Toc6307"/>
      <w:bookmarkStart w:id="63" w:name="_Toc31568"/>
      <w:r>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t>4.1 应急响应分级</w:t>
      </w:r>
      <w:bookmarkEnd w:id="61"/>
      <w:bookmarkEnd w:id="62"/>
      <w:bookmarkEnd w:id="63"/>
    </w:p>
    <w:p w14:paraId="6EFD1E9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64" w:name="_Toc612"/>
      <w:bookmarkStart w:id="65" w:name="_Toc12189"/>
      <w:bookmarkStart w:id="66" w:name="_Toc6981"/>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4.1.1 总体要求</w:t>
      </w:r>
      <w:bookmarkEnd w:id="64"/>
      <w:bookmarkEnd w:id="65"/>
      <w:bookmarkEnd w:id="66"/>
    </w:p>
    <w:p w14:paraId="4A8E83B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防指及各成员单位、其他有关部门加强对水旱情信息的收集、整理、分析，及时掌握水旱情及工作动态，强化防汛抗旱网格化管理，有效提升防汛抗旱应急响应能力。</w:t>
      </w:r>
    </w:p>
    <w:p w14:paraId="7AF8516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）进入汛期、旱期和启动应急响应期间，</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防指及有关成员单位应实行</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小时值班制度，按规定设置值班岗位，全程跟踪雨情、水情、风情、险情、灾情、旱情，并根据不同情况启动相关应急程序，启动相关应急响应时，应及时上报市防汛抗旱指挥机构。</w:t>
      </w:r>
    </w:p>
    <w:p w14:paraId="45792BC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）预</w:t>
      </w:r>
      <w:r>
        <w:rPr>
          <w:rFonts w:hint="default" w:ascii="Times New Roman" w:hAnsi="Times New Roman" w:eastAsia="仿宋_GB2312" w:cs="Times New Roman"/>
          <w:i w:val="0"/>
          <w:iCs w:val="0"/>
          <w:caps w:val="0"/>
          <w:color w:val="000000" w:themeColor="text1"/>
          <w:spacing w:val="-6"/>
          <w:sz w:val="32"/>
          <w:szCs w:val="32"/>
          <w:shd w:val="clear" w:fill="FFFFFF"/>
          <w:lang w:eastAsia="zh-CN"/>
          <w14:textFill>
            <w14:solidFill>
              <w14:schemeClr w14:val="tx1"/>
            </w14:solidFill>
          </w14:textFill>
        </w:rPr>
        <w:t>计受洪水淹没或台风严重影响时，区教育、</w:t>
      </w:r>
      <w:r>
        <w:rPr>
          <w:rFonts w:hint="eastAsia" w:ascii="Times New Roman" w:hAnsi="Times New Roman" w:eastAsia="仿宋_GB2312" w:cs="Times New Roman"/>
          <w:i w:val="0"/>
          <w:iCs w:val="0"/>
          <w:caps w:val="0"/>
          <w:color w:val="000000" w:themeColor="text1"/>
          <w:spacing w:val="-6"/>
          <w:sz w:val="32"/>
          <w:szCs w:val="32"/>
          <w:shd w:val="clear" w:fill="FFFFFF"/>
          <w:lang w:eastAsia="zh-CN"/>
          <w14:textFill>
            <w14:solidFill>
              <w14:schemeClr w14:val="tx1"/>
            </w14:solidFill>
          </w14:textFill>
        </w:rPr>
        <w:t>住房城乡建设</w:t>
      </w:r>
      <w:r>
        <w:rPr>
          <w:rFonts w:hint="default" w:ascii="Times New Roman" w:hAnsi="Times New Roman" w:eastAsia="仿宋_GB2312" w:cs="Times New Roman"/>
          <w:i w:val="0"/>
          <w:iCs w:val="0"/>
          <w:caps w:val="0"/>
          <w:color w:val="000000" w:themeColor="text1"/>
          <w:spacing w:val="-6"/>
          <w:sz w:val="32"/>
          <w:szCs w:val="32"/>
          <w:shd w:val="clear" w:fill="FFFFFF"/>
          <w:lang w:eastAsia="zh-CN"/>
          <w14:textFill>
            <w14:solidFill>
              <w14:schemeClr w14:val="tx1"/>
            </w14:solidFill>
          </w14:textFill>
        </w:rPr>
        <w:t>、交通运输、自然资源、水利、公安等部门根据各自工作职责做好紧急情况下人员转移、停工、停学、停业、停运和暂停户外活动等工作，危险区域实行交通管制。危险区域人员转移避险工作应遵</w:t>
      </w:r>
      <w:r>
        <w:rPr>
          <w:rFonts w:hint="eastAsia" w:ascii="仿宋_GB2312" w:hAnsi="仿宋_GB2312" w:eastAsia="仿宋_GB2312" w:cs="仿宋_GB2312"/>
          <w:i w:val="0"/>
          <w:iCs w:val="0"/>
          <w:caps w:val="0"/>
          <w:color w:val="000000" w:themeColor="text1"/>
          <w:spacing w:val="-6"/>
          <w:sz w:val="32"/>
          <w:szCs w:val="32"/>
          <w:shd w:val="clear" w:fill="FFFFFF"/>
          <w:lang w:eastAsia="zh-CN"/>
          <w14:textFill>
            <w14:solidFill>
              <w14:schemeClr w14:val="tx1"/>
            </w14:solidFill>
          </w14:textFill>
        </w:rPr>
        <w:t>循“三个必转”原</w:t>
      </w:r>
      <w:r>
        <w:rPr>
          <w:rFonts w:hint="default" w:ascii="Times New Roman" w:hAnsi="Times New Roman" w:eastAsia="仿宋_GB2312" w:cs="Times New Roman"/>
          <w:i w:val="0"/>
          <w:iCs w:val="0"/>
          <w:caps w:val="0"/>
          <w:color w:val="000000" w:themeColor="text1"/>
          <w:spacing w:val="-6"/>
          <w:sz w:val="32"/>
          <w:szCs w:val="32"/>
          <w:shd w:val="clear" w:fill="FFFFFF"/>
          <w:lang w:eastAsia="zh-CN"/>
          <w14:textFill>
            <w14:solidFill>
              <w14:schemeClr w14:val="tx1"/>
            </w14:solidFill>
          </w14:textFill>
        </w:rPr>
        <w:t>则，即达到预警阈值时必须紧急转移、发生险情异动时必须紧急转移、险情不能准确研判时必须紧急转移。</w:t>
      </w:r>
    </w:p>
    <w:p w14:paraId="3CD684E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）洪涝、台风、干旱等灾害发生后，</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政府和</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防指负责组织实施抢险救灾和防灾减灾等方面的工作。灾害应对关键阶段，应有党政负责同志在防汛抗旱指挥机构坐镇指挥，相关负责同志根据预案和统一安排靠前指挥，确保防汛抢险救灾工作有序高效实施。</w:t>
      </w:r>
    </w:p>
    <w:p w14:paraId="408BFDF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）洪涝、台风、干旱等灾害发生后，</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人民</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政府和市防汛抗旱指挥部报告情况。造成人员伤亡的突发事件，可越级上报，并同时报市防汛抗旱指挥部。任何个人发现堤防、水库发生险情时，应立即向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应急管理局等有关部门报告。水库发生较大以上险情时，</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局组织多部门联合会商。</w:t>
      </w:r>
    </w:p>
    <w:p w14:paraId="1594401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）对</w:t>
      </w:r>
      <w:r>
        <w:rPr>
          <w:rFonts w:hint="default" w:ascii="Times New Roman" w:hAnsi="Times New Roman" w:eastAsia="仿宋_GB2312" w:cs="Times New Roman"/>
          <w:i w:val="0"/>
          <w:iCs w:val="0"/>
          <w:caps w:val="0"/>
          <w:color w:val="000000" w:themeColor="text1"/>
          <w:spacing w:val="4"/>
          <w:sz w:val="32"/>
          <w:szCs w:val="32"/>
          <w:shd w:val="clear" w:fill="FFFFFF"/>
          <w:lang w:eastAsia="zh-CN"/>
          <w14:textFill>
            <w14:solidFill>
              <w14:schemeClr w14:val="tx1"/>
            </w14:solidFill>
          </w14:textFill>
        </w:rPr>
        <w:t>跨区域发生的上述灾害，或者突发事件将影响到邻近行政区域的，在报告区</w:t>
      </w:r>
      <w:r>
        <w:rPr>
          <w:rFonts w:hint="eastAsia" w:ascii="Times New Roman" w:hAnsi="Times New Roman" w:eastAsia="仿宋_GB2312" w:cs="Times New Roman"/>
          <w:i w:val="0"/>
          <w:iCs w:val="0"/>
          <w:caps w:val="0"/>
          <w:color w:val="000000" w:themeColor="text1"/>
          <w:spacing w:val="4"/>
          <w:sz w:val="32"/>
          <w:szCs w:val="32"/>
          <w:shd w:val="clear" w:fill="FFFFFF"/>
          <w:lang w:val="en-US" w:eastAsia="zh-CN"/>
          <w14:textFill>
            <w14:solidFill>
              <w14:schemeClr w14:val="tx1"/>
            </w14:solidFill>
          </w14:textFill>
        </w:rPr>
        <w:t>人民</w:t>
      </w:r>
      <w:r>
        <w:rPr>
          <w:rFonts w:hint="default" w:ascii="Times New Roman" w:hAnsi="Times New Roman" w:eastAsia="仿宋_GB2312" w:cs="Times New Roman"/>
          <w:i w:val="0"/>
          <w:iCs w:val="0"/>
          <w:caps w:val="0"/>
          <w:color w:val="000000" w:themeColor="text1"/>
          <w:spacing w:val="4"/>
          <w:sz w:val="32"/>
          <w:szCs w:val="32"/>
          <w:shd w:val="clear" w:fill="FFFFFF"/>
          <w:lang w:eastAsia="zh-CN"/>
          <w14:textFill>
            <w14:solidFill>
              <w14:schemeClr w14:val="tx1"/>
            </w14:solidFill>
          </w14:textFill>
        </w:rPr>
        <w:t>政府和市防汛抗旱指挥部的同时，应及时向受影响地区的防汛抗旱指挥机构通报情况。当事态超出区防指的处置能力时，应及时报告市防汛抗旱指挥部协调处置。</w:t>
      </w:r>
    </w:p>
    <w:p w14:paraId="0946C18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）因上述灾害而衍生的疾病流行、水陆交通事故等次生灾害，事发地防汛抗旱指挥机构应及时向本级</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人民</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政府和</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防指报告，并由事发地政府组织有关部门全力抢救和处置，采取有效措施切断灾害扩大的传播链，防止次生或衍生灾害的蔓延。</w:t>
      </w:r>
    </w:p>
    <w:p w14:paraId="3D056065">
      <w:pPr>
        <w:pStyle w:val="2"/>
        <w:keepNext w:val="0"/>
        <w:keepLines w:val="0"/>
        <w:pageBreakBefore w:val="0"/>
        <w:widowControl w:val="0"/>
        <w:kinsoku w:val="0"/>
        <w:wordWrap/>
        <w:overflowPunct/>
        <w:topLinePunct w:val="0"/>
        <w:autoSpaceDE w:val="0"/>
        <w:autoSpaceDN w:val="0"/>
        <w:bidi w:val="0"/>
        <w:adjustRightInd w:val="0"/>
        <w:snapToGrid w:val="0"/>
        <w:spacing w:before="0" w:after="0" w:line="560" w:lineRule="exact"/>
        <w:jc w:val="left"/>
        <w:textAlignment w:val="baseline"/>
        <w:outlineLvl w:val="1"/>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pPr>
      <w:bookmarkStart w:id="67" w:name="_Toc14634"/>
      <w:r>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t>4.2 防汛应急处置</w:t>
      </w:r>
      <w:bookmarkEnd w:id="67"/>
    </w:p>
    <w:p w14:paraId="2AF5785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在确保安全的情况下，做好先期处置工作。</w:t>
      </w:r>
    </w:p>
    <w:p w14:paraId="70806B7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）受影响的单位要立即组织本单位应急救援队伍和工作人员营救受害人员，疏散、撤离、安置受威胁人员；</w:t>
      </w:r>
    </w:p>
    <w:p w14:paraId="5BD73D2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）事发地居民委员会、村民委员会和其他组织要立即进行宣传动员，组织群众开展自救和互救。</w:t>
      </w:r>
    </w:p>
    <w:p w14:paraId="105A7F0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）当出现或预计将出现险情时，工程管理单位应立即采取抢护措施，防止险情进一步恶化，并按照险情报送有关规定及时报告</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w:t>
      </w:r>
    </w:p>
    <w:p w14:paraId="25060B1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0"/>
        <w:outlineLvl w:val="1"/>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bookmarkStart w:id="68" w:name="_Toc19282"/>
      <w:bookmarkStart w:id="69" w:name="_Toc16922"/>
      <w:bookmarkStart w:id="70" w:name="_Toc807"/>
      <w:r>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t>4.3 应急响应分级和启动</w:t>
      </w:r>
      <w:bookmarkEnd w:id="68"/>
      <w:bookmarkEnd w:id="69"/>
      <w:bookmarkEnd w:id="70"/>
    </w:p>
    <w:p w14:paraId="6E55E04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水旱和台风灾害事件发生后，</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根据灾害事件初判级别、应急处置能力以及预期影响后果，综合研判，根据会商分析结果确定响应级别。按照灾害的影响程度和防御工作的紧要程度，应急响应从低到高依次分为四级、三级、二级和一级。应急响应启动后，可视事态发展情况及时对响应级别进行调整，避免响应不足或响应过度。</w:t>
      </w:r>
    </w:p>
    <w:p w14:paraId="5E451DC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四级应急响应的启动，由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防汛办领导主持会商，报请</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防指副指挥长批准；</w:t>
      </w:r>
    </w:p>
    <w:p w14:paraId="3CB77A3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三级应急响应的启动，由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防指副指挥长或其委托的防汛办负责人主持会商，报请</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防指常务副指挥长批准；</w:t>
      </w:r>
    </w:p>
    <w:p w14:paraId="177FECA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二级应急响应的启动，由区防指副指挥长主持会商，报请区防指常务副指挥长批准；</w:t>
      </w:r>
    </w:p>
    <w:p w14:paraId="15EBBE4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一级应急响应的启动，由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防指常务副指挥长主持会商，报请</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防指指挥长批准。</w:t>
      </w:r>
    </w:p>
    <w:p w14:paraId="1158B93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0"/>
        <w:outlineLvl w:val="1"/>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pPr>
      <w:bookmarkStart w:id="71" w:name="_Toc11171"/>
      <w:r>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t>4.4 四级应急响应</w:t>
      </w:r>
      <w:bookmarkEnd w:id="71"/>
    </w:p>
    <w:p w14:paraId="2B643D7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72" w:name="_Toc13310"/>
      <w:bookmarkStart w:id="73" w:name="_Toc7535"/>
      <w:bookmarkStart w:id="74" w:name="_Toc24413"/>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4.4.1 启动条件</w:t>
      </w:r>
      <w:bookmarkEnd w:id="72"/>
      <w:bookmarkEnd w:id="73"/>
      <w:bookmarkEnd w:id="74"/>
    </w:p>
    <w:p w14:paraId="75A23B8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发生或预计可能发生下列情形之一的，经综合会商研判，启动四级应急响应：</w:t>
      </w:r>
    </w:p>
    <w:p w14:paraId="0460290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）受旱区域作物受灾面积在</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7950</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亩以上</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31800</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亩以下（以上包含本数，以下不包含本数，下同）。</w:t>
      </w:r>
    </w:p>
    <w:p w14:paraId="023802F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）因干旱造成农村临时性饮水困难人口数量在</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749</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人以上</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1498</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人以下。</w:t>
      </w:r>
    </w:p>
    <w:p w14:paraId="546AE4E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）气象部门发布暴雨蓝色预警，可能发生局部洪涝灾害（气象部门启动四级）。</w:t>
      </w:r>
    </w:p>
    <w:p w14:paraId="6800EB0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）气象部门发布台风蓝色预警，会商研判将对区造成一定的影响（气象部门启动四级）。</w:t>
      </w:r>
    </w:p>
    <w:p w14:paraId="221CCD6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）区有</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至少一条河流发生5年一遇以上</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洪水，造成一般洪涝灾害。</w:t>
      </w:r>
    </w:p>
    <w:p w14:paraId="65D6E02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）小型水库发生一般险情，或者重要山塘发生重大险情。</w:t>
      </w:r>
    </w:p>
    <w:p w14:paraId="503C12B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）防洪工程出现险情、其他原因导致供水量紧张等有必要启动四级应急响应的其他情形。根据雨情、水情、工情、灾情的</w:t>
      </w:r>
      <w:r>
        <w:rPr>
          <w:rFonts w:hint="default" w:ascii="Times New Roman" w:hAnsi="Times New Roman" w:eastAsia="仿宋_GB2312" w:cs="Times New Roman"/>
          <w:i w:val="0"/>
          <w:iCs w:val="0"/>
          <w:caps w:val="0"/>
          <w:color w:val="000000" w:themeColor="text1"/>
          <w:spacing w:val="6"/>
          <w:sz w:val="32"/>
          <w:szCs w:val="32"/>
          <w:shd w:val="clear" w:fill="FFFFFF"/>
          <w:lang w:eastAsia="zh-CN"/>
          <w14:textFill>
            <w14:solidFill>
              <w14:schemeClr w14:val="tx1"/>
            </w14:solidFill>
          </w14:textFill>
        </w:rPr>
        <w:t>变化和应急响应的启动条件及程序，区防指适时提升应急响应等级。</w:t>
      </w:r>
    </w:p>
    <w:p w14:paraId="54F7F7E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75" w:name="_Toc19076"/>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4.4.2 主要风险</w:t>
      </w:r>
      <w:bookmarkEnd w:id="75"/>
    </w:p>
    <w:p w14:paraId="0EF48B5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台风暴雨洪涝灾害</w:t>
      </w:r>
    </w:p>
    <w:p w14:paraId="2680CC3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①生产生活受影响。强降雨导致</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内涝部分路面积水，导致道路交通中断，交通事故增多，部分</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公共交通</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停运，群众生活秩序被打乱，机关单位工作、企业生产经营、学校上课可能受影响。</w:t>
      </w:r>
    </w:p>
    <w:p w14:paraId="0629D66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②生命财产可能遭受损失。居民不慎落入洪水淹溺死亡或驾车途经地下通道、涵洞、低洼地区被洪水围困溺水，意外被坍塌的广告牌、灯箱、路灯、树木等砸中，被洪水围困缺乏食物和饮用水等；少量低洼地带房屋、汽车等被洪水浸泡受损等。</w:t>
      </w:r>
    </w:p>
    <w:p w14:paraId="3299020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③基础设施可能遭受损毁。电力、给水设施受损导致局部区域停水停电停气，防洪工程堤坝可能发生渗水、裂缝、管涌滑坡、漏洞、跌窝、坍塌崩岸等险情，桥梁遭遇大型漂浮物撞击，道路塌方阻断通行，通信基站水毁导致通信中断等。</w:t>
      </w:r>
    </w:p>
    <w:p w14:paraId="0063613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④台风暴雨和洪涝灾害可能给部分城市居民带来心理压力和恐慌情绪，如抢购、逃离等。</w:t>
      </w:r>
    </w:p>
    <w:p w14:paraId="088AE4E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⑤内河水位上涨加上雨洪同期，部分泵站抽排不及和部分水库排洪等因素叠加，导致内涝加剧。</w:t>
      </w:r>
    </w:p>
    <w:p w14:paraId="12AAC5C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⑥可能引发山体滑坡、泥石流等山洪地质灾害，造成房屋倒塌、出现人员伤亡等后果。</w:t>
      </w:r>
    </w:p>
    <w:p w14:paraId="32D6EFC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⑦导致农作物减产、牲畜死亡等。</w:t>
      </w:r>
    </w:p>
    <w:p w14:paraId="3B79F32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⑧其他衍生灾害。生产企业由于强降雨或洪水影响可能发生安全生产事故；垃圾、废水可能被直接冲入水体，导致卫生环境受影响等。</w:t>
      </w:r>
    </w:p>
    <w:p w14:paraId="2163D3C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）干旱灾害</w:t>
      </w:r>
    </w:p>
    <w:p w14:paraId="44A6C9B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bookmarkStart w:id="76" w:name="_Hlk128308009"/>
      <w:bookmarkEnd w:id="76"/>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干旱导致江河水位下降，水库蓄水减少。部分农作物生长和发育受到影响，导致农业生产受损，粮食产量下降，部分农作物干枯，农民收入减少；水资源供应短缺，使得居民和工业生产用水减少，造成少量群众饮水困难，工农业生产受到影响。</w:t>
      </w:r>
    </w:p>
    <w:p w14:paraId="3DB7762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eastAsia" w:ascii="Times New Roman" w:hAnsi="Times New Roman" w:eastAsia="仿宋_GB2312" w:cs="仿宋_GB2312"/>
          <w:b/>
          <w:bCs/>
          <w:snapToGrid w:val="0"/>
          <w:color w:val="000000" w:themeColor="text1"/>
          <w:spacing w:val="2"/>
          <w:kern w:val="0"/>
          <w:sz w:val="32"/>
          <w:szCs w:val="32"/>
          <w:lang w:val="en-US" w:eastAsia="zh-CN" w:bidi="ar"/>
          <w14:textFill>
            <w14:solidFill>
              <w14:schemeClr w14:val="tx1"/>
            </w14:solidFill>
          </w14:textFill>
        </w:rPr>
      </w:pPr>
      <w:bookmarkStart w:id="77" w:name="_Toc21194"/>
      <w:r>
        <w:rPr>
          <w:rFonts w:hint="eastAsia" w:ascii="Times New Roman" w:hAnsi="Times New Roman" w:eastAsia="仿宋_GB2312" w:cs="仿宋_GB2312"/>
          <w:b/>
          <w:bCs/>
          <w:snapToGrid w:val="0"/>
          <w:color w:val="000000" w:themeColor="text1"/>
          <w:spacing w:val="2"/>
          <w:kern w:val="0"/>
          <w:sz w:val="32"/>
          <w:szCs w:val="32"/>
          <w:lang w:val="en-US" w:eastAsia="zh-CN" w:bidi="ar"/>
          <w14:textFill>
            <w14:solidFill>
              <w14:schemeClr w14:val="tx1"/>
            </w14:solidFill>
          </w14:textFill>
        </w:rPr>
        <w:t>4.4.3 响应行动</w:t>
      </w:r>
      <w:bookmarkEnd w:id="77"/>
    </w:p>
    <w:p w14:paraId="0E344C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防汛办负责人主持召开</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成员单位、受灾镇（街道）防汛抗旱指挥部参加的会商会，分析雨情、水情、工情、旱情、墒情和农情，研究应对措施，作出相应工作部署，向受灾镇（街道）发出做好抗灾工作的通知，部署抗灾救灾工作，动员受灾区域群众积极开展救灾；</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防汛办启动防汛抗旱应急值班</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工作</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，做好应急处置和信息报送工作；必要时派出工作组到重点受灾区域了解灾情，检查抗灾救灾工作情况；分析灾害影响，提出防汛抗旱、防台风指导措施，及时向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防指领导报告旱情及干旱发展趋势。</w:t>
      </w:r>
    </w:p>
    <w:p w14:paraId="4CDE53C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根据水资源的情况，制定合理的用水计划，下达并落实农田灌溉计划，调动水利设施做好灌溉和供水工作，指导各地开辟新的水源，做好水库等蓄水工程的蓄水保水工作，做好灌溉设施的维护管理。结合水毁工程修复，及时对灌溉渠道实施清淤、补漏和硬化，加强渠系管理，提高水的利用率。及时维修电灌站、泵站、机井等灌溉设施设备，使其保持良好状况，确保在抗旱中能充分发挥作用。负责做好农用物资的调剂工作，及时向各级防指提供农情信息；大力推广农业节水新技术，加强科技服务，采取有力措施推广节水种植技术，指导群众做好田间管理，因地制宜采取有效措施进行抗旱。</w:t>
      </w:r>
    </w:p>
    <w:p w14:paraId="3CBD97A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）电力、汽（柴）油经营主管部门做好防汛抗旱、防台风用电、用油的保障工作，保证抗水旱、防台风救灾工作需要。</w:t>
      </w:r>
    </w:p>
    <w:p w14:paraId="3E2F813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）防汛抗旱服务组织要积极做好防汛抗旱机具的维修保养，补充必要的防汛抗旱设备。</w:t>
      </w:r>
    </w:p>
    <w:p w14:paraId="3D4AB41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）各镇（街道）负责组织做好受灾区域群众基本生活用水保障工作。</w:t>
      </w:r>
    </w:p>
    <w:p w14:paraId="7A1C586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防指各成员单位根据职责分工，落实防汛抗旱、防台风各项抢险工作。</w:t>
      </w:r>
    </w:p>
    <w:p w14:paraId="432792B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应急管理、水利、自然资源、</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住房城乡建设</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、民政、交通运输、</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文化广电体育旅游</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、教育、</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工业和信息化</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、供电、</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卫生健康</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、消防</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救援</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、宣传等有关成员单位要将防御水旱、台风灾害工作情况及时以书面形式报区防指。其中，首次情况报告要在启动响应</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24</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小时内报送到区防指。</w:t>
      </w:r>
    </w:p>
    <w:p w14:paraId="4024A998">
      <w:pPr>
        <w:pStyle w:val="2"/>
        <w:keepNext w:val="0"/>
        <w:keepLines w:val="0"/>
        <w:pageBreakBefore w:val="0"/>
        <w:widowControl w:val="0"/>
        <w:kinsoku w:val="0"/>
        <w:wordWrap/>
        <w:overflowPunct/>
        <w:topLinePunct w:val="0"/>
        <w:autoSpaceDE w:val="0"/>
        <w:autoSpaceDN w:val="0"/>
        <w:bidi w:val="0"/>
        <w:adjustRightInd w:val="0"/>
        <w:snapToGrid w:val="0"/>
        <w:spacing w:before="0" w:beforeLines="-2147483648" w:after="0" w:afterLines="-2147483648" w:line="560" w:lineRule="exact"/>
        <w:jc w:val="left"/>
        <w:textAlignment w:val="baseline"/>
        <w:outlineLvl w:val="1"/>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pPr>
      <w:bookmarkStart w:id="78" w:name="_Toc1690"/>
      <w:r>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t>4.5 三级应急响应</w:t>
      </w:r>
      <w:bookmarkEnd w:id="78"/>
    </w:p>
    <w:p w14:paraId="7976005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79" w:name="_Toc15977"/>
      <w:bookmarkStart w:id="80" w:name="_Toc21431"/>
      <w:bookmarkStart w:id="81" w:name="_Toc3790"/>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4.5.1 启动条件</w:t>
      </w:r>
      <w:bookmarkEnd w:id="79"/>
      <w:bookmarkEnd w:id="80"/>
      <w:bookmarkEnd w:id="81"/>
    </w:p>
    <w:p w14:paraId="463D12D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发生或预计可能发生下列情形之一的，经综合会商研判，启动三级应急响应：</w:t>
      </w:r>
    </w:p>
    <w:p w14:paraId="6C5AFA8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）受旱区域作物受灾面积在</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31800</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亩以上</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47700</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亩以下。</w:t>
      </w:r>
    </w:p>
    <w:p w14:paraId="30E9AB7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）因干旱造成农村临时性饮水困难人口数量在</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1498</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人以上</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3745</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人以下。</w:t>
      </w:r>
    </w:p>
    <w:p w14:paraId="39AD202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）气象部门发布暴雨黄色预警，可能发生较大范围的严重洪涝灾害（气象部门启动三级）。</w:t>
      </w:r>
    </w:p>
    <w:p w14:paraId="4925F5F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）气象部门发布台风黄色预警，会商研判将对区造成严重的影响（气象部门启动三级）。</w:t>
      </w:r>
    </w:p>
    <w:p w14:paraId="15E6CEC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）有</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个以上的镇（街道）已发生洪涝灾害。</w:t>
      </w:r>
    </w:p>
    <w:p w14:paraId="365A5C5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）区某一流域或河流发生</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10</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年一遇以上洪水，造成较大洪涝灾害。</w:t>
      </w:r>
    </w:p>
    <w:p w14:paraId="609E602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）小型水库发生重大险情，或者重要山塘水库发生垮坝。</w:t>
      </w:r>
    </w:p>
    <w:p w14:paraId="0959F30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8</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）防洪工程出现险情、其他原因导致供水量紧张等有必要启动三级应急响应的其他情形。根据雨情、水情、工情、灾情的</w:t>
      </w:r>
      <w:r>
        <w:rPr>
          <w:rFonts w:hint="default" w:ascii="Times New Roman" w:hAnsi="Times New Roman" w:eastAsia="仿宋_GB2312" w:cs="Times New Roman"/>
          <w:i w:val="0"/>
          <w:iCs w:val="0"/>
          <w:caps w:val="0"/>
          <w:color w:val="000000" w:themeColor="text1"/>
          <w:spacing w:val="6"/>
          <w:sz w:val="32"/>
          <w:szCs w:val="32"/>
          <w:shd w:val="clear" w:fill="FFFFFF"/>
          <w:lang w:eastAsia="zh-CN"/>
          <w14:textFill>
            <w14:solidFill>
              <w14:schemeClr w14:val="tx1"/>
            </w14:solidFill>
          </w14:textFill>
        </w:rPr>
        <w:t>变化和应急响应的启动条件及程序，区防指适时提升应急响应等级。</w:t>
      </w:r>
    </w:p>
    <w:p w14:paraId="168A928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82" w:name="_Toc1895"/>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4.5.2 主要风险</w:t>
      </w:r>
      <w:bookmarkEnd w:id="82"/>
    </w:p>
    <w:p w14:paraId="376AB65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）台风暴雨洪涝灾害</w:t>
      </w:r>
    </w:p>
    <w:p w14:paraId="55C60E4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①生产生活受到较大影响。强降雨导致较大范围</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的</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道路街道被洪水淹没，部分交通中断，部分</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公共交通</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停运，群众生活秩序、机关单位工作、学校上课、企业生产经营受较大影响。</w:t>
      </w:r>
    </w:p>
    <w:p w14:paraId="1F90F7E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②生命财产遭受较大损失。居民不慎落入洪水中淹溺死亡或驾车途经地下通道、涵洞、低洼地区被洪水围困溺水，意外被坍塌的广告牌、灯箱、路灯、树木等砸中，被洪水围困缺乏食物和饮用水等；部分低洼地带房屋、汽车等被洪水浸泡受损等。</w:t>
      </w:r>
    </w:p>
    <w:p w14:paraId="59B8DDA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③基础设施遭受较大损毁。电力、给水设施受损导致较大面积停水停电停气，防洪工程堤坝可能发生渗水、裂缝、管涌滑坡、漏洞、跌窝、坍塌崩岸等险情，部分道路塌方阻断通行，通信基站水毁导致通信中断等。</w:t>
      </w:r>
    </w:p>
    <w:p w14:paraId="123F25C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④挡水堤防逐步增多，防洪压力加大，部分交通闸关闭。</w:t>
      </w:r>
    </w:p>
    <w:p w14:paraId="6E15BC0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⑤内河水位上涨加上雨洪同期，部分泵站抽排不及和水库排洪等因素叠加，导致内涝进一步加剧。</w:t>
      </w:r>
    </w:p>
    <w:p w14:paraId="309580D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⑥可能引发较大规模山体滑坡、泥石流等山洪地质灾害，造成房屋倒塌、出现人员伤亡等后果。</w:t>
      </w:r>
    </w:p>
    <w:p w14:paraId="7112B49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⑦导致一般规模农作物减产、牲畜死亡等。</w:t>
      </w:r>
    </w:p>
    <w:p w14:paraId="5D7DC63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⑧台风暴雨和洪涝灾害可能给部分城市居民带来较大心理压力和恐慌情绪，发生抢购、逃离等情况。</w:t>
      </w:r>
    </w:p>
    <w:p w14:paraId="7FBCFAD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⑨</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其他衍生灾害。生产企业由于暴雨台风灾害发生安全生产</w:t>
      </w:r>
      <w:r>
        <w:rPr>
          <w:rFonts w:hint="default" w:ascii="Times New Roman" w:hAnsi="Times New Roman" w:eastAsia="仿宋_GB2312" w:cs="Times New Roman"/>
          <w:i w:val="0"/>
          <w:iCs w:val="0"/>
          <w:caps w:val="0"/>
          <w:color w:val="000000" w:themeColor="text1"/>
          <w:spacing w:val="6"/>
          <w:sz w:val="32"/>
          <w:szCs w:val="32"/>
          <w:shd w:val="clear" w:fill="FFFFFF"/>
          <w:lang w:eastAsia="zh-CN"/>
          <w14:textFill>
            <w14:solidFill>
              <w14:schemeClr w14:val="tx1"/>
            </w14:solidFill>
          </w14:textFill>
        </w:rPr>
        <w:t>事故；造成垃圾、废水被直接冲入水体，导致卫生环境受损较重等。</w:t>
      </w:r>
    </w:p>
    <w:p w14:paraId="33A43EB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）干旱灾害</w:t>
      </w:r>
    </w:p>
    <w:p w14:paraId="281CEF3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干旱导致江河水位明显下降，水库蓄水减少。部分农作物生长和发育受到较大影响，导致农业生产受损，粮食产量下降，部分农作物干枯，农民收入减少；水资源供应短缺，使得居民和工业生产用水减少，造成局部群众饮水困难，工农业生产受到影响。</w:t>
      </w:r>
    </w:p>
    <w:p w14:paraId="34798AC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83" w:name="_Toc23856"/>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4.5.3 响应行动</w:t>
      </w:r>
      <w:bookmarkEnd w:id="83"/>
    </w:p>
    <w:p w14:paraId="7146AA8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在四级响应工作基础上，进一步采取如下行动：</w:t>
      </w:r>
    </w:p>
    <w:p w14:paraId="2F084A3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防指副指挥长或其委托的防汛办负责人主持召开</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防指成员单位参加的会商会，分析雨情、水情、工情、旱情、墒情、农情和水利工程蓄水等情况，强化应对措施。根据会商结果，由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防指发出进一步做好防汛抗旱、防台风救灾工作的通知，必要时通过新闻媒体向社会发布，动员受灾区域群众和社会力量积极开展防汛抗旱、防台风救灾工作。</w:t>
      </w:r>
    </w:p>
    <w:p w14:paraId="73D860B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防汛办加强防汛抗旱应急值班，必要时由区防指副指挥长坐镇指挥。区防指派出工作组深入重点汛、旱区督促指导和协调帮助做好防汛抗旱救灾工作。积极向市防汛抗旱指挥部报告防汛抗旱发展趋势，并根据防汛抗旱情况申请防汛抗旱补助经费。</w:t>
      </w:r>
    </w:p>
    <w:p w14:paraId="5E5F6D5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局加密对雨情、水情、工情、旱情、墒情和农情的监测，每天至少向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报送一次最新分析结果；部署做好水库水电站、河堤安全度汛、防洪、防旱、防台风工作。实行水源统一调度，抗旱水源专人管理；水库、水电站等水利工程在确保安全的前提下，尽量蓄水保水；督促指导旱区开展打井、挖泉等抗旱应急水源建设；带班领导应驻守值班，做好应急处置和信息报送；组织启动有关水利设施，完成灌溉和供水任务；要及时通知渔船、渔排做好防台风准备，根据预案及时组织渔船回港避风和人员上岸避险。</w:t>
      </w:r>
    </w:p>
    <w:p w14:paraId="5AEACAA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自然资源局做好地质灾害易发点的督促检查工作。</w:t>
      </w:r>
    </w:p>
    <w:p w14:paraId="64871A0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教育局指导受影响区域的学校做好防汛抗旱、防台风准备工作，做好危漏校舍加固和师生的安全防范。</w:t>
      </w:r>
    </w:p>
    <w:p w14:paraId="19614AE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文化</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广电体育旅游局</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指导旅游景区（点）做好防水旱、防台风准备工作。</w:t>
      </w:r>
    </w:p>
    <w:p w14:paraId="406455C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住房城乡建设</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和</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区综合行政执法局</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组织开展排查低洼易涝地区人员的情况，部署和落实相应的安全措施。</w:t>
      </w:r>
    </w:p>
    <w:p w14:paraId="2283AD4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8</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交通运输局组织做好交通线路的隐患排查，道路畅通保障，利用交通宣传设施做好预警信息发布。</w:t>
      </w:r>
    </w:p>
    <w:p w14:paraId="57E9996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9</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卫生健康局组织做好受灾区域的疾病预防控制和饮用水质监测工作。</w:t>
      </w:r>
    </w:p>
    <w:p w14:paraId="59B0D48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10</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区消防救援</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大</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队</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做好应急抢险准备工作。</w:t>
      </w:r>
    </w:p>
    <w:p w14:paraId="6CB2210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应急管理局做好转移群众临时安置点的落实，救灾所需生活用品的准备等工作。</w:t>
      </w:r>
    </w:p>
    <w:p w14:paraId="7540CC5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）区委宣传部做好防水旱、防台风和抢险救援行动的宣传报道工作。</w:t>
      </w:r>
    </w:p>
    <w:p w14:paraId="51835F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发展改革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根据动用指令及时投放粮油、猪肉等储备物资。</w:t>
      </w:r>
    </w:p>
    <w:p w14:paraId="536FAF2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区供电部门</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组织力量对供电设施进行检查维护，负责保障防洪抢险及排涝设施的用电，应储备有多套备用发电机组电源以应急使用。</w:t>
      </w:r>
    </w:p>
    <w:p w14:paraId="0923A8A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防指其他成员单位，要按照本单位、本部门的防水旱、防台风预案要求，迅速部署落实防水旱、防台风各项工作。</w:t>
      </w:r>
    </w:p>
    <w:p w14:paraId="062E781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应急</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管理</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、水利、自然资源、</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住房城乡建设</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、民政、交通运输、</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文化广电体育旅游</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、教育、</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工业和信息化</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、供电、</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卫生健康</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、消防</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救援</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、宣传等有关成员单位要将防御水旱、台风灾害工作情况及时以书面形式报区防指。其中，首次情况报告要在启动响应</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24</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小时内报送到区防指。</w:t>
      </w:r>
    </w:p>
    <w:p w14:paraId="15EFD9AD">
      <w:pPr>
        <w:pStyle w:val="2"/>
        <w:keepNext w:val="0"/>
        <w:keepLines w:val="0"/>
        <w:pageBreakBefore w:val="0"/>
        <w:widowControl w:val="0"/>
        <w:kinsoku w:val="0"/>
        <w:wordWrap/>
        <w:overflowPunct/>
        <w:topLinePunct w:val="0"/>
        <w:autoSpaceDE w:val="0"/>
        <w:autoSpaceDN w:val="0"/>
        <w:bidi w:val="0"/>
        <w:adjustRightInd w:val="0"/>
        <w:snapToGrid w:val="0"/>
        <w:spacing w:before="0" w:beforeLines="-2147483648" w:after="0" w:afterLines="-2147483648" w:line="560" w:lineRule="exact"/>
        <w:jc w:val="left"/>
        <w:textAlignment w:val="baseline"/>
        <w:outlineLvl w:val="1"/>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pPr>
      <w:bookmarkStart w:id="84" w:name="_Toc890"/>
      <w:r>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t>4.6 二级应急响应</w:t>
      </w:r>
      <w:bookmarkEnd w:id="84"/>
    </w:p>
    <w:p w14:paraId="72C2D3F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85" w:name="_Toc25821"/>
      <w:bookmarkStart w:id="86" w:name="_Toc21277"/>
      <w:bookmarkStart w:id="87" w:name="_Toc27418"/>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4.6.1 启动条件</w:t>
      </w:r>
      <w:bookmarkEnd w:id="85"/>
      <w:bookmarkEnd w:id="86"/>
      <w:bookmarkEnd w:id="87"/>
    </w:p>
    <w:p w14:paraId="22CD2A2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发生或预计可能发生下列情形之一的，经综合会商研判，启动二级应急响应：</w:t>
      </w:r>
    </w:p>
    <w:p w14:paraId="171667F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）受旱区域作物受灾面积在</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47700</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亩以上</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63600</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亩以下。</w:t>
      </w:r>
    </w:p>
    <w:p w14:paraId="49DE023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）因干旱造成农村临时性饮水困难人口数量在</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3745</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人以上</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7490</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人以下。</w:t>
      </w:r>
    </w:p>
    <w:p w14:paraId="40CC859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）气象部门发布暴雨橙色预警，可能发生大范围严重洪涝灾害或较大范围特别严重洪涝灾害（气象部门启动二级）。</w:t>
      </w:r>
    </w:p>
    <w:p w14:paraId="0C83345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）气象部门发布台风橙色预警，会商研判将对</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造成严重的影响（气象部门启动二级）。</w:t>
      </w:r>
    </w:p>
    <w:p w14:paraId="19D0E0D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）有</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个以上的镇（街道）已发生洪涝灾害，或有</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个以上镇（街道）的灾情为较重以上。</w:t>
      </w:r>
    </w:p>
    <w:p w14:paraId="73FC332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4"/>
          <w:sz w:val="32"/>
          <w:szCs w:val="32"/>
          <w:shd w:val="clear" w:fill="FFFFFF"/>
          <w:lang w:eastAsia="zh-CN"/>
          <w14:textFill>
            <w14:solidFill>
              <w14:schemeClr w14:val="tx1"/>
            </w14:solidFill>
          </w14:textFill>
        </w:rPr>
        <w:t>某一流域或河流发生</w:t>
      </w:r>
      <w:r>
        <w:rPr>
          <w:rFonts w:hint="default" w:ascii="Times New Roman" w:hAnsi="Times New Roman" w:eastAsia="仿宋_GB2312" w:cs="Times New Roman"/>
          <w:i w:val="0"/>
          <w:iCs w:val="0"/>
          <w:caps w:val="0"/>
          <w:color w:val="000000" w:themeColor="text1"/>
          <w:spacing w:val="-4"/>
          <w:sz w:val="32"/>
          <w:szCs w:val="32"/>
          <w:shd w:val="clear" w:fill="FFFFFF"/>
          <w:lang w:val="en-US"/>
          <w14:textFill>
            <w14:solidFill>
              <w14:schemeClr w14:val="tx1"/>
            </w14:solidFill>
          </w14:textFill>
        </w:rPr>
        <w:t>20</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年一遇以上洪水，或两个以上流域或河流同时发生</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10</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年一遇以上洪水，造成严重洪涝灾害。</w:t>
      </w:r>
    </w:p>
    <w:p w14:paraId="0E0A4C6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）中型水库发生重大险情，或者小型水库发生垮坝。</w:t>
      </w:r>
    </w:p>
    <w:p w14:paraId="34332E4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8</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）防洪工程出现险情、其他原因导致供水量紧张等有必要启动二级应急响应的其他情形。根据雨情、水情、工情、灾情、旱情的变化和应急响应的启动条件及程序，区防指适时提升或降低应急响应等级。</w:t>
      </w:r>
    </w:p>
    <w:p w14:paraId="416DD30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88" w:name="_Toc28781"/>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4.6.2 主要风险</w:t>
      </w:r>
      <w:bookmarkEnd w:id="88"/>
    </w:p>
    <w:p w14:paraId="219F9BA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）台风暴雨洪涝灾害</w:t>
      </w:r>
    </w:p>
    <w:p w14:paraId="7928436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①生产生活受到严重影响。强降雨导致大范围</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道路街道被洪水淹没，部分交通中断，大规模</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公共交通</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停运，群众生活秩序被打乱，机关单位工作、企业生产经营受到严重影响，部分学校被迫停课等。</w:t>
      </w:r>
    </w:p>
    <w:p w14:paraId="182D3C0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②生命财产可能遭受严重损失。居民不慎落入洪水淹溺死亡或驾车途经地下通道、涵洞、低洼地区被洪水围困溺水，意外被坍塌的广告牌、灯箱、路灯、树木等砸中，被洪水围困缺乏食物和饮用水；低洼地带房屋、汽车等被洪水浸泡受损等。</w:t>
      </w:r>
    </w:p>
    <w:p w14:paraId="28E3DF0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③基础设施遭受严重损毁。电力、给水设施受损导致大面积停水停电停气，防洪工程堤坝发生渗水、裂缝、管涌滑坡、漏洞、跌窝、坍塌崩岸等险情，桥梁遭遇大型漂浮物撞击，道路塌方阻断通行，通信基站水毁导致通信中断等。</w:t>
      </w:r>
    </w:p>
    <w:p w14:paraId="16F4B2D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④台风暴雨和洪涝灾害可能给城市居民带来严重心理压力和恐慌情绪，发生抢购、逃离等情况。因灾引发公众的情绪波动，可能出现短暂的舆情负面影响，如抱怨政府救灾不力、社会秩序混乱等，造成一般群体性事件；洪灾期间，可能会有一些不实信息或虚假新闻在部分社交媒体等渠道传播，引发部分公众恐慌或误解。</w:t>
      </w:r>
    </w:p>
    <w:p w14:paraId="4F5C14C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⑤内河水位上涨加上雨洪同期，部分泵站抽排不及和部分水库排洪等因素叠加，导致严重内涝。</w:t>
      </w:r>
    </w:p>
    <w:p w14:paraId="5DCEEBD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⑥可能引发多处严重山体滑坡、泥石流等山洪地质灾害，造成房屋倒塌、出现群死群伤等后果。</w:t>
      </w:r>
    </w:p>
    <w:p w14:paraId="5116F48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⑦对农业生产造成严重影响，导致大规模农作物减产、牲畜死亡等。</w:t>
      </w:r>
    </w:p>
    <w:p w14:paraId="1F8AD02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⑧其他衍生灾害。生产企业由于暴雨台风灾害发生安全生产事故；大量</w:t>
      </w:r>
      <w:r>
        <w:rPr>
          <w:rFonts w:hint="default" w:ascii="Times New Roman" w:hAnsi="Times New Roman" w:eastAsia="仿宋_GB2312" w:cs="Times New Roman"/>
          <w:i w:val="0"/>
          <w:iCs w:val="0"/>
          <w:caps w:val="0"/>
          <w:color w:val="000000" w:themeColor="text1"/>
          <w:spacing w:val="0"/>
          <w:w w:val="90"/>
          <w:sz w:val="32"/>
          <w:szCs w:val="32"/>
          <w:shd w:val="clear" w:fill="FFFFFF"/>
          <w:lang w:eastAsia="zh-CN"/>
          <w14:textFill>
            <w14:solidFill>
              <w14:schemeClr w14:val="tx1"/>
            </w14:solidFill>
          </w14:textFill>
        </w:rPr>
        <w:t>垃圾、废水被直接冲入水体，导致</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卫生环境严重受损等。</w:t>
      </w:r>
    </w:p>
    <w:p w14:paraId="09619E7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）干旱灾害</w:t>
      </w:r>
    </w:p>
    <w:p w14:paraId="70FD501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干旱导致主要江河水位下降，水库蓄水减少。较大规模农作物生长和发育受到影响，导致农业生产遭受严重损失，粮食产量严重下降，较大规模农作物干枯，农民收入减少；水资源供应短缺，使得居民和工业生产用水减少，造成大量群众饮水困难，工农业生产受到较严重影响。</w:t>
      </w:r>
    </w:p>
    <w:p w14:paraId="2506DA7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89" w:name="_Toc2254"/>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4.6.3 响应行动</w:t>
      </w:r>
      <w:bookmarkEnd w:id="89"/>
    </w:p>
    <w:p w14:paraId="0E65554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在三级响应工作基础上，进一步采取如下行动：</w:t>
      </w:r>
    </w:p>
    <w:p w14:paraId="30926BA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由区防指副指挥长主持召开由区防指全体成员参加的分析会商会，研究部署灾害防御和抢险救灾工作。必要时由常务副指挥长坐镇指挥，区防指相关成员单位派人在区防汛办集中办公，加强组织协调和强化信息采集、报送工作。相关成员单位视情况派出工作组到受灾区域分片、分类指导，科学有效防汛抗旱。</w:t>
      </w:r>
    </w:p>
    <w:p w14:paraId="13B54D8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）宣传部门加强对防汛防旱、防台风和抢险救援行动的宣传报道工作的组织、协调和指导。</w:t>
      </w:r>
    </w:p>
    <w:p w14:paraId="01B3A63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）各防汛抗旱应急抢险队伍</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24</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小时待命，做好随时投入抢险救援准备；同时提前装载抢险物资设备，随时做好调运准备。</w:t>
      </w:r>
    </w:p>
    <w:p w14:paraId="6C7B4EF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）区人武部做好洪涝灾害抢险准备工作。</w:t>
      </w:r>
    </w:p>
    <w:p w14:paraId="295BC1C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局等相关部门加密对天气、雨情、水情、墒情、农情的监测和趋势分析预测，每天至少报送</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次最新分析结果，组织做好水库、堤防、水电站等水利工程的监控工作，增加值班人员，加密监测巡查频次，做好应急抢险队伍和抢险物资的准备；做好渔业船舶、养鱼网箱靠泊安全管理工作，防止失控撞坏桥梁；加强对受灾区域应急寻采地下水源工作的技术指导。</w:t>
      </w:r>
    </w:p>
    <w:p w14:paraId="2F9A3E1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自然资源局加强对地质灾害易发区的督促检查，掌握地质灾害易发区的动态，及时预警和报告，协助受灾镇（街道）组织力量安全转移受地质灾害威胁的群众。</w:t>
      </w:r>
    </w:p>
    <w:p w14:paraId="0DE2289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文化</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广电体育旅游局</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适时关闭受暴雨、洪水、干旱、台风严重影响区域的旅游景区（点），向社会公告关闭信息，并采取措施安全疏散景区内的游客。</w:t>
      </w:r>
    </w:p>
    <w:p w14:paraId="039815E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8</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教育局及时通知受暴雨、洪水、干旱、台风灾害影响区域的学校适时停课，落实有效措施，最大限度减少灾害对学校的影响。</w:t>
      </w:r>
    </w:p>
    <w:p w14:paraId="36E5D64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9</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住房城乡建设</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和</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区综合行政执法局</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做好暴雨洪水、干旱、台风灾害各项防范措施，及时转移居住低洼易涝地区、切坡建房的群众。组织做好城市内涝防范、建筑工地做好临时建筑物、建筑设备的防风工作。派出人员对低洼区域进行巡查，对可能受内涝严重影响地带群众及时发出预警信息。组织做好城市排涝工作。</w:t>
      </w:r>
    </w:p>
    <w:p w14:paraId="3980D9B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10</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应急管理局做好灾情统计，会同有关部门组织协调受灾群众的紧急转移安置与管理工作。</w:t>
      </w:r>
    </w:p>
    <w:p w14:paraId="4650E49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交通运输局落实措施保障</w:t>
      </w:r>
      <w:r>
        <w:rPr>
          <w:rFonts w:hint="default" w:ascii="Times New Roman" w:hAnsi="Times New Roman" w:eastAsia="仿宋_GB2312" w:cs="Times New Roman"/>
          <w:i w:val="0"/>
          <w:iCs w:val="0"/>
          <w:caps w:val="0"/>
          <w:color w:val="000000" w:themeColor="text1"/>
          <w:spacing w:val="0"/>
          <w:w w:val="90"/>
          <w:sz w:val="32"/>
          <w:szCs w:val="32"/>
          <w:shd w:val="clear" w:fill="FFFFFF"/>
          <w14:textFill>
            <w14:solidFill>
              <w14:schemeClr w14:val="tx1"/>
            </w14:solidFill>
          </w14:textFill>
        </w:rPr>
        <w:t>交通设施的防洪防涝安</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全。</w:t>
      </w:r>
    </w:p>
    <w:p w14:paraId="3CF9566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区供电部门</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加强监控，加强巡查，防止发生重大电力事故，保障电力设施安全。</w:t>
      </w:r>
    </w:p>
    <w:p w14:paraId="28B73D2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区综合行政执法局</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做好园林树木的加固防护工作、户外广告牌加固工作。</w:t>
      </w:r>
    </w:p>
    <w:p w14:paraId="3407CC2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民政局及时</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参与</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救助受灾困难群众。</w:t>
      </w:r>
    </w:p>
    <w:p w14:paraId="07D2F19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防指其他成员单位按照工作职责要求，迅速部署落实防汛抗旱、防台风各项工作。</w:t>
      </w:r>
    </w:p>
    <w:p w14:paraId="4DF636DB">
      <w:pPr>
        <w:pStyle w:val="2"/>
        <w:keepNext w:val="0"/>
        <w:keepLines w:val="0"/>
        <w:pageBreakBefore w:val="0"/>
        <w:widowControl w:val="0"/>
        <w:kinsoku w:val="0"/>
        <w:wordWrap/>
        <w:overflowPunct/>
        <w:topLinePunct w:val="0"/>
        <w:autoSpaceDE w:val="0"/>
        <w:autoSpaceDN w:val="0"/>
        <w:bidi w:val="0"/>
        <w:adjustRightInd w:val="0"/>
        <w:snapToGrid w:val="0"/>
        <w:spacing w:before="0" w:beforeLines="-2147483648" w:after="0" w:afterLines="-2147483648" w:line="560" w:lineRule="exact"/>
        <w:jc w:val="left"/>
        <w:textAlignment w:val="baseline"/>
        <w:outlineLvl w:val="1"/>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pPr>
      <w:bookmarkStart w:id="90" w:name="_Toc28623"/>
      <w:r>
        <w:rPr>
          <w:rFonts w:hint="default" w:ascii="Times New Roman" w:hAnsi="Times New Roman" w:eastAsia="楷体" w:cs="Times New Roman"/>
          <w:snapToGrid w:val="0"/>
          <w:color w:val="000000" w:themeColor="text1"/>
          <w:spacing w:val="2"/>
          <w:kern w:val="0"/>
          <w:sz w:val="32"/>
          <w:szCs w:val="32"/>
          <w:lang w:val="en-US" w:eastAsia="zh-CN"/>
          <w14:textFill>
            <w14:solidFill>
              <w14:schemeClr w14:val="tx1"/>
            </w14:solidFill>
          </w14:textFill>
        </w:rPr>
        <w:t>4.7 一级应急响应</w:t>
      </w:r>
      <w:bookmarkEnd w:id="90"/>
    </w:p>
    <w:p w14:paraId="61DDCE6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51" w:firstLineChars="200"/>
        <w:jc w:val="both"/>
        <w:textAlignment w:val="auto"/>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91" w:name="_Toc28361"/>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4.7.1 启动条件</w:t>
      </w:r>
      <w:bookmarkEnd w:id="91"/>
    </w:p>
    <w:p w14:paraId="6A5B6F0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2"/>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发生或预计可能发生下列情形之一的，经综合会商研判，启动一级应急响应：</w:t>
      </w:r>
    </w:p>
    <w:p w14:paraId="19D9495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）受旱区域作物受灾面积在</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63600</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亩以上。</w:t>
      </w:r>
    </w:p>
    <w:p w14:paraId="08D86E1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）因干旱造成农村临时性饮水困难人口数量</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7490</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人以上。</w:t>
      </w:r>
    </w:p>
    <w:p w14:paraId="7875EA2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）气象部门发布暴雨红色预警，可能发生大范围特别严重洪涝灾害（气象部门启动一级）。</w:t>
      </w:r>
    </w:p>
    <w:p w14:paraId="75E0F20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）气象部门发布台风红色预警，会商研判将对</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造成大范围特别严重的影响（气象部门启动一级）。</w:t>
      </w:r>
    </w:p>
    <w:p w14:paraId="3238DB9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）有</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个以上的镇（街道）已发生洪涝灾害，且有</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个以上镇（街道）的灾情为较重以上。</w:t>
      </w:r>
    </w:p>
    <w:p w14:paraId="1C91F08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某一流域或河流发生</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50</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年一遇以上洪水，或两个以</w:t>
      </w:r>
      <w:r>
        <w:rPr>
          <w:rFonts w:hint="default" w:ascii="Times New Roman" w:hAnsi="Times New Roman" w:eastAsia="仿宋_GB2312" w:cs="Times New Roman"/>
          <w:i w:val="0"/>
          <w:iCs w:val="0"/>
          <w:caps w:val="0"/>
          <w:color w:val="000000" w:themeColor="text1"/>
          <w:spacing w:val="6"/>
          <w:sz w:val="32"/>
          <w:szCs w:val="32"/>
          <w:shd w:val="clear" w:fill="FFFFFF"/>
          <w14:textFill>
            <w14:solidFill>
              <w14:schemeClr w14:val="tx1"/>
            </w14:solidFill>
          </w14:textFill>
        </w:rPr>
        <w:t>上流域或河流同时发生</w:t>
      </w:r>
      <w:r>
        <w:rPr>
          <w:rFonts w:hint="default" w:ascii="Times New Roman" w:hAnsi="Times New Roman" w:eastAsia="仿宋_GB2312" w:cs="Times New Roman"/>
          <w:i w:val="0"/>
          <w:iCs w:val="0"/>
          <w:caps w:val="0"/>
          <w:color w:val="000000" w:themeColor="text1"/>
          <w:spacing w:val="6"/>
          <w:sz w:val="32"/>
          <w:szCs w:val="32"/>
          <w:shd w:val="clear" w:fill="FFFFFF"/>
          <w:lang w:val="en-US"/>
          <w14:textFill>
            <w14:solidFill>
              <w14:schemeClr w14:val="tx1"/>
            </w14:solidFill>
          </w14:textFill>
        </w:rPr>
        <w:t>20</w:t>
      </w:r>
      <w:r>
        <w:rPr>
          <w:rFonts w:hint="default" w:ascii="Times New Roman" w:hAnsi="Times New Roman" w:eastAsia="仿宋_GB2312" w:cs="Times New Roman"/>
          <w:i w:val="0"/>
          <w:iCs w:val="0"/>
          <w:caps w:val="0"/>
          <w:color w:val="000000" w:themeColor="text1"/>
          <w:spacing w:val="6"/>
          <w:sz w:val="32"/>
          <w:szCs w:val="32"/>
          <w:shd w:val="clear" w:fill="FFFFFF"/>
          <w14:textFill>
            <w14:solidFill>
              <w14:schemeClr w14:val="tx1"/>
            </w14:solidFill>
          </w14:textFill>
        </w:rPr>
        <w:t>年一遇以上洪水，造成非常严重洪涝灾害。</w:t>
      </w:r>
    </w:p>
    <w:p w14:paraId="6357F14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）中型水库发生垮坝。</w:t>
      </w:r>
    </w:p>
    <w:p w14:paraId="4AC24EC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8</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）其他原因导致供水量紧张、防洪工程出现险情等有必要启动一级应急响应的其他情形。根据雨情、水情、工情、灾情、风情、旱情的变化和应急响应的启动条件及程序，区防指适时调整应急响应等级。</w:t>
      </w:r>
    </w:p>
    <w:p w14:paraId="25F9205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51" w:firstLineChars="200"/>
        <w:jc w:val="both"/>
        <w:textAlignment w:val="auto"/>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92" w:name="_Toc18582"/>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4.7.2 主要风险分析</w:t>
      </w:r>
      <w:bookmarkEnd w:id="92"/>
    </w:p>
    <w:p w14:paraId="225DA41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）台风暴雨洪涝灾害</w:t>
      </w:r>
    </w:p>
    <w:p w14:paraId="68E253E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①生产生活受到特别严重影响。强降雨导致特别大范围</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道路街道被洪水淹没，交通中断，</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公共交通车辆</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停运，群众生活秩序被打乱，机关单位工作、企业生产经营停滞，学校停课等。</w:t>
      </w:r>
    </w:p>
    <w:p w14:paraId="0430A66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②生命财产遭受巨大的损失。居民不慎落入洪水淹溺死亡或驾车途经地下通道、涵洞、低洼地区被洪水围困溺水，被强风吹落的广告牌、灯箱、路灯、树木等砸中，被洪水围困缺乏食物和饮用水等；低洼地带房屋、汽车等被洪水浸泡受损等。</w:t>
      </w:r>
    </w:p>
    <w:p w14:paraId="4F01EE7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③基础设施遭受特别严重损毁。电力、给水设施受损导致大面积停水停电停气，防洪工程堤坝发生渗水、裂缝、管涌滑坡、漏洞、跌窝、坍塌崩岸等险情，</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公共交通</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遭受洪水浸泡停运，桥梁遭遇大型漂浮物撞击，道路塌方阻断通行，通信基站水毁导致通信中断等。</w:t>
      </w:r>
    </w:p>
    <w:p w14:paraId="5640EB4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④</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内河水位上涨加上雨洪同期，部分泵站因内江水位上涨，导致泵站被淹损坏，内外江洪水同时影响，给区造成非常严重的内涝灾害。</w:t>
      </w:r>
    </w:p>
    <w:p w14:paraId="587F0F6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⑤可能引发多处大规模山体滑坡、泥石流等山洪地质灾害，造成房屋倒塌、出现大规模群死群伤等后果。</w:t>
      </w:r>
    </w:p>
    <w:p w14:paraId="67E0D73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⑥对农业生产造成非常严重影响，导致特大规模农作物减产、牲畜死亡等。</w:t>
      </w:r>
    </w:p>
    <w:p w14:paraId="276DA8F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⑦台风暴雨和洪涝灾害可能给城市居民带来非常严重的心理压力和恐慌情绪，发生抢购、逃离等情况。因灾引发公众情绪波动，可能出现较长时间的舆情负面影响，如抱怨政府救灾不力、社会秩序混乱等，造成群体性事件；洪灾期间，可能会有一些不实信息或虚假新闻在社交媒体大量传播，引发大规模公众恐慌或误解。</w:t>
      </w:r>
    </w:p>
    <w:p w14:paraId="096A3B1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⑧其他衍生灾害。生产企业由于暴雨台风灾害发生安全生产</w:t>
      </w:r>
      <w:r>
        <w:rPr>
          <w:rFonts w:hint="default" w:ascii="Times New Roman" w:hAnsi="Times New Roman" w:eastAsia="仿宋_GB2312" w:cs="Times New Roman"/>
          <w:i w:val="0"/>
          <w:iCs w:val="0"/>
          <w:caps w:val="0"/>
          <w:color w:val="000000" w:themeColor="text1"/>
          <w:spacing w:val="6"/>
          <w:sz w:val="32"/>
          <w:szCs w:val="32"/>
          <w:shd w:val="clear" w:fill="FFFFFF"/>
          <w14:textFill>
            <w14:solidFill>
              <w14:schemeClr w14:val="tx1"/>
            </w14:solidFill>
          </w14:textFill>
        </w:rPr>
        <w:t>事故；大量垃圾、废水被直接冲入水体，导致卫生环境严重受损等。</w:t>
      </w:r>
    </w:p>
    <w:p w14:paraId="59D6851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）干旱灾害</w:t>
      </w:r>
    </w:p>
    <w:p w14:paraId="2CF6EC3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极端干旱导致主要江河水位严重下降，水库蓄水严重减少。大规模农作物生长和发育受到影响，导致农业生产遭受特别严重损失，粮食产量非常严重下降，农民收入减少；水资源供应短缺，使得居民和工业生产用水减少，造成大量群众饮水困难，工农业生产受到非常严重影响。</w:t>
      </w:r>
    </w:p>
    <w:p w14:paraId="0396CB0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51" w:firstLineChars="200"/>
        <w:jc w:val="both"/>
        <w:textAlignment w:val="auto"/>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93" w:name="_Toc7924"/>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4.7.3 响应行动</w:t>
      </w:r>
      <w:bookmarkEnd w:id="93"/>
    </w:p>
    <w:p w14:paraId="07E266B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bookmarkStart w:id="94" w:name="_Hlk128295589"/>
      <w:bookmarkEnd w:id="94"/>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在二级响应工作基础上，进一步采取如下行动：</w:t>
      </w:r>
    </w:p>
    <w:p w14:paraId="41EBA1E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防指常务副指挥长主持召开</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防指全体成员参加的会商会，对防汛抗旱工作进行全面部署和紧急动员，必要时由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防指指挥长坐镇指挥，把防汛抗旱救灾工作作为首要任务，动员全社会力量投入抗旱救灾。</w:t>
      </w:r>
    </w:p>
    <w:p w14:paraId="369DDA2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）区防指根据专题会议部署，派出工作组深入受灾区域，指导、督促开展防汛抗旱工作，帮助群众防汛抗旱救灾，慰问受灾群众；及时向市</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人民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政府、市财政局、市水利局、市应急管理局等上级单位汇报防汛抗旱工作情况，争取市级给予大力支持；通过新闻媒体向社会发布防汛抗旱信息和工作部署，通报防汛抗旱救灾情况，动员全区人民全力开展防汛抗旱工作；多方筹集防汛抗旱和救灾资金，保障防汛抗旱救灾工作顺利开展。</w:t>
      </w:r>
    </w:p>
    <w:p w14:paraId="59A3099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防指指挥长直接指挥，相关成员单位负责同志在</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统一领导下，加强组织协调和指挥决策；定期或不定期组织会商分析，每日向区委、</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区人民</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政府和上级防汛抗旱指挥机构报告动态信息；报请</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领导带队深入一线指挥、指导防汛抗旱；适时组织召开防汛抗旱救灾新闻发布会，营造积极良好的防汛抗旱救灾氛围。</w:t>
      </w:r>
    </w:p>
    <w:p w14:paraId="0FC93AA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）各成员单位按照</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防指的统一部署和职责分工全力投入防汛抗旱救灾工作，每天定时报告旱情、灾情、汛情和救灾工作动态，并多方筹集防汛抗旱救灾资金，全力支持受灾区域防汛抗旱救灾。</w:t>
      </w:r>
    </w:p>
    <w:p w14:paraId="6DA2EBA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）区防汛办及时将防台风、防汛抗旱灾害各类信息通报区防指成员单位和受灾害影响地区防汛抗旱指挥机构；宣传部门通过新闻媒体实时滚动播报防御灾害信息，播报灾情。</w:t>
      </w:r>
    </w:p>
    <w:p w14:paraId="564F05E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加强值班，严密监视水库、河堤、水电站等水利工程的运行情况，做好水库防洪调度工作；发现工程险情要迅速报告和进行应急处理；应急性打井、挖泉，建设蓄水池、输水渠，开展跨流域应急调水；统一调度和管理抗旱水源，重点保障城镇供水、农村人畜饮水安全，留足生活用水，压缩农业灌溉用水；进一步加密对雨情、水情、工情、旱情、墒情和农情的监测，每天至少报送</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次最新分析结果。</w:t>
      </w:r>
    </w:p>
    <w:p w14:paraId="6043909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组织社会力量为受灾区域饮水困难的居民送水，特别是要动员企事业单位、部队、消防和大专院校车辆给人畜饮水极度困难地区送水。城市采取限量供水、定时供水等紧急时期的限水措施，必要时关闭洗车等高水耗行业。</w:t>
      </w:r>
    </w:p>
    <w:p w14:paraId="547C4C1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8</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自然资源局加强对地质灾害防范工作督查检查，协助</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防指及时处置突发灾情。</w:t>
      </w:r>
    </w:p>
    <w:p w14:paraId="392F78F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9</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交通运输局向公路、港口、航道、渡口、码头管理运行单位发出预警信息，并适时实施关闭，对可能发生的山体滑坡、大风刮断树木等阻碍交通障碍物迅速清除，发生公路路段、桥梁坍塌等重大险情要迅速设立警示标志或封锁，并将出险路段部位向社会发布。</w:t>
      </w:r>
    </w:p>
    <w:p w14:paraId="6BA4E9D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10</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应急管理局继续做好受灾区域的救灾救助工作，同时每日向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防指报送更新灾情信息。</w:t>
      </w:r>
    </w:p>
    <w:p w14:paraId="20333AE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）公安局</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钦北</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分维护社会治安秩序，市交警</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三</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大队、</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市交警</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四大队在必要时对抢险路段实行交通管制，协助转移受灾害威胁的群众。</w:t>
      </w:r>
    </w:p>
    <w:p w14:paraId="5C44637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财政局及时安排必要的抢险救灾资金。</w:t>
      </w:r>
    </w:p>
    <w:p w14:paraId="60904F4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区供电部门</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做好抢险救灾准备。一旦出现停电事故，全力投入抢险，尽快恢复通电。对发生较大面积因灾停电超过</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小时，应将原因及预计可能恢复通电时间等情况及时向社会发布。</w:t>
      </w:r>
    </w:p>
    <w:p w14:paraId="7A95ABF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人武部视情况参加抢险救援工作。</w:t>
      </w:r>
    </w:p>
    <w:p w14:paraId="320E9EA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防指其他成员单位按照本单位、本部门的工作职责要求，迅速部署落实防台风、防汛抗旱各项工作。</w:t>
      </w:r>
    </w:p>
    <w:p w14:paraId="68F50B8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95" w:name="_Toc30908"/>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4.8 不同灾害的应急响应措施</w:t>
      </w:r>
      <w:bookmarkEnd w:id="95"/>
    </w:p>
    <w:p w14:paraId="2A7BDFE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96" w:name="_Toc31786"/>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4.8.1 江河洪水</w:t>
      </w:r>
      <w:bookmarkEnd w:id="96"/>
    </w:p>
    <w:p w14:paraId="67D5DDA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）当江河水位超过警戒水位时，</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防指按照经批准的防洪预案和防汛责任制的要求，组织专业和经培训的群众防汛队伍巡堤查险，严密布防，必要时可按程序协调解放军和武警部队、民兵参加重要堤段、重点工程的防守或突击抢险。</w:t>
      </w:r>
    </w:p>
    <w:p w14:paraId="0E1652A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）当江河水位继续上涨，危及群众及防汛重点保护对象时，</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和承担防汛任务的部门、单位，应根据江河水情和洪水预报，按照规定的权限和防御洪水方案、洪水调度方案，适时调度运用防洪工程，调节水库拦洪错峰，开闸泄洪，启动泵站抢排，清除河道阻水障碍物，临时抢护加高堤防，增加河道泄洪能力。</w:t>
      </w:r>
    </w:p>
    <w:p w14:paraId="6AAF374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）在紧急情况下，按照《中华人民共和国防洪法》规定，受严重影响的</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防指适时依法宣布进入紧急防汛期，行使相关权力，采取特殊措施，保障抗洪抢险的顺利实施。</w:t>
      </w:r>
    </w:p>
    <w:p w14:paraId="50B9A5E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97" w:name="_Toc2365"/>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4.8.2 山洪灾害</w:t>
      </w:r>
      <w:bookmarkEnd w:id="97"/>
    </w:p>
    <w:p w14:paraId="3D2282A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山洪灾害日常防治和监测预警工作由水利部门负责，应急处理由当地防汛抗旱指挥部负责，自然资源、</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、应急</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管理</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住房城乡建设</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等各有关部门应按职责分工做好相关工作。</w:t>
      </w:r>
    </w:p>
    <w:p w14:paraId="108F370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当山洪灾害易发区预报降雨量达到临界雨量，或者雨量观测点降雨量达到一定数量、观测山体发生变形并有滑动趋势时，由当地防汛指挥机构及时发出警报。各镇（街道）应对是否紧急转移群众作出决策，如需转移，应立即通知相关镇或村、组按预案组织人员和财产安全撤离。</w:t>
      </w:r>
    </w:p>
    <w:p w14:paraId="65A8F03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转移受威胁地区的群众，应本着就近、迅速、安全、有序的原则进行，先人员后财产，先老幼病残人员后其他人员，先转移危险区人员和警戒区人员，防止出现道路堵塞和意外事件的发生。</w:t>
      </w:r>
    </w:p>
    <w:p w14:paraId="3571640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当发生山洪灾害时，当地防汛指挥机构应组织</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、自然资源、应急管理等有关部门的专家和技术人员，及时赶赴现场，加强观测，采取应急措施，防止山洪灾害造成更大损失。</w:t>
      </w:r>
    </w:p>
    <w:p w14:paraId="6755D85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发生山洪灾害后，若导致人员伤亡，应立即组织人员或抢险突击队紧急抢救，必要时向上一级人民政府请求救援。</w:t>
      </w:r>
    </w:p>
    <w:p w14:paraId="22170DC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98" w:name="_Toc32481"/>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4.8.3 渍涝灾害</w:t>
      </w:r>
      <w:bookmarkEnd w:id="98"/>
    </w:p>
    <w:p w14:paraId="3896E80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渍涝灾害应急处置工作由当地防汛抗旱指挥部组织实施。</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防指机构加强组织协调，督促指导有关部门做好排涝工作。</w:t>
      </w:r>
    </w:p>
    <w:p w14:paraId="5A934AC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）城市内涝。</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住房城乡建设</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、交通运输、消防</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救援</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等有关部门按照任务分工，全面排查区内各重点区域和重要场所易涝风险点，突出抓好交通道路</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隧道、立交桥、地下空间、下沉式建筑、人防工程、在建工程基坑等易涝积水点（区）的隐患排查，并逐项整治消险。对主要易涝点应按照“一点一案”制定应急处置方案，明确责任人、队伍和抢险物资，落实应急措施。及时通过广播、电视、新媒体等对灾害信息进行滚动预警；情况危急时，停止有关生产和社会活动。</w:t>
      </w:r>
    </w:p>
    <w:p w14:paraId="213A539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）当村庄和农田发生渍涝灾害时，有关部门应及时组织专业人员和设备抢险排涝，尽快恢复生产生活，减少灾害损失。</w:t>
      </w:r>
    </w:p>
    <w:p w14:paraId="2805DD8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99" w:name="_Toc24208"/>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4.8.4 干旱灾害</w:t>
      </w:r>
      <w:bookmarkEnd w:id="99"/>
    </w:p>
    <w:p w14:paraId="0586D83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防指根据受灾情况，按特大、严重、中度、轻度</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个干旱等级，制定相应的应急抗旱措施，并负责组织抗旱工作。</w:t>
      </w:r>
    </w:p>
    <w:p w14:paraId="05F0B21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）特大干旱</w:t>
      </w:r>
    </w:p>
    <w:p w14:paraId="472C6C4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①强化抗旱责任制，确保城乡居民生活和重点企业用水安全，维护灾区社会稳定。</w:t>
      </w:r>
    </w:p>
    <w:p w14:paraId="7CDD352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②</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防指强化抗旱工作的统一指挥和组织协调，加强会商。</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部门强化抗旱水源的科学调度和用水管理，其他有关部门按照本级防汛抗旱指挥机构的统一指挥部署，协调联动，全面做好抗旱工作。</w:t>
      </w:r>
    </w:p>
    <w:p w14:paraId="4231F55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③</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启动相关抗旱预案，并报市防汛抗旱指挥部备案。必要时经区政府批准，区防指可依法宣布进入紧急抗旱期，采取各项特殊应急抗旱措施，如应急开源、应急限水、应急调水、应急送水，条件许可时及时开展人工增雨等。</w:t>
      </w:r>
    </w:p>
    <w:p w14:paraId="652253D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④</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局和其他有关部门应及时向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防指报告旱情、灾情及抗旱工作；</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防指加强会商，密切跟踪旱情灾情发展变化趋势及抗旱工作情况，及时分析旱情灾情对经济社会发展的影响，适时向社会通报旱灾信息。</w:t>
      </w:r>
    </w:p>
    <w:p w14:paraId="76A799C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⑤及时动员社会各方面力量支援抗旱救灾工作。</w:t>
      </w:r>
    </w:p>
    <w:p w14:paraId="54F49AD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⑥加强旱情灾情及抗旱工作的宣传。</w:t>
      </w:r>
    </w:p>
    <w:p w14:paraId="138BAAE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）严重干旱</w:t>
      </w:r>
    </w:p>
    <w:p w14:paraId="605C6C4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①有关部门加强旱情监测和分析预报工作，及时向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防指报告旱情灾情及其发展变化趋势，及时通报旱情信息和抗旱情况。</w:t>
      </w:r>
    </w:p>
    <w:p w14:paraId="328F653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②</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防指及时组织抗旱会商，研究部署抗旱工作。</w:t>
      </w:r>
    </w:p>
    <w:p w14:paraId="265DB59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③</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适时启动相关抗旱预案，并报区</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人民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政府和市防汛抗旱指挥部备案。</w:t>
      </w:r>
    </w:p>
    <w:p w14:paraId="28077B2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④督促</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防指各成员单位落实抗旱职责，做好抗旱水源的统一管理和调度，落实应急抗旱资金和抗旱物资。</w:t>
      </w:r>
    </w:p>
    <w:p w14:paraId="10775E3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⑤做好抗旱工作的宣传。</w:t>
      </w:r>
    </w:p>
    <w:p w14:paraId="338A7F2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）中度干旱</w:t>
      </w:r>
    </w:p>
    <w:p w14:paraId="268FF57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①有关部门应加强旱情监测，密切注视旱情的发展情况，及时向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防指报告旱情信息和抗旱情况。</w:t>
      </w:r>
    </w:p>
    <w:p w14:paraId="4A75A80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②</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防指应加强组织会商，分析研判旱情发展变化趋势，及时分析预测水量供求变化形势。</w:t>
      </w:r>
    </w:p>
    <w:p w14:paraId="59900D2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③及时上报、通报旱情信息和抗旱情况。</w:t>
      </w:r>
    </w:p>
    <w:p w14:paraId="5B4AD48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④关注水量供求变化，组织做好抗旱调度。</w:t>
      </w:r>
    </w:p>
    <w:p w14:paraId="7B4EBE2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⑤根据旱情发展趋势，动员部署抗旱工作。</w:t>
      </w:r>
    </w:p>
    <w:p w14:paraId="246DF58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）轻度干旱</w:t>
      </w:r>
    </w:p>
    <w:p w14:paraId="3A2BE94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①有关部门及时做好旱情监测、预报工作。</w:t>
      </w:r>
    </w:p>
    <w:p w14:paraId="553035F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②及时掌握旱情变化情况，分析了解社会各方面的用水需求。</w:t>
      </w:r>
    </w:p>
    <w:p w14:paraId="7A6D900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③协调有关部门做好抗旱水源的管理调度工作。</w:t>
      </w:r>
    </w:p>
    <w:p w14:paraId="64FEC3E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100" w:name="_Toc30752"/>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4.8.5 台风灾害</w:t>
      </w:r>
      <w:bookmarkEnd w:id="100"/>
    </w:p>
    <w:p w14:paraId="51B56DF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）台风（含热带低压等）灾害应急处理由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防指负责。</w:t>
      </w:r>
    </w:p>
    <w:p w14:paraId="3161665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）发布台风蓝色、黄色预警阶段。</w:t>
      </w:r>
    </w:p>
    <w:p w14:paraId="1894C4E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①</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防指应根据台风预警安排值班工作，并部署防御台风的各项准备工作。</w:t>
      </w:r>
    </w:p>
    <w:p w14:paraId="61201A4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②</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防指督促各镇（街道）、有关部门组织力量加强巡查，督促对病险水库、涵闸进行抢护或采取必要的紧急处置措施。</w:t>
      </w:r>
    </w:p>
    <w:p w14:paraId="0740E1F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6"/>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6"/>
          <w:sz w:val="32"/>
          <w:szCs w:val="32"/>
          <w:shd w:val="clear" w:fill="FFFFFF"/>
          <w14:textFill>
            <w14:solidFill>
              <w14:schemeClr w14:val="tx1"/>
            </w14:solidFill>
          </w14:textFill>
        </w:rPr>
        <w:t>③</w:t>
      </w:r>
      <w:r>
        <w:rPr>
          <w:rFonts w:hint="default" w:ascii="Times New Roman" w:hAnsi="Times New Roman" w:eastAsia="仿宋_GB2312" w:cs="Times New Roman"/>
          <w:i w:val="0"/>
          <w:iCs w:val="0"/>
          <w:caps w:val="0"/>
          <w:color w:val="000000" w:themeColor="text1"/>
          <w:spacing w:val="6"/>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6"/>
          <w:sz w:val="32"/>
          <w:szCs w:val="32"/>
          <w:shd w:val="clear" w:fill="FFFFFF"/>
          <w14:textFill>
            <w14:solidFill>
              <w14:schemeClr w14:val="tx1"/>
            </w14:solidFill>
          </w14:textFill>
        </w:rPr>
        <w:t>局督促水上作业渔船和江河网箱养鱼人员的避险工作。</w:t>
      </w:r>
    </w:p>
    <w:p w14:paraId="6E8C4BC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）发布台风橙色、红色预警阶段。</w:t>
      </w:r>
    </w:p>
    <w:p w14:paraId="597D42D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①</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防指根据防御洪水（台风）方案，进一步检查各项防御措施落实情况。对台风可能影响的区域，组织防台风工作，做好宣传发布工作，落实防台风措施和群众安全转移措施，指挥防台风和抢险工作。</w:t>
      </w:r>
    </w:p>
    <w:p w14:paraId="09C3EC6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②水利工程管理单位应做好工程的工作，并根据降雨量、洪水预报，控制运用水库、水闸，加强江河洪水调度。</w:t>
      </w:r>
    </w:p>
    <w:p w14:paraId="28A9257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③水上作业单位应检查船只进港情况，对停港避风的船只应做好防撞等措施。</w:t>
      </w:r>
    </w:p>
    <w:p w14:paraId="19A8D6B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④洪水预报将要受淹的区域，做好人员、物资的转移。山洪灾害危险区</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要提高警惕</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，落实应急措施。</w:t>
      </w:r>
    </w:p>
    <w:p w14:paraId="613F837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⑤台风将影响和台风中心可能经过的区域，居住在危房的人员应及时转移，成熟的农作物、渔业产品应组织抢收抢护；高空作业设施做好防护工作；建设工地做好临时设施固结和工程结构防护等工作；电力、通信部门应做好抢修准备，保障供电和通信畅通；</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区综合行政执法局</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应按职责做好市区树木的保护工作；</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卫生健康局做好抢救伤员的应急处置方案。</w:t>
      </w:r>
    </w:p>
    <w:p w14:paraId="7C11844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101" w:name="_Toc21066"/>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4.8.6 堤防决口、水闸垮塌、水库（水电站）垮坝</w:t>
      </w:r>
      <w:bookmarkEnd w:id="101"/>
    </w:p>
    <w:p w14:paraId="1E0CF22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当出现堤防决口、水闸垮塌、水库（水电站）垮坝征兆时，防汛责任单位应迅速调集人力、物力全力组织抢险，尽可能控制险情，第一时间向预计淹没区域的有关镇人民政府、街道办事处和其他基层组织发出警报，并及时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防指和上级主管部门报告。发生主要江河堤防决口、水闸垮塌和大中型水库（水电站）垮坝等事件，应立即报告</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防汛办，并按有关规定报市防汛办。</w:t>
      </w:r>
    </w:p>
    <w:p w14:paraId="4B3DC5C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）堤防决口、水闸垮塌、水库（水电站）垮坝的应急处理，由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防指负责，</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局提供技术支撑。</w:t>
      </w:r>
    </w:p>
    <w:p w14:paraId="2F01CC7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102" w:name="_Toc7467"/>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4.8.7 供水危机</w:t>
      </w:r>
      <w:bookmarkEnd w:id="102"/>
    </w:p>
    <w:p w14:paraId="3B3661D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防指按照事件的性质和现场情况，通知各相关部门及时启动相关应急预案，组织动员受事件威胁的居民以及其他人员转移到安全地带，情况危急时，可强制组织人员避难疏散；及时调度应急备用水源；在第一时间对供水突发事件现场实施不间断的跟踪采样、分析，及时报告监测结果，并对事态危害的发展趋势和影响程度做出分析、预测；组织抢修受损毁的供水、供电和其他市政设施，保障其正常运行和供应安全；对已经发生的事件或者可能引发的其他“次生事件”进行抢险，消除隐患。</w:t>
      </w:r>
    </w:p>
    <w:p w14:paraId="7E4E80E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当供水危机是由于发生不可抗拒的自然灾害（地震、台风、洪灾、干旱、滑坡、泥石流等）、取水水库大坝（拦河堤坝、取水涵管等）发生垮塌断裂致使水源枯竭、供水系统各类别设施设备发生事件（爆炸、倒塌、失控、毁坏、严重泄漏等）、主要输供水主干管和配水系统管网发生爆管造成局部地区受淹（房屋倒塌、道路塌陷）等事件引起时，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应急管理局根据相关应急预案，提请启动应急响应，及时组织抢险救援队伍，开展应急处置。</w:t>
      </w:r>
    </w:p>
    <w:p w14:paraId="27CC6C4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）当城市供水危机是由于城市水源遭受污染、破坏引起时，由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区综合行政执法局</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提请启动应急响应，提出水源污染消除和治理的方案并实施，防止水源地环境污染进一步扩大或转移。</w:t>
      </w:r>
    </w:p>
    <w:p w14:paraId="031EA95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）当供水危机是由于恐怖活动引起时，由</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公安</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钦北</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分局提请启动应急响应，维护治安，及时疏散人员、参与抢险救援，依法查处各类违法犯罪活动。市交警</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三</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大队、</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市交警</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四大队维护交通秩序，视情况对通往事件区的道路实行交通管制和车辆分流，确保救援车辆快速通行。</w:t>
      </w:r>
    </w:p>
    <w:p w14:paraId="3647A56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）当供水危机引发公共卫生事件时，由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卫生健康局组织急救队伍，及时抢救伤病员，采取有效措施，防止和控制传染病的暴发流行，监测饮用水卫生、食品安全风险监测等，采取有效措施，防止和控制传染病的暴发流行。</w:t>
      </w:r>
    </w:p>
    <w:p w14:paraId="0C60774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03" w:name="_Toc1689"/>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4.9 信息报送和处理</w:t>
      </w:r>
      <w:bookmarkEnd w:id="103"/>
    </w:p>
    <w:p w14:paraId="7EB6327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汛情、工情、险情、灾情、旱情等信息按任务分工实行逐级上报，归口处理，同级共享。</w:t>
      </w:r>
    </w:p>
    <w:p w14:paraId="28B70A5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防汛抗旱、防台风信息的报送和处理，应快速、准确、详实，重要信息应立即上报，因客观原因一时难以准确掌握的信息，应及时报告基本情况，同时抓紧了解情况，随后补报详情。</w:t>
      </w:r>
    </w:p>
    <w:p w14:paraId="7B28B9B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属一般性汛情、工情、险情、灾情、旱情，按分管权限，分别报送区防指、应急</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管理</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和水利部门，由区防指向上一级防汛指挥部办公室报告；对重大险情、灾情，经区防指负责人审批后，可越级上报，但必须同时抄报上一级防汛指挥部。</w:t>
      </w:r>
    </w:p>
    <w:p w14:paraId="386B38D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凡经</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防指或上级防汛指挥机构采用和发布的洪涝灾害、工程抢险等方面的信息，水利、应急</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管理</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等有关部门应立即核查，对存在的问题，及时采取措施，切实加以解决。</w:t>
      </w:r>
    </w:p>
    <w:p w14:paraId="63731AD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防汛办接到特别重大、重大的汛情、险情、灾情报告后应立即报告</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人民</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政府、市防汛办、自治区指挥部，并及时续报。</w:t>
      </w:r>
    </w:p>
    <w:p w14:paraId="7B63951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各级防汛抗旱指挥机构按照《水旱灾害统计报表制度》的要求及时上报旱情、灾情，二级、一级应急响应时按照有关规定加密上报。</w:t>
      </w:r>
    </w:p>
    <w:p w14:paraId="2AFDD82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04" w:name="_Toc10636"/>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4.10 指挥和调度</w:t>
      </w:r>
      <w:bookmarkEnd w:id="104"/>
    </w:p>
    <w:p w14:paraId="4283A1F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）出现水旱、台风灾害后，事发地的防汛抗旱指挥机构应立即启动应急响应，并根据需要成立现场指挥部。在采取紧急措施的同时，向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防指报告。根据现场情况，及时收集、掌握相关信息，判明事件的性质和危害程度，并及时上报事态的发展变化情况。</w:t>
      </w:r>
    </w:p>
    <w:p w14:paraId="7B21F9F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事发地防汛抗旱指挥机构负责人应迅速上岗到位，分析事件的性质，预测事态发展趋势和可能造成的危害程度，并按规定的处置程序，组织指挥有关部门和单位按照职责分工，迅速采取处置措施，控制事态发展。</w:t>
      </w:r>
    </w:p>
    <w:p w14:paraId="03AC734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）发生重大水旱、台风灾害后，</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防指应派出工作组赶赴现场，加强指导，必要时成立前线指挥部。</w:t>
      </w:r>
    </w:p>
    <w:p w14:paraId="44B67F3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05" w:name="_Toc10922"/>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4.11 抢险救灾</w:t>
      </w:r>
      <w:bookmarkEnd w:id="105"/>
    </w:p>
    <w:p w14:paraId="0D20BC4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）出现水旱灾害或防洪工程发生重大险情后，按照分级负责、属地管理的原则，由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防指根据事件的性质，迅速对事件进行监控、追踪，按照预案立即提出紧急处置措施，统一指挥各部门和单位按照任务分工，各司其职，团结协作，快速反应，高效处置，最大程度减少损失。</w:t>
      </w:r>
    </w:p>
    <w:p w14:paraId="37D62E1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）在汛期，河道、水库、水电站、闸坝等水工程管理单位必须按照规定对水工程进行巡查，发现险情，必须立即采取抢护措施，第一时间向预计淹没区域的镇（街道）和有关基层组织发出预警，并及时向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防指和上级主管部门报告相关信息。其他任何单位和个人发现水工程设施出现险情，应当立即向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和水工程管理单位报告。电力、交通、通信、石油、化工、天然气等工程设施因暴雨、洪水、内涝和台风发生险情时，工程管理单位应当立即采取抢护措施，并及时向其行业主管等有关部门报告；行业主管部门应当立即组织抢险，并将险情及抢险行动情况报告</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防指。当江河达到警戒水位并继续上涨时，</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应急管理局应组织指导受影响区域提前落实抢险队伍、抢险物资，视情况开展巡查值守，做好应急抢险和人员转移准备，前置预置专业救援力量。洪水灾害发生后，</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局按照</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防指部署，派出水利技术专家组，协助</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应急管理局开展险情处置，提供技术支持。</w:t>
      </w:r>
    </w:p>
    <w:p w14:paraId="5748448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）主要江河干流堤防决口的堵复，水库（水电站）重大险情的抢护应按照事先制定的抢险预案进行，并由防汛专业抢险队伍或抗洪抢险专业部队等实施。</w:t>
      </w:r>
    </w:p>
    <w:p w14:paraId="2C5C53C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）必要时协调解放军和武警部队增援，提请市防汛抗旱指挥部提供帮助。</w:t>
      </w:r>
    </w:p>
    <w:p w14:paraId="77561B4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06" w:name="_Toc4705"/>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4.12 安全防护和医疗救护</w:t>
      </w:r>
      <w:bookmarkEnd w:id="106"/>
    </w:p>
    <w:p w14:paraId="263EAAF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）各镇（街道）应高度重视应急救援人员的安全，调集和储备必要的防护装备、消毒药品、备用电源和抢救伤员必备的器材等，以备随时应用。</w:t>
      </w:r>
    </w:p>
    <w:p w14:paraId="1A25225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）抢险人员进入和撤出现场由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视情况作出决定。相关专家应为抢险救援人员提供安全防护方面的专业技术指导。抢险人员进入受威胁的现场前，应采取防护措施以保证自身安全。参加一线抗洪抢险的人员，必须穿救生衣，携带必要的安全防护器具。当现场受到污染时，应按要求为抢险人员配备防护设备，撤离时应进行消毒、去污处理。</w:t>
      </w:r>
    </w:p>
    <w:p w14:paraId="34B5FBD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）预计可能发生水旱、台风灾害时，受影响区域镇（街道）应提前组织受威胁群众防灾避险转移并妥善安置；出现水旱、台风灾害后，事发地防汛抗旱指挥机构应及时组织开展救援、转移和疏散工作。</w:t>
      </w:r>
    </w:p>
    <w:p w14:paraId="58A5108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）事发地防汛抗旱指挥机构应按照</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人民</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政府和上级领导机构的指令，及时发布通告，防止人、畜进入危险区域或饮用被污染的水源。</w:t>
      </w:r>
    </w:p>
    <w:p w14:paraId="78A9274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）受灾镇（街道）负责妥善安置受灾群众，提供紧急避难场所，保证基本生活。加强管理，防止转移群众擅自返回。</w:t>
      </w:r>
    </w:p>
    <w:p w14:paraId="1BE9449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）出现水旱、台风灾害后，</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人民</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政府和</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防指组织</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卫生健康</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部门加强受影响区域的传染病和突发公共卫生事件监测、报告工作，落实各项防控措施，必要时派出卫生应急小分队，设立现场医疗点，开展紧急医学</w:t>
      </w:r>
      <w:r>
        <w:rPr>
          <w:rFonts w:hint="default" w:ascii="Times New Roman" w:hAnsi="Times New Roman" w:eastAsia="仿宋_GB2312" w:cs="Times New Roman"/>
          <w:i w:val="0"/>
          <w:iCs w:val="0"/>
          <w:caps w:val="0"/>
          <w:color w:val="000000" w:themeColor="text1"/>
          <w:spacing w:val="0"/>
          <w:w w:val="90"/>
          <w:sz w:val="32"/>
          <w:szCs w:val="32"/>
          <w:shd w:val="clear" w:fill="FFFFFF"/>
          <w14:textFill>
            <w14:solidFill>
              <w14:schemeClr w14:val="tx1"/>
            </w14:solidFill>
          </w14:textFill>
        </w:rPr>
        <w:t>救援、灾后卫生防疫和应</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急心理干预等工作。</w:t>
      </w:r>
    </w:p>
    <w:p w14:paraId="299DDD6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07" w:name="_Toc24381"/>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4.13 社会力量动员与参与</w:t>
      </w:r>
      <w:bookmarkEnd w:id="107"/>
    </w:p>
    <w:p w14:paraId="6FBF64E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）出现水旱、台风灾害后，</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防指可根据事件的性质和危害程度，报经</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人民</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政府批准，对重点区域和重点部位实施紧急控制，防止事态及其危害进一步扩大。</w:t>
      </w:r>
    </w:p>
    <w:p w14:paraId="40CE8D5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）必要时可通过</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政府广泛调动社会力量积极参与灾害事件应急处置，紧急情况下可依法征用、调用交通工具、物资、人员等，全力投入抗洪抢险和抗灾救灾。</w:t>
      </w:r>
    </w:p>
    <w:p w14:paraId="13A6082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08" w:name="_Toc23828"/>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4.14 信息发布</w:t>
      </w:r>
      <w:bookmarkEnd w:id="108"/>
    </w:p>
    <w:p w14:paraId="3CF5F69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防指应按照有关规定，落实新闻发言人，做好水旱、台风灾害突发事件新闻发布工作，正确引导社会舆论。</w:t>
      </w:r>
    </w:p>
    <w:p w14:paraId="19BBCF3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）防汛抗旱、台风的信息发布应当及时、准确、客观、全面。对雨情、汛情、旱情、灾情、风情描述应科学严谨，未经论证不得使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用“千年一遇”“万年一遇”等</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词语，在救灾中也不得使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用“战时状态”等表</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述。</w:t>
      </w:r>
    </w:p>
    <w:p w14:paraId="3BEB72D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bookmarkStart w:id="109" w:name="_Toc14631"/>
      <w:bookmarkStart w:id="110" w:name="_Toc9468"/>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）灾情及防汛抗旱工作情况由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防指统一审核和发布。</w:t>
      </w:r>
      <w:bookmarkEnd w:id="109"/>
      <w:bookmarkEnd w:id="110"/>
    </w:p>
    <w:p w14:paraId="717B895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）信息发布形式主要包括授权发布、编发新闻稿、组织报道、接受记者采访、举行新闻发布会等。</w:t>
      </w:r>
    </w:p>
    <w:p w14:paraId="1011496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11" w:name="_Toc31982"/>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4.15 应急响应调整和终止</w:t>
      </w:r>
      <w:bookmarkEnd w:id="111"/>
    </w:p>
    <w:p w14:paraId="69947FF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）当水旱、台风灾害得到有效控制时，</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防指可视情宣布终止紧急防汛期或紧急抗旱期。</w:t>
      </w:r>
    </w:p>
    <w:p w14:paraId="66E3E52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）根据水旱灾害形势发展情况，当水旱灾害减弱或消除时，</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防汛办及时提出应急响应级别调整或终止的建议，参照启动程序，报请有关领导同意后，由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防汛办宣布调整或终止相应的应急响应。</w:t>
      </w:r>
    </w:p>
    <w:p w14:paraId="5487107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）根据台风的变化和应急响应的启动条件及程序，</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防指应适时提升或降低应急响应等级。当台风已经</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登陆</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减弱、中途转向或已经离境，不再</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对辖</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造成较大影响，</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防汛办及时提出终止应急响应建议，经</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防指领导同意后，由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防指宣布应急响应结束。</w:t>
      </w:r>
    </w:p>
    <w:p w14:paraId="1EB751B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依照有关紧急防汛期、抗旱期规定征用调用的物资、设备、交通运输工具等，在汛期、旱期结束后应当及时归还；造成损坏或者无法归还的，按照有关规定给予适当补偿或者作其他处理。取土占地、砍伐林木的，在汛期、旱期结束后依法向有关部门补办手续；镇（街道）对取土后的土地组织复垦，对砍伐的林木组织补种。</w:t>
      </w:r>
    </w:p>
    <w:p w14:paraId="21773C3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sinsum"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）紧急处置工作结束后，</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防指应协助受灾镇（街道）进一步恢复正常生产生活秩序，指导有关部门修复水毁基础设施，尽可能减少突发事件带来的损失和影响。</w:t>
      </w:r>
    </w:p>
    <w:p w14:paraId="041C6BC2">
      <w:pPr>
        <w:pStyle w:val="2"/>
        <w:keepNext w:val="0"/>
        <w:keepLines w:val="0"/>
        <w:pageBreakBefore w:val="0"/>
        <w:widowControl w:val="0"/>
        <w:kinsoku w:val="0"/>
        <w:wordWrap/>
        <w:overflowPunct/>
        <w:topLinePunct w:val="0"/>
        <w:autoSpaceDE w:val="0"/>
        <w:autoSpaceDN w:val="0"/>
        <w:bidi w:val="0"/>
        <w:adjustRightInd w:val="0"/>
        <w:snapToGrid w:val="0"/>
        <w:spacing w:before="0" w:beforeLines="-2147483648" w:after="0" w:afterLines="-2147483648" w:line="560" w:lineRule="exact"/>
        <w:jc w:val="left"/>
        <w:textAlignment w:val="baseline"/>
        <w:outlineLvl w:val="0"/>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pPr>
      <w:bookmarkStart w:id="112" w:name="_Toc12573"/>
      <w:bookmarkStart w:id="113" w:name="_Toc17722"/>
      <w:bookmarkStart w:id="114" w:name="_Toc19014"/>
      <w:r>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t>5. 保障措施</w:t>
      </w:r>
      <w:bookmarkEnd w:id="112"/>
      <w:bookmarkEnd w:id="113"/>
      <w:bookmarkEnd w:id="114"/>
    </w:p>
    <w:p w14:paraId="4922CD5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15" w:name="_Toc30243"/>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5.1 通信与信息保障</w:t>
      </w:r>
      <w:bookmarkEnd w:id="115"/>
    </w:p>
    <w:p w14:paraId="3840EF7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2"/>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bookmarkStart w:id="116" w:name="_Toc15501"/>
      <w:bookmarkStart w:id="117" w:name="_Toc21552"/>
      <w:bookmarkStart w:id="118" w:name="_Toc11674"/>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）任何通信运营单位都有依法保</w:t>
      </w:r>
      <w:r>
        <w:rPr>
          <w:rFonts w:hint="default" w:ascii="Times New Roman" w:hAnsi="Times New Roman" w:eastAsia="仿宋_GB2312" w:cs="Times New Roman"/>
          <w:i w:val="0"/>
          <w:iCs w:val="0"/>
          <w:caps w:val="0"/>
          <w:color w:val="000000" w:themeColor="text1"/>
          <w:spacing w:val="0"/>
          <w:w w:val="90"/>
          <w:sz w:val="32"/>
          <w:szCs w:val="32"/>
          <w:shd w:val="clear" w:fill="FFFFFF"/>
          <w14:textFill>
            <w14:solidFill>
              <w14:schemeClr w14:val="tx1"/>
            </w14:solidFill>
          </w14:textFill>
        </w:rPr>
        <w:t>障防汛抗旱信息畅通的责</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任。</w:t>
      </w:r>
      <w:bookmarkEnd w:id="116"/>
      <w:bookmarkEnd w:id="117"/>
      <w:bookmarkEnd w:id="118"/>
    </w:p>
    <w:p w14:paraId="039F62F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各级防汛抗旱指挥部应按照以公用通信网为主的原则，合理利用专用通信网络，防汛抗旱工程管理单位必须配备通信设施，确保信息畅通。</w:t>
      </w:r>
    </w:p>
    <w:p w14:paraId="17E2C52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工业和信息化</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应按照防汛抗旱实际需要，将有关要求纳入通信保障应急预案。出现突发事件后，根据通信保障应急预案，调度应急通信队伍、装备，为防汛抗旱通信和现场指挥提供通信保障，迅速调集力量抢修损坏的通信设施，努力保证防汛抗旱通信畅通。</w:t>
      </w:r>
    </w:p>
    <w:p w14:paraId="7C2B4AA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在紧急情况下，应充分利用广播、电视和新媒体以及手机短信等手段及时发布防汛抗旱防台风预警预报信息，通知群众快速撤离，确保人民生命安全。公共广播、电视、有关政府网站等媒体以及基础电信企业应按主管部门要求发布防汛抗旱防台风预警预报等信息。</w:t>
      </w:r>
    </w:p>
    <w:p w14:paraId="7511E99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19" w:name="_Toc14912"/>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5.2 应急支援与装备保障</w:t>
      </w:r>
      <w:bookmarkEnd w:id="119"/>
    </w:p>
    <w:p w14:paraId="13899A7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120" w:name="_Toc382"/>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5.2.1 现场救援和工程抢险保障</w:t>
      </w:r>
      <w:bookmarkEnd w:id="120"/>
    </w:p>
    <w:p w14:paraId="15EFDE0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各镇（街道）、各部门特别是防汛抗旱指挥部成员单位应依据自身的工作职能和分工，并根据辖区防汛抗旱的需要，储备和落实一定的防汛抗旱物资，以保障防汛抗旱需要。在情况紧急时，防汛抗旱指挥机构可以采取“先调用，后结算”的方式向各物资供应部门和单位调用抗旱物资，有关部门和单位应积极配合。有防汛抗旱应急物资任务的单位，要及时掌握新材料、新设备的应用情况，及时调整储备物资品种，提高科技含量。</w:t>
      </w:r>
    </w:p>
    <w:p w14:paraId="473F578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121" w:name="_Toc4400"/>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5.2.2 应急队伍保障</w:t>
      </w:r>
      <w:bookmarkEnd w:id="121"/>
    </w:p>
    <w:p w14:paraId="6099B12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社会公众是防汛抗旱的主要力量，发生干旱灾害时，各镇（街道）应充分发动社会力量投入防汛抗旱减灾工作。</w:t>
      </w:r>
    </w:p>
    <w:p w14:paraId="320027D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防汛抗旱服务队是防汛抗旱救灾的攻坚力量，应充分发挥其防汛抗旱设备优势和专业优势，全力做好防汛抗旱服务工作。区防指、区水利局等有关部门应加大对防汛抗旱服务组织建设的扶持力度，在巩固提高原有防汛抗旱服务队防汛抗旱能力的同时，因地制宜地引导和扶持新建一批防汛抗旱服务队，以增强专业防汛抗旱队伍的整体力量。</w:t>
      </w:r>
    </w:p>
    <w:p w14:paraId="1AB4FB7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防指需要市级及以上防汛抗旱机动抢险队和其他区域抢险队伍支持时，由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防指向市防汛办提出调动申请，市防汛办协调调动。</w:t>
      </w:r>
    </w:p>
    <w:p w14:paraId="5CFF45F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122" w:name="_Toc32391"/>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5.2.3 供电保障</w:t>
      </w:r>
      <w:bookmarkEnd w:id="122"/>
    </w:p>
    <w:p w14:paraId="2CBA7FC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供电部门主要负责抗洪抢险、抢排渍涝、抗旱救灾、生命线工程运行等方面的供电保障和应急救援现场的临时供电。</w:t>
      </w:r>
    </w:p>
    <w:p w14:paraId="779B324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123" w:name="_Toc15146"/>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5.2.4 交通运输保障</w:t>
      </w:r>
      <w:bookmarkEnd w:id="123"/>
    </w:p>
    <w:p w14:paraId="71408C5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交通运输局主要负责优先保证防汛抢险人员、防汛抗旱救灾物资运输；负责群众安全转移所需车辆、船舶的调配，以及抢险救援队伍的紧急通行保障；负责大洪水时用于抢险、救灾车辆、船舶的及时调配。</w:t>
      </w:r>
    </w:p>
    <w:p w14:paraId="260FB2F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124" w:name="_Toc10620"/>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5.2.5 医学救援保障</w:t>
      </w:r>
      <w:bookmarkEnd w:id="124"/>
    </w:p>
    <w:p w14:paraId="07F7EA7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卫生健康局主要负责水旱灾区疾病防治的业务技术指导，组织卫生应急队伍或专家赴受灾区域，开展伤病人员救治，指导受灾区域开展卫生防疫和应急心理干预等工作。</w:t>
      </w:r>
    </w:p>
    <w:p w14:paraId="42C0CCD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125" w:name="_Toc6980"/>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5.2.6 治安保障</w:t>
      </w:r>
      <w:bookmarkEnd w:id="125"/>
    </w:p>
    <w:p w14:paraId="7448745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公安</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钦北</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分局、市交警</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三</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大队、</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市交警四大队依法做好水旱灾区治安管理、交通秩序维护工作，依法查处扰乱抗灾救灾秩序、危害工程设施安全等违法犯罪行为；组织实施防汛抢险、分洪爆破时的警戒守护、交通管制以及受灾群众集中安置点等重点部位的安全保卫工作。</w:t>
      </w:r>
    </w:p>
    <w:p w14:paraId="1795B4B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126" w:name="_Toc21349"/>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5.2.7 物资保障</w:t>
      </w:r>
      <w:bookmarkEnd w:id="126"/>
    </w:p>
    <w:p w14:paraId="2AC739F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各镇（街道）、区各部门，特别是区防指成员单位应依据自身的工作职能和分工，并根据区防汛抗旱的需要，储备和落实一定的防汛抗旱、防台风物资，以保障抗灾需要。在情况紧急时，区防指可以采取“先调用，后结算”的方式向各物资供应部门和单位调用防汛抗旱、防台风物资，有关部门和单位应积极配合。防汛抗旱、防台风物资管理部门应及时掌握新材料、新设备的应用情况，及时调整储备物资品种，提高科技含量。</w:t>
      </w:r>
    </w:p>
    <w:p w14:paraId="4EAC512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127" w:name="_Toc30599"/>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5.2.8</w:t>
      </w:r>
      <w:r>
        <w:rPr>
          <w:rFonts w:hint="eastAsia"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 xml:space="preserve"> </w:t>
      </w:r>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资金保障</w:t>
      </w:r>
      <w:bookmarkEnd w:id="127"/>
    </w:p>
    <w:p w14:paraId="03063F7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抗旱经费的筹措坚持“群众自筹为主，政府补助为辅”的原则，灾区群众要积极自筹资金开展防汛抗旱自救。各镇（街道）应在本级财政预算中安排防汛抗旱资金，用于本行政区域内抗旱水源工程建设以及遭受严重旱灾、台风地区的应急补助；积极引导和鼓励企业、个人为灾区慷慨捐助，支援灾民渡过难关。凡国家、地方财政下拨的防汛抗旱经费，务必按照有关规定，督促资金尽快落实到位，专款专用。要分轻重缓急，制定严密的经费下拨计划，及时足额分配到受灾地区。受灾地区要及时将防汛抗旱资金使用落实情况上报。</w:t>
      </w:r>
    </w:p>
    <w:p w14:paraId="3E40B75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128" w:name="_Toc1725"/>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5.2.9</w:t>
      </w:r>
      <w:r>
        <w:rPr>
          <w:rFonts w:hint="eastAsia"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 xml:space="preserve"> </w:t>
      </w:r>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社会动员保障</w:t>
      </w:r>
      <w:bookmarkEnd w:id="128"/>
    </w:p>
    <w:p w14:paraId="44443E8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必要时</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人民</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政府可广泛调动社会力量积极参与</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突发事件的应急</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处置，紧急情况下可依法征用、调用车辆、物资、人员等，全力投入抗洪抢险。</w:t>
      </w:r>
    </w:p>
    <w:p w14:paraId="32AECB7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129" w:name="_Toc694"/>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5.2.10</w:t>
      </w:r>
      <w:r>
        <w:rPr>
          <w:rFonts w:hint="eastAsia"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 xml:space="preserve"> </w:t>
      </w:r>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技术保障</w:t>
      </w:r>
      <w:bookmarkEnd w:id="129"/>
    </w:p>
    <w:p w14:paraId="0BFB124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）依托</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钦州</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市应急管理信息平台，在防汛抗旱减灾系统的基础上，建立水情、旱情、风情监测预警系统，为防汛抗旱工作决策提供科学可靠依据。</w:t>
      </w:r>
    </w:p>
    <w:p w14:paraId="35DF1BD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防汛办应建立防汛抗旱技术专家库，专家库成员在自治区专家库及市专家库中聘请。当发生水旱、台风灾害时，由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防指派出专家，前往受灾区域指导防汛抗旱工作。</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自然资源局、</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局等部门是防汛抗旱技术力量比较集中的部门，提供有力的技术支持。</w:t>
      </w:r>
    </w:p>
    <w:p w14:paraId="135C744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30" w:name="_Toc31914"/>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5.3</w:t>
      </w:r>
      <w:r>
        <w:rPr>
          <w:rFonts w:hint="eastAsia"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 xml:space="preserve"> </w:t>
      </w:r>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宣传</w:t>
      </w:r>
      <w:bookmarkEnd w:id="130"/>
    </w:p>
    <w:p w14:paraId="695044F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防汛办应当把防汛抗旱、防台风宣传工作纳入议事日程，建立宣传工作机制，指定专人负责，加强与有关宣传机构的协作配合。</w:t>
      </w:r>
    </w:p>
    <w:p w14:paraId="004DFD0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办应及时准确向社会通报防汛抗旱工作情况及台风灾害信息。汛情、旱情、台风形势严峻时期应加大宣传工作力度，建立舆情监测机制，加强舆情引导和正面宣传，及时澄清虚假信息，为防汛抗旱工作营造良好氛围。</w:t>
      </w:r>
    </w:p>
    <w:p w14:paraId="7204E46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防指各成员单位要加强与新闻媒体的沟通联系，保证宣传工作有力、有序、有效地开展；及时准确发布水旱、台风灾情，有效引导社会舆论；积极宣传抗水旱、防台风成功经验和涌现的先进典型；各灾区应结合实际，宣传抗水旱、台风减灾基础知识，提高群众自救互救能力。</w:t>
      </w:r>
    </w:p>
    <w:p w14:paraId="34B62D1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31" w:name="_Toc17697"/>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5.4 培训和演练</w:t>
      </w:r>
      <w:bookmarkEnd w:id="131"/>
    </w:p>
    <w:p w14:paraId="2CAD775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132" w:name="_Toc2295"/>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5.4.1</w:t>
      </w:r>
      <w:r>
        <w:rPr>
          <w:rFonts w:hint="eastAsia"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 xml:space="preserve"> </w:t>
      </w:r>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培训</w:t>
      </w:r>
      <w:bookmarkEnd w:id="132"/>
    </w:p>
    <w:p w14:paraId="4D7D09A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w w:val="10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w w:val="10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w w:val="10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w w:val="100"/>
          <w:sz w:val="32"/>
          <w:szCs w:val="32"/>
          <w:shd w:val="clear" w:fill="FFFFFF"/>
          <w14:textFill>
            <w14:solidFill>
              <w14:schemeClr w14:val="tx1"/>
            </w14:solidFill>
          </w14:textFill>
        </w:rPr>
        <w:t>）采取分级负责的原则，由</w:t>
      </w:r>
      <w:r>
        <w:rPr>
          <w:rFonts w:hint="default" w:ascii="Times New Roman" w:hAnsi="Times New Roman" w:eastAsia="仿宋_GB2312" w:cs="Times New Roman"/>
          <w:i w:val="0"/>
          <w:iCs w:val="0"/>
          <w:caps w:val="0"/>
          <w:color w:val="000000" w:themeColor="text1"/>
          <w:spacing w:val="0"/>
          <w:w w:val="10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w w:val="100"/>
          <w:sz w:val="32"/>
          <w:szCs w:val="32"/>
          <w:shd w:val="clear" w:fill="FFFFFF"/>
          <w14:textFill>
            <w14:solidFill>
              <w14:schemeClr w14:val="tx1"/>
            </w14:solidFill>
          </w14:textFill>
        </w:rPr>
        <w:t>防指统一组织培训有关人员。</w:t>
      </w:r>
    </w:p>
    <w:p w14:paraId="21D3F35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）培训工作应做到合理规范课程、分类指导、严格考核，保证培训工作质量。</w:t>
      </w:r>
    </w:p>
    <w:p w14:paraId="5C73B60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）培训工作应结合实际，采取多种组织形式，定期与不定期相结合，每年汛前至少组织一次培训。</w:t>
      </w:r>
    </w:p>
    <w:p w14:paraId="0AAEB38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133" w:name="_Toc25913"/>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5.4.2</w:t>
      </w:r>
      <w:r>
        <w:rPr>
          <w:rFonts w:hint="eastAsia"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 xml:space="preserve"> </w:t>
      </w:r>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演练</w:t>
      </w:r>
      <w:bookmarkEnd w:id="133"/>
    </w:p>
    <w:p w14:paraId="307078B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防指应不定期举行不同类型、不同层次的防汛抗旱应急演练，检验和强化应急准备和响应能力。</w:t>
      </w:r>
    </w:p>
    <w:p w14:paraId="34ABF8D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）区防指应根据本地水旱、台风灾害特点，每</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年举行一次由多个部门联合进行的专业演练。</w:t>
      </w:r>
    </w:p>
    <w:p w14:paraId="2A38900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）专业抢险队伍应根据业务特点和</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各类隐患险情，每年进行有针对性的防汛抗旱演练。</w:t>
      </w:r>
    </w:p>
    <w:p w14:paraId="36AC04CE">
      <w:pPr>
        <w:pStyle w:val="2"/>
        <w:keepNext w:val="0"/>
        <w:keepLines w:val="0"/>
        <w:pageBreakBefore w:val="0"/>
        <w:widowControl w:val="0"/>
        <w:kinsoku w:val="0"/>
        <w:wordWrap/>
        <w:overflowPunct/>
        <w:topLinePunct w:val="0"/>
        <w:autoSpaceDE w:val="0"/>
        <w:autoSpaceDN w:val="0"/>
        <w:bidi w:val="0"/>
        <w:adjustRightInd w:val="0"/>
        <w:snapToGrid w:val="0"/>
        <w:spacing w:before="0" w:beforeLines="-2147483648" w:after="0" w:afterLines="-2147483648" w:line="560" w:lineRule="exact"/>
        <w:jc w:val="left"/>
        <w:textAlignment w:val="baseline"/>
        <w:outlineLvl w:val="0"/>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pPr>
      <w:bookmarkStart w:id="134" w:name="_Toc6867"/>
      <w:r>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t>6</w:t>
      </w:r>
      <w:r>
        <w:rPr>
          <w:rFonts w:hint="eastAsia"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t>.</w:t>
      </w:r>
      <w:r>
        <w:rPr>
          <w:rFonts w:hint="eastAsia" w:eastAsia="黑体" w:cs="Times New Roman"/>
          <w:snapToGrid w:val="0"/>
          <w:color w:val="000000" w:themeColor="text1"/>
          <w:spacing w:val="-3"/>
          <w:kern w:val="0"/>
          <w:sz w:val="32"/>
          <w:szCs w:val="32"/>
          <w:lang w:val="en-US" w:eastAsia="zh-CN"/>
          <w14:textFill>
            <w14:solidFill>
              <w14:schemeClr w14:val="tx1"/>
            </w14:solidFill>
          </w14:textFill>
        </w:rPr>
        <w:t xml:space="preserve"> </w:t>
      </w:r>
      <w:r>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t>善后工作</w:t>
      </w:r>
      <w:bookmarkEnd w:id="134"/>
    </w:p>
    <w:p w14:paraId="36F71B6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发生水旱灾害、台风灾害地区的镇（街道）应组织有关部门做好灾区生活供给、卫生防疫、救灾物资供应、治安管理、学校复课、水毁修复、恢复生产和重建家园等善后工作。</w:t>
      </w:r>
    </w:p>
    <w:p w14:paraId="4EC7F32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35" w:name="_Toc5585"/>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6.1</w:t>
      </w:r>
      <w:r>
        <w:rPr>
          <w:rFonts w:hint="eastAsia"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 xml:space="preserve"> </w:t>
      </w:r>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救灾</w:t>
      </w:r>
      <w:bookmarkEnd w:id="135"/>
    </w:p>
    <w:p w14:paraId="766EAF4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水旱灾区、台风灾区各有关部门应在</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人民</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政府和</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防指的统一指挥下，按照各自的职能和分工，深入灾区为灾民提供有效的救援和帮助，最大限度地减轻灾民的损失。</w:t>
      </w:r>
    </w:p>
    <w:p w14:paraId="184CF93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防汛办、</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应急管理局、</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局负责及时收集水旱地区的灾情、抗灾救灾情况，制订救灾方案和措施。</w:t>
      </w:r>
    </w:p>
    <w:p w14:paraId="0CFDD67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各镇（街道）负责对因灾造成生活困难的灾民提供必要的基本生活救助，确保灾民有饭吃、有干净水喝。</w:t>
      </w:r>
    </w:p>
    <w:p w14:paraId="1E98684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自然资源局、</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住房城乡建设</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、区综合行政执法局</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负责做好防汛抗旱、防台风用水的调度工作，为受灾城乡灾民提供生活供水、生活用水保障。用水保障工作坚持以人为本和“先生活，后生产”的原则，切实把保障灾民的生活用水放在第一位。</w:t>
      </w:r>
    </w:p>
    <w:p w14:paraId="138ECEE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财政局负责及时下拨抗旱救灾资金，支持灾民特别是经济特别困难的灾民渡过难关。</w:t>
      </w:r>
    </w:p>
    <w:p w14:paraId="43086DB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区水利</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局负责派出农业技术力量深入灾区，指导和帮助农村灾民尽快恢复生产，减少损失。</w:t>
      </w:r>
    </w:p>
    <w:p w14:paraId="09CC6C3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卫生健康</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局</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负责调配医务技术力量，对灾区重大疫情、病情实施紧急处理，对污染源进行消毒处理，防止疫病的传播、蔓延。</w:t>
      </w:r>
    </w:p>
    <w:p w14:paraId="4A10399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36" w:name="_Toc8361"/>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6.2</w:t>
      </w:r>
      <w:r>
        <w:rPr>
          <w:rFonts w:hint="eastAsia"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 xml:space="preserve"> </w:t>
      </w:r>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防汛抗旱物资补充</w:t>
      </w:r>
      <w:bookmarkEnd w:id="136"/>
    </w:p>
    <w:p w14:paraId="7EEECF4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针对当年防汛抢险及抗旱物资消耗情况，按照分级管理的原则，及时补充到位。</w:t>
      </w:r>
    </w:p>
    <w:p w14:paraId="061B6E4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37" w:name="_Toc24346"/>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6.3</w:t>
      </w:r>
      <w:r>
        <w:rPr>
          <w:rFonts w:hint="eastAsia"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 xml:space="preserve"> </w:t>
      </w:r>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水毁工程设施修复</w:t>
      </w:r>
      <w:bookmarkEnd w:id="137"/>
    </w:p>
    <w:p w14:paraId="2347F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对影响当年防汛抗旱安全和城乡供水安全的水毁工程，应尽快修复</w:t>
      </w:r>
      <w:r>
        <w:rPr>
          <w:rFonts w:hint="eastAsia" w:ascii="Times New Roman" w:hAnsi="Times New Roman" w:eastAsia="仿宋_GB2312" w:cs="仿宋_GB2312"/>
          <w:i w:val="0"/>
          <w:iCs w:val="0"/>
          <w:caps w:val="0"/>
          <w:color w:val="000000" w:themeColor="text1"/>
          <w:spacing w:val="0"/>
          <w:sz w:val="32"/>
          <w:szCs w:val="32"/>
          <w:shd w:val="clear" w:fill="FFFFFF"/>
          <w14:textFill>
            <w14:solidFill>
              <w14:schemeClr w14:val="tx1"/>
            </w14:solidFill>
          </w14:textFill>
        </w:rPr>
        <w:t>。防洪工程应力争在下次洪水到来之前，做到恢复主体功能；抗旱水源工程应</w:t>
      </w:r>
      <w:r>
        <w:rPr>
          <w:rFonts w:hint="eastAsia" w:ascii="Times New Roman" w:hAnsi="Times New Roman" w:eastAsia="仿宋_GB2312" w:cs="仿宋_GB2312"/>
          <w:sz w:val="32"/>
          <w:szCs w:val="32"/>
        </w:rPr>
        <w:t>尽快恢复功能。</w:t>
      </w:r>
    </w:p>
    <w:p w14:paraId="0865B4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遭到毁坏的交通、电力、通信</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、市政、气象、水文、农田水利以及防汛专用通信等设施，有关部门应尽快组织修复，恢复功能。</w:t>
      </w:r>
    </w:p>
    <w:p w14:paraId="103619F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38" w:name="_Toc20362"/>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6.4</w:t>
      </w:r>
      <w:r>
        <w:rPr>
          <w:rFonts w:hint="eastAsia"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 xml:space="preserve"> </w:t>
      </w:r>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灾后重建</w:t>
      </w:r>
      <w:bookmarkEnd w:id="138"/>
    </w:p>
    <w:p w14:paraId="6864428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）各有关部门应尽快组织灾后重建、恢复生产工作，</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财政局配合各行业主管部门做好上级资金争取和下拨工作。灾后重建原则上按原标准恢复，提高标准重建的需按相关程序报批。</w:t>
      </w:r>
    </w:p>
    <w:p w14:paraId="35E5610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人民</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政府、保险机构应鼓励、动员企事业单位和个人积极参加灾害保险并做好防灾止损工作。保险机构应及时做好灾区投保单位、个人受灾损失的理赔工作。</w:t>
      </w:r>
    </w:p>
    <w:p w14:paraId="11A30BA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39" w:name="_Toc24807"/>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6.5</w:t>
      </w:r>
      <w:r>
        <w:rPr>
          <w:rFonts w:hint="eastAsia"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 xml:space="preserve"> </w:t>
      </w:r>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工作评价与灾害评估</w:t>
      </w:r>
      <w:bookmarkEnd w:id="139"/>
    </w:p>
    <w:p w14:paraId="1CDBF89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防指应针对防汛抗旱、防台风工作各方面和环节组织有关部门进行定性和定量总结、分析，总结经验，查找问题，改进工作。总结情况应及时报送市防汛抗旱指挥部。</w:t>
      </w:r>
    </w:p>
    <w:p w14:paraId="11CD87C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防指按照有关规定做好水旱、台风灾害调查评估工作。</w:t>
      </w:r>
    </w:p>
    <w:p w14:paraId="7428A7A6">
      <w:pPr>
        <w:pStyle w:val="2"/>
        <w:keepNext w:val="0"/>
        <w:keepLines w:val="0"/>
        <w:pageBreakBefore w:val="0"/>
        <w:widowControl w:val="0"/>
        <w:numPr>
          <w:ilvl w:val="0"/>
          <w:numId w:val="3"/>
        </w:numPr>
        <w:kinsoku w:val="0"/>
        <w:wordWrap/>
        <w:overflowPunct/>
        <w:topLinePunct w:val="0"/>
        <w:autoSpaceDE w:val="0"/>
        <w:autoSpaceDN w:val="0"/>
        <w:bidi w:val="0"/>
        <w:adjustRightInd w:val="0"/>
        <w:snapToGrid w:val="0"/>
        <w:spacing w:before="0" w:beforeLines="-2147483648" w:after="0" w:afterLines="-2147483648" w:line="560" w:lineRule="exact"/>
        <w:jc w:val="left"/>
        <w:textAlignment w:val="baseline"/>
        <w:outlineLvl w:val="0"/>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pPr>
      <w:bookmarkStart w:id="140" w:name="_Toc4855"/>
      <w:r>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t>附则</w:t>
      </w:r>
      <w:bookmarkEnd w:id="140"/>
    </w:p>
    <w:p w14:paraId="58A817A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41" w:name="_Toc24514"/>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7.1</w:t>
      </w:r>
      <w:r>
        <w:rPr>
          <w:rFonts w:hint="eastAsia"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 xml:space="preserve"> </w:t>
      </w:r>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预案的管理与更新</w:t>
      </w:r>
      <w:bookmarkEnd w:id="141"/>
    </w:p>
    <w:p w14:paraId="609884E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）本预案是《</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钦北</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区突发事件总体应急预案》的组成部分并与其衔接，由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应急管理局牵头起草，组织专家评审并报</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人民</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政府批准后发布实施。</w:t>
      </w:r>
    </w:p>
    <w:p w14:paraId="6593D29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）本预案向上衔接《</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钦州市防汛抗旱应急预案</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p>
    <w:p w14:paraId="5E6A09F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）本预案颁布实施后，</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应急管理局会同有关部门组织预案宣传、培训和演练，并根据实际情况，适时组织进行评估和修订，实现应急预案的动态优化和科学规范管理。</w:t>
      </w:r>
    </w:p>
    <w:p w14:paraId="7401B44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jc w:val="both"/>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42" w:name="_Toc20508"/>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7.2</w:t>
      </w:r>
      <w:r>
        <w:rPr>
          <w:rFonts w:hint="eastAsia"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 xml:space="preserve"> </w:t>
      </w:r>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奖励与责任追究</w:t>
      </w:r>
      <w:bookmarkEnd w:id="142"/>
    </w:p>
    <w:p w14:paraId="0F0B090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对防汛抗旱救灾工</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作中</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涌现出来的先进集体和个人，由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区</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防汛办牵头会同相关部门，视情报上级有关部门进行表彰；对防汛抗旱救灾工作中玩忽职守造成损失的，依据有关法律法规的规定追究责任。</w:t>
      </w:r>
    </w:p>
    <w:p w14:paraId="3E479CC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43" w:name="_Toc15307"/>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7.3</w:t>
      </w:r>
      <w:r>
        <w:rPr>
          <w:rFonts w:hint="eastAsia"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 xml:space="preserve"> </w:t>
      </w:r>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预案解释部门</w:t>
      </w:r>
      <w:bookmarkEnd w:id="143"/>
    </w:p>
    <w:p w14:paraId="4C58840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本预案由</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钦北</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区防汛抗旱指挥部办公室负责解释。</w:t>
      </w:r>
    </w:p>
    <w:p w14:paraId="70997FA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44" w:name="_Toc16309"/>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7.4</w:t>
      </w:r>
      <w:r>
        <w:rPr>
          <w:rFonts w:hint="eastAsia"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 xml:space="preserve"> </w:t>
      </w:r>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预案实施时间</w:t>
      </w:r>
      <w:bookmarkEnd w:id="144"/>
    </w:p>
    <w:p w14:paraId="46A7F97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本预案自发布之日起实施。</w:t>
      </w:r>
    </w:p>
    <w:p w14:paraId="2B3EAB6E">
      <w:pPr>
        <w:pStyle w:val="2"/>
        <w:keepNext w:val="0"/>
        <w:keepLines w:val="0"/>
        <w:pageBreakBefore w:val="0"/>
        <w:widowControl w:val="0"/>
        <w:kinsoku w:val="0"/>
        <w:wordWrap/>
        <w:overflowPunct/>
        <w:topLinePunct w:val="0"/>
        <w:autoSpaceDE w:val="0"/>
        <w:autoSpaceDN w:val="0"/>
        <w:bidi w:val="0"/>
        <w:adjustRightInd w:val="0"/>
        <w:snapToGrid w:val="0"/>
        <w:spacing w:before="0" w:beforeLines="-2147483648" w:after="0" w:afterLines="-2147483648" w:line="560" w:lineRule="exact"/>
        <w:jc w:val="left"/>
        <w:textAlignment w:val="baseline"/>
        <w:outlineLvl w:val="0"/>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pPr>
      <w:bookmarkStart w:id="145" w:name="_Toc10114"/>
      <w:r>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t>8</w:t>
      </w:r>
      <w:r>
        <w:rPr>
          <w:rFonts w:hint="eastAsia" w:eastAsia="黑体" w:cs="Times New Roman"/>
          <w:snapToGrid w:val="0"/>
          <w:color w:val="000000" w:themeColor="text1"/>
          <w:spacing w:val="-3"/>
          <w:kern w:val="0"/>
          <w:sz w:val="32"/>
          <w:szCs w:val="32"/>
          <w:lang w:val="en-US" w:eastAsia="zh-CN"/>
          <w14:textFill>
            <w14:solidFill>
              <w14:schemeClr w14:val="tx1"/>
            </w14:solidFill>
          </w14:textFill>
        </w:rPr>
        <w:t xml:space="preserve">. </w:t>
      </w:r>
      <w:r>
        <w:rPr>
          <w:rFonts w:hint="default" w:ascii="Times New Roman" w:hAnsi="Times New Roman" w:eastAsia="黑体" w:cs="Times New Roman"/>
          <w:snapToGrid w:val="0"/>
          <w:color w:val="000000" w:themeColor="text1"/>
          <w:spacing w:val="-3"/>
          <w:kern w:val="0"/>
          <w:sz w:val="32"/>
          <w:szCs w:val="32"/>
          <w:lang w:val="en-US" w:eastAsia="zh-CN"/>
          <w14:textFill>
            <w14:solidFill>
              <w14:schemeClr w14:val="tx1"/>
            </w14:solidFill>
          </w14:textFill>
        </w:rPr>
        <w:t>附件</w:t>
      </w:r>
      <w:bookmarkEnd w:id="145"/>
    </w:p>
    <w:p w14:paraId="0120999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outlineLvl w:val="1"/>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pPr>
      <w:bookmarkStart w:id="146" w:name="_Toc15101"/>
      <w:bookmarkStart w:id="147" w:name="_Toc103"/>
      <w:bookmarkStart w:id="148" w:name="_Toc31789"/>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8.1 名词术语定义</w:t>
      </w:r>
      <w:bookmarkEnd w:id="146"/>
      <w:bookmarkEnd w:id="147"/>
      <w:bookmarkEnd w:id="148"/>
    </w:p>
    <w:p w14:paraId="2B0A539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149" w:name="_Toc26085"/>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8.1.1 洪水风险图、干旱风险图、台风风暴潮风险图</w:t>
      </w:r>
      <w:bookmarkEnd w:id="149"/>
    </w:p>
    <w:p w14:paraId="69490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bookmarkStart w:id="150" w:name="_Toc3522"/>
      <w:bookmarkStart w:id="151" w:name="_Toc20758"/>
      <w:bookmarkStart w:id="152" w:name="_Toc16416"/>
      <w:r>
        <w:rPr>
          <w:rFonts w:hint="default" w:ascii="Times New Roman" w:hAnsi="Times New Roman" w:eastAsia="仿宋_GB2312" w:cs="Times New Roman"/>
          <w:color w:val="000000" w:themeColor="text1"/>
          <w:sz w:val="32"/>
          <w:szCs w:val="32"/>
          <w14:textFill>
            <w14:solidFill>
              <w14:schemeClr w14:val="tx1"/>
            </w14:solidFill>
          </w14:textFill>
        </w:rPr>
        <w:t>洪水风险图：是融合地理、社会经济、洪水特征信息，通过资料调查、洪水计算和成果整理，以地图形式直观反映某一地区发生洪水后可能淹没的范围和水深，用以分析和预评估不同量级洪水可能造成的风险和危害的工具。</w:t>
      </w:r>
      <w:bookmarkEnd w:id="150"/>
    </w:p>
    <w:p w14:paraId="28CD7B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bookmarkStart w:id="153" w:name="_Toc21136"/>
      <w:r>
        <w:rPr>
          <w:rFonts w:hint="default" w:ascii="Times New Roman" w:hAnsi="Times New Roman" w:eastAsia="仿宋_GB2312" w:cs="Times New Roman"/>
          <w:color w:val="000000" w:themeColor="text1"/>
          <w:sz w:val="32"/>
          <w:szCs w:val="32"/>
          <w14:textFill>
            <w14:solidFill>
              <w14:schemeClr w14:val="tx1"/>
            </w14:solidFill>
          </w14:textFill>
        </w:rPr>
        <w:t>干旱风险图：是融合地理、社会经济、水资源特征信息，通过资料调查、水资源计算和成果整理，以地图形式直观反映某一地区发生干旱后可能影响的范围，用以分析和预评估不同干旱等级造成的风险和危害的工具。</w:t>
      </w:r>
      <w:bookmarkEnd w:id="153"/>
    </w:p>
    <w:p w14:paraId="1FFCCA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bookmarkStart w:id="154" w:name="_Toc19627"/>
      <w:r>
        <w:rPr>
          <w:rFonts w:hint="default" w:ascii="Times New Roman" w:hAnsi="Times New Roman" w:eastAsia="仿宋_GB2312" w:cs="Times New Roman"/>
          <w:color w:val="000000" w:themeColor="text1"/>
          <w:sz w:val="32"/>
          <w:szCs w:val="32"/>
          <w14:textFill>
            <w14:solidFill>
              <w14:schemeClr w14:val="tx1"/>
            </w14:solidFill>
          </w14:textFill>
        </w:rPr>
        <w:t> 台风风暴潮风险图：是融合地理、社会经济、台风风暴潮特征信息，通过资料调查、台风风暴潮计算和成果整理，以地图形式直观反映某一地区发生台风风暴潮后可能影响的范围，用以分析和预评估不同级别台风风暴潮造成的风险和危害的工具。</w:t>
      </w:r>
      <w:bookmarkEnd w:id="151"/>
      <w:bookmarkEnd w:id="152"/>
      <w:bookmarkEnd w:id="154"/>
    </w:p>
    <w:p w14:paraId="4F1DC03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155" w:name="_Toc19387"/>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8.1.2 防御洪水方案</w:t>
      </w:r>
      <w:bookmarkEnd w:id="155"/>
    </w:p>
    <w:p w14:paraId="28BADC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是对有防汛抗洪任务的县级以上人民政府根据流域综合规划、防洪工程实际状况和国家规定的防洪标准，制定的防御江河洪水（包括特大洪水）、山洪灾害（指由降雨引发的山洪、泥石流灾害）、台风风暴潮灾害等方案的统称。防御洪水方案经批准后，各级人民政府必须执行。各级防汛抗旱指挥机构和承担防汛抗洪任务的部门和单位，必须根据防御洪水方案做好防汛抗洪准备工作。</w:t>
      </w:r>
    </w:p>
    <w:p w14:paraId="29A94E2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outlineLvl w:val="2"/>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pPr>
      <w:bookmarkStart w:id="156" w:name="_Toc29079"/>
      <w:r>
        <w:rPr>
          <w:rFonts w:hint="default" w:ascii="Times New Roman" w:hAnsi="Times New Roman" w:eastAsia="仿宋_GB2312" w:cs="Times New Roman"/>
          <w:b/>
          <w:bCs/>
          <w:snapToGrid w:val="0"/>
          <w:color w:val="000000" w:themeColor="text1"/>
          <w:spacing w:val="2"/>
          <w:kern w:val="0"/>
          <w:sz w:val="32"/>
          <w:szCs w:val="32"/>
          <w:lang w:val="en-US" w:eastAsia="zh-CN" w:bidi="ar"/>
          <w14:textFill>
            <w14:solidFill>
              <w14:schemeClr w14:val="tx1"/>
            </w14:solidFill>
          </w14:textFill>
        </w:rPr>
        <w:t>8.1.3 抗旱预案</w:t>
      </w:r>
      <w:bookmarkEnd w:id="156"/>
    </w:p>
    <w:p w14:paraId="162EF9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是在现有工程设施条件和抗旱能力下，针对不同等级、程度的干旱，而预先制定的对策和措施，是各级防汛抗旱指挥机构实施指挥决策的依据。</w:t>
      </w:r>
    </w:p>
    <w:p w14:paraId="5282F3D9">
      <w:pPr>
        <w:keepNext w:val="0"/>
        <w:keepLines w:val="0"/>
        <w:pageBreakBefore w:val="0"/>
        <w:widowControl w:val="0"/>
        <w:kinsoku/>
        <w:wordWrap/>
        <w:overflowPunct/>
        <w:topLinePunct w:val="0"/>
        <w:autoSpaceDE/>
        <w:autoSpaceDN/>
        <w:bidi w:val="0"/>
        <w:adjustRightInd/>
        <w:snapToGrid/>
        <w:spacing w:line="560" w:lineRule="exact"/>
        <w:ind w:firstLine="651" w:firstLineChars="200"/>
        <w:textAlignment w:val="auto"/>
        <w:outlineLvl w:val="2"/>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pPr>
      <w:bookmarkStart w:id="157" w:name="_Toc5452"/>
      <w:r>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t>8.1.4 抗旱服务组织</w:t>
      </w:r>
      <w:bookmarkEnd w:id="157"/>
    </w:p>
    <w:p w14:paraId="16D46D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是</w:t>
      </w:r>
      <w:r>
        <w:rPr>
          <w:rFonts w:hint="default" w:ascii="Times New Roman" w:hAnsi="Times New Roman" w:eastAsia="仿宋_GB2312" w:cs="Times New Roman"/>
          <w:color w:val="000000" w:themeColor="text1"/>
          <w:sz w:val="32"/>
          <w:szCs w:val="32"/>
          <w14:textFill>
            <w14:solidFill>
              <w14:schemeClr w14:val="tx1"/>
            </w14:solidFill>
          </w14:textFill>
        </w:rPr>
        <w:t>由水利部门组建的事业性服务实体，以抗旱减灾为宗旨，围绕群众饮水安全、粮食用水安全、经济发展用水安全和生态环境用水安全开展抗旱服务工作。其业务工作受本级水利部门领导和上一级抗旱服务组织的指导。国家支持和鼓励社会力量兴办各种形式的抗旱社会化服务组织。</w:t>
      </w:r>
    </w:p>
    <w:p w14:paraId="599EFB8C">
      <w:pPr>
        <w:keepNext w:val="0"/>
        <w:keepLines w:val="0"/>
        <w:pageBreakBefore w:val="0"/>
        <w:widowControl w:val="0"/>
        <w:kinsoku/>
        <w:wordWrap/>
        <w:overflowPunct/>
        <w:topLinePunct w:val="0"/>
        <w:autoSpaceDE/>
        <w:autoSpaceDN/>
        <w:bidi w:val="0"/>
        <w:adjustRightInd/>
        <w:snapToGrid/>
        <w:spacing w:line="560" w:lineRule="exact"/>
        <w:ind w:firstLine="651" w:firstLineChars="200"/>
        <w:textAlignment w:val="auto"/>
        <w:outlineLvl w:val="2"/>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pPr>
      <w:bookmarkStart w:id="158" w:name="_Toc12032"/>
      <w:r>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t>8.1.5 生命线工程</w:t>
      </w:r>
      <w:bookmarkEnd w:id="158"/>
    </w:p>
    <w:p w14:paraId="0B9552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根据《破坏性地震应急条例》，生命线工程是指对社会生活、生产有重大影响的交通、通信、供水、排水、供电、供气、输油等工程系统。</w:t>
      </w:r>
    </w:p>
    <w:p w14:paraId="26BA07A9">
      <w:pPr>
        <w:keepNext w:val="0"/>
        <w:keepLines w:val="0"/>
        <w:pageBreakBefore w:val="0"/>
        <w:widowControl w:val="0"/>
        <w:kinsoku/>
        <w:wordWrap/>
        <w:overflowPunct/>
        <w:topLinePunct w:val="0"/>
        <w:autoSpaceDE/>
        <w:autoSpaceDN/>
        <w:bidi w:val="0"/>
        <w:adjustRightInd/>
        <w:snapToGrid/>
        <w:spacing w:line="560" w:lineRule="exact"/>
        <w:ind w:firstLine="651" w:firstLineChars="200"/>
        <w:textAlignment w:val="auto"/>
        <w:outlineLvl w:val="2"/>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pPr>
      <w:bookmarkStart w:id="159" w:name="_Toc17753"/>
      <w:r>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t>8.1.6 洪水</w:t>
      </w:r>
      <w:bookmarkEnd w:id="159"/>
    </w:p>
    <w:p w14:paraId="5B5D20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河、湖在较短时间内发生的流量急剧增加、水位明显上升的水流现象。</w:t>
      </w:r>
    </w:p>
    <w:p w14:paraId="7FC28AA0">
      <w:pPr>
        <w:keepNext w:val="0"/>
        <w:keepLines w:val="0"/>
        <w:pageBreakBefore w:val="0"/>
        <w:widowControl w:val="0"/>
        <w:kinsoku/>
        <w:wordWrap/>
        <w:overflowPunct/>
        <w:topLinePunct w:val="0"/>
        <w:autoSpaceDE/>
        <w:autoSpaceDN/>
        <w:bidi w:val="0"/>
        <w:adjustRightInd/>
        <w:snapToGrid/>
        <w:spacing w:line="560" w:lineRule="exact"/>
        <w:ind w:firstLine="651" w:firstLineChars="200"/>
        <w:textAlignment w:val="auto"/>
        <w:outlineLvl w:val="2"/>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pPr>
      <w:bookmarkStart w:id="160" w:name="_Toc16927"/>
      <w:r>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t>8.1.7 山洪</w:t>
      </w:r>
      <w:bookmarkEnd w:id="160"/>
    </w:p>
    <w:p w14:paraId="64630C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历时很短而洪峰流量较大的山区骤发性洪水。</w:t>
      </w:r>
    </w:p>
    <w:p w14:paraId="6F3E73BB">
      <w:pPr>
        <w:keepNext w:val="0"/>
        <w:keepLines w:val="0"/>
        <w:pageBreakBefore w:val="0"/>
        <w:widowControl w:val="0"/>
        <w:kinsoku/>
        <w:wordWrap/>
        <w:overflowPunct/>
        <w:topLinePunct w:val="0"/>
        <w:autoSpaceDE/>
        <w:autoSpaceDN/>
        <w:bidi w:val="0"/>
        <w:adjustRightInd/>
        <w:snapToGrid/>
        <w:spacing w:line="560" w:lineRule="exact"/>
        <w:ind w:firstLine="651" w:firstLineChars="200"/>
        <w:textAlignment w:val="auto"/>
        <w:outlineLvl w:val="2"/>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pPr>
      <w:bookmarkStart w:id="161" w:name="_Toc3528"/>
      <w:r>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t>8.1.8 洪水等级</w:t>
      </w:r>
      <w:bookmarkEnd w:id="161"/>
    </w:p>
    <w:p w14:paraId="749CFF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根据《水文情报预报规范》（GB/T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22482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2008）：</w:t>
      </w:r>
    </w:p>
    <w:p w14:paraId="45F88D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小洪水：洪水要素重现期小于5年的洪水。</w:t>
      </w:r>
    </w:p>
    <w:p w14:paraId="00BF02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中洪水：洪水要素重现期为5年～20年的洪水。</w:t>
      </w:r>
    </w:p>
    <w:p w14:paraId="4E42F0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大洪水：洪水要素重现期为20年～50年的洪水。</w:t>
      </w:r>
    </w:p>
    <w:p w14:paraId="641D6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特大洪水：洪水要素重现期大于50年的洪水。</w:t>
      </w:r>
    </w:p>
    <w:p w14:paraId="6CF9C2CE">
      <w:pPr>
        <w:keepNext w:val="0"/>
        <w:keepLines w:val="0"/>
        <w:pageBreakBefore w:val="0"/>
        <w:widowControl w:val="0"/>
        <w:kinsoku/>
        <w:wordWrap/>
        <w:overflowPunct/>
        <w:topLinePunct w:val="0"/>
        <w:autoSpaceDE/>
        <w:autoSpaceDN/>
        <w:bidi w:val="0"/>
        <w:adjustRightInd/>
        <w:snapToGrid/>
        <w:spacing w:line="560" w:lineRule="exact"/>
        <w:ind w:firstLine="651" w:firstLineChars="200"/>
        <w:textAlignment w:val="auto"/>
        <w:outlineLvl w:val="2"/>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pPr>
      <w:bookmarkStart w:id="162" w:name="_Toc8332"/>
      <w:r>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t>8.1.9 泥石流</w:t>
      </w:r>
      <w:bookmarkEnd w:id="162"/>
    </w:p>
    <w:p w14:paraId="762E75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山区沟谷或坡面上的松散土体，受暴雨、冰雪融化等水源激发，形成的含有大量泥沙石块的流体，在重力作用下沿沟谷或坡面流动的过程或现象。</w:t>
      </w:r>
    </w:p>
    <w:p w14:paraId="1F6106F2">
      <w:pPr>
        <w:keepNext w:val="0"/>
        <w:keepLines w:val="0"/>
        <w:pageBreakBefore w:val="0"/>
        <w:widowControl w:val="0"/>
        <w:kinsoku/>
        <w:wordWrap/>
        <w:overflowPunct/>
        <w:topLinePunct w:val="0"/>
        <w:autoSpaceDE/>
        <w:autoSpaceDN/>
        <w:bidi w:val="0"/>
        <w:adjustRightInd/>
        <w:snapToGrid/>
        <w:spacing w:line="560" w:lineRule="exact"/>
        <w:ind w:firstLine="651" w:firstLineChars="200"/>
        <w:textAlignment w:val="auto"/>
        <w:outlineLvl w:val="2"/>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pPr>
      <w:bookmarkStart w:id="163" w:name="_Toc5110"/>
      <w:r>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t>8.1.10 热带气旋</w:t>
      </w:r>
      <w:bookmarkEnd w:id="163"/>
    </w:p>
    <w:p w14:paraId="7161BE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生成于热带或副热带洋面上，具有组织的对流和确定的气旋性环流的非锋面性涡旋的统称，包括热带低压、热带风暴、强热带风暴、台风、强台风和超强台风。</w:t>
      </w:r>
    </w:p>
    <w:p w14:paraId="0A8A5460">
      <w:pPr>
        <w:keepNext w:val="0"/>
        <w:keepLines w:val="0"/>
        <w:pageBreakBefore w:val="0"/>
        <w:widowControl w:val="0"/>
        <w:kinsoku/>
        <w:wordWrap/>
        <w:overflowPunct/>
        <w:topLinePunct w:val="0"/>
        <w:autoSpaceDE/>
        <w:autoSpaceDN/>
        <w:bidi w:val="0"/>
        <w:adjustRightInd/>
        <w:snapToGrid/>
        <w:spacing w:line="560" w:lineRule="exact"/>
        <w:ind w:firstLine="651" w:firstLineChars="200"/>
        <w:textAlignment w:val="auto"/>
        <w:outlineLvl w:val="2"/>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pPr>
      <w:bookmarkStart w:id="164" w:name="_Toc14340"/>
      <w:bookmarkStart w:id="165" w:name="_Toc20426"/>
      <w:bookmarkStart w:id="166" w:name="_Toc20470"/>
      <w:r>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t>8.1.11 热带气旋等级</w:t>
      </w:r>
      <w:bookmarkEnd w:id="164"/>
      <w:bookmarkEnd w:id="165"/>
      <w:bookmarkEnd w:id="166"/>
    </w:p>
    <w:p w14:paraId="1A554B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根据《热带气旋等级》（GB/T 19201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2006）：</w:t>
      </w:r>
    </w:p>
    <w:p w14:paraId="2924AA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热带低压：热带气旋底层中心附近最大平均风速达到10.8m/s～17.1m/s（风力6～7级）。</w:t>
      </w:r>
    </w:p>
    <w:p w14:paraId="2DEE63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热带风暴：热带气旋底层中心附近最大平均风速达到17.2m/s～24.4m/s（风力8～9级）。</w:t>
      </w:r>
    </w:p>
    <w:p w14:paraId="00E5D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强热带风暴：热带气旋底层中心附近最大平均风速达到24.5m/s～32.6m/s（风力10～11级）。</w:t>
      </w:r>
    </w:p>
    <w:p w14:paraId="4D8A19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台风：热带气旋底层中心附近最大平均风速达到32.7m/s～41.4m/s（风力12～13级）。</w:t>
      </w:r>
    </w:p>
    <w:p w14:paraId="1A7C8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强台风：热带气旋底层中心附近最大平均风速达到41.5m/s～50.9m/s（风力14～15级）。</w:t>
      </w:r>
    </w:p>
    <w:p w14:paraId="1DA70C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超强台风：热带气旋底层中心附近最大平均风速达到或大于51.0m/s（风力16级或以上）。</w:t>
      </w:r>
    </w:p>
    <w:p w14:paraId="73A6C370">
      <w:pPr>
        <w:keepNext w:val="0"/>
        <w:keepLines w:val="0"/>
        <w:pageBreakBefore w:val="0"/>
        <w:widowControl w:val="0"/>
        <w:kinsoku/>
        <w:wordWrap/>
        <w:overflowPunct/>
        <w:topLinePunct w:val="0"/>
        <w:autoSpaceDE/>
        <w:autoSpaceDN/>
        <w:bidi w:val="0"/>
        <w:adjustRightInd/>
        <w:snapToGrid/>
        <w:spacing w:line="560" w:lineRule="exact"/>
        <w:ind w:firstLine="651" w:firstLineChars="200"/>
        <w:textAlignment w:val="auto"/>
        <w:outlineLvl w:val="2"/>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pPr>
      <w:bookmarkStart w:id="167" w:name="_Toc20104"/>
      <w:r>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t>8.1.12 风暴潮</w:t>
      </w:r>
      <w:bookmarkEnd w:id="167"/>
    </w:p>
    <w:p w14:paraId="3F5A70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由热带气旋、温带气旋、海上飑线等风暴过境所伴随的强风和气压骤变而引起的局部海面振荡或非周期性异常升高（降低）的现象。</w:t>
      </w:r>
    </w:p>
    <w:p w14:paraId="119CA3FC">
      <w:pPr>
        <w:keepNext w:val="0"/>
        <w:keepLines w:val="0"/>
        <w:pageBreakBefore w:val="0"/>
        <w:widowControl w:val="0"/>
        <w:kinsoku/>
        <w:wordWrap/>
        <w:overflowPunct/>
        <w:topLinePunct w:val="0"/>
        <w:autoSpaceDE/>
        <w:autoSpaceDN/>
        <w:bidi w:val="0"/>
        <w:adjustRightInd/>
        <w:snapToGrid/>
        <w:spacing w:line="560" w:lineRule="exact"/>
        <w:ind w:firstLine="651" w:firstLineChars="200"/>
        <w:textAlignment w:val="auto"/>
        <w:outlineLvl w:val="2"/>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pPr>
      <w:bookmarkStart w:id="168" w:name="_Toc7762"/>
      <w:bookmarkStart w:id="169" w:name="_Toc15396"/>
      <w:bookmarkStart w:id="170" w:name="_Toc29197"/>
      <w:r>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t>8.1.13 水库工程规模划分</w:t>
      </w:r>
      <w:bookmarkEnd w:id="168"/>
      <w:bookmarkEnd w:id="169"/>
      <w:bookmarkEnd w:id="170"/>
    </w:p>
    <w:p w14:paraId="186FBC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根据《防洪标准》（GB 50201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2014）：</w:t>
      </w:r>
    </w:p>
    <w:p w14:paraId="05188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大（1）型水库：总库容10亿m³以上。</w:t>
      </w:r>
    </w:p>
    <w:p w14:paraId="134E88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大（2）型水库：总库容1亿m³以上、10亿m³以下。</w:t>
      </w:r>
    </w:p>
    <w:p w14:paraId="5F790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中型水库：总库容0.1亿m³以上、1亿m³以下。</w:t>
      </w:r>
    </w:p>
    <w:p w14:paraId="111FD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小（1）型水库：总库容0.01亿m</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³</w:t>
      </w:r>
      <w:r>
        <w:rPr>
          <w:rFonts w:hint="default" w:ascii="Times New Roman" w:hAnsi="Times New Roman" w:eastAsia="仿宋_GB2312" w:cs="Times New Roman"/>
          <w:color w:val="000000" w:themeColor="text1"/>
          <w:sz w:val="32"/>
          <w:szCs w:val="32"/>
          <w14:textFill>
            <w14:solidFill>
              <w14:schemeClr w14:val="tx1"/>
            </w14:solidFill>
          </w14:textFill>
        </w:rPr>
        <w:t>以上、0.1亿m³以下。</w:t>
      </w:r>
    </w:p>
    <w:p w14:paraId="21ABD3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小（2）型水库：总库容0.001亿m³以上、0.01亿m³以下。</w:t>
      </w:r>
    </w:p>
    <w:p w14:paraId="09922293">
      <w:pPr>
        <w:keepNext w:val="0"/>
        <w:keepLines w:val="0"/>
        <w:pageBreakBefore w:val="0"/>
        <w:widowControl w:val="0"/>
        <w:kinsoku/>
        <w:wordWrap/>
        <w:overflowPunct/>
        <w:topLinePunct w:val="0"/>
        <w:autoSpaceDE/>
        <w:autoSpaceDN/>
        <w:bidi w:val="0"/>
        <w:adjustRightInd/>
        <w:snapToGrid/>
        <w:spacing w:line="560" w:lineRule="exact"/>
        <w:ind w:firstLine="651" w:firstLineChars="200"/>
        <w:textAlignment w:val="auto"/>
        <w:outlineLvl w:val="2"/>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pPr>
      <w:bookmarkStart w:id="171" w:name="_Toc20278"/>
      <w:bookmarkStart w:id="172" w:name="_Toc25300"/>
      <w:bookmarkStart w:id="173" w:name="_Toc17094"/>
      <w:r>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t>8.1.14 堰塞湖风险等级</w:t>
      </w:r>
      <w:bookmarkEnd w:id="171"/>
      <w:bookmarkEnd w:id="172"/>
      <w:bookmarkEnd w:id="173"/>
    </w:p>
    <w:p w14:paraId="0DA84E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堰塞体危险性判别、堰塞湖淹没和溃决损失严重性、堰塞湖风险等级划分参照《堰塞湖风险等级划分与应急处置技术规范》（SL/T 450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2021）。</w:t>
      </w:r>
    </w:p>
    <w:p w14:paraId="0F8629EB">
      <w:pPr>
        <w:keepNext w:val="0"/>
        <w:keepLines w:val="0"/>
        <w:pageBreakBefore w:val="0"/>
        <w:widowControl w:val="0"/>
        <w:kinsoku/>
        <w:wordWrap/>
        <w:overflowPunct/>
        <w:topLinePunct w:val="0"/>
        <w:autoSpaceDE/>
        <w:autoSpaceDN/>
        <w:bidi w:val="0"/>
        <w:adjustRightInd/>
        <w:snapToGrid/>
        <w:spacing w:line="560" w:lineRule="exact"/>
        <w:ind w:firstLine="651" w:firstLineChars="200"/>
        <w:textAlignment w:val="auto"/>
        <w:outlineLvl w:val="2"/>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pPr>
      <w:bookmarkStart w:id="174" w:name="_Toc2559"/>
      <w:bookmarkStart w:id="175" w:name="_Toc29149"/>
      <w:bookmarkStart w:id="176" w:name="_Toc26683"/>
      <w:r>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t>8.1.15 干旱等级</w:t>
      </w:r>
      <w:bookmarkEnd w:id="174"/>
      <w:bookmarkEnd w:id="175"/>
      <w:bookmarkEnd w:id="176"/>
    </w:p>
    <w:p w14:paraId="25C9E0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区域农业旱情等级、区域牧业旱情等级、区域农牧业旱情等级、区域因旱饮水困难等级、城市旱情等级划分参照《区域旱情等级》（GB/T 32135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2015）。</w:t>
      </w:r>
    </w:p>
    <w:p w14:paraId="7E6FDDF6">
      <w:pPr>
        <w:keepNext w:val="0"/>
        <w:keepLines w:val="0"/>
        <w:pageBreakBefore w:val="0"/>
        <w:widowControl w:val="0"/>
        <w:kinsoku/>
        <w:wordWrap/>
        <w:overflowPunct/>
        <w:topLinePunct w:val="0"/>
        <w:autoSpaceDE/>
        <w:autoSpaceDN/>
        <w:bidi w:val="0"/>
        <w:adjustRightInd/>
        <w:snapToGrid/>
        <w:spacing w:line="560" w:lineRule="exact"/>
        <w:ind w:firstLine="651" w:firstLineChars="200"/>
        <w:textAlignment w:val="auto"/>
        <w:outlineLvl w:val="2"/>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pPr>
      <w:bookmarkStart w:id="177" w:name="_Toc1670"/>
      <w:r>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t>8.1.16 紧急防汛期</w:t>
      </w:r>
      <w:bookmarkEnd w:id="177"/>
    </w:p>
    <w:p w14:paraId="563F37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中华人民共和国防洪法》规定，当江河、湖泊的水情接近保证水位或者安全流量，水库水位接近设计洪水位，或者防洪工程设施发生重大险情时，有关县级以上人民政府防汛指挥机构可以宣布进入紧急防汛期。在紧急防汛期，国家防汛指挥机构或者其授权的流域、省、自治区、直辖市防汛指挥机构有权对壅水、阻水严重的桥梁、引道、码头和其他跨河工程设施作出紧急处置。防汛指挥机构根据防汛抗洪的需要，有权在其管辖范围内调用物资、设备、交通运输工具和人力，决定采取取土占地、砍伐林木、清除阻水障碍物和其他必要的紧急措施；必要时，公安、交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运输</w:t>
      </w:r>
      <w:r>
        <w:rPr>
          <w:rFonts w:hint="default" w:ascii="Times New Roman" w:hAnsi="Times New Roman" w:eastAsia="仿宋_GB2312" w:cs="Times New Roman"/>
          <w:color w:val="000000" w:themeColor="text1"/>
          <w:sz w:val="32"/>
          <w:szCs w:val="32"/>
          <w14:textFill>
            <w14:solidFill>
              <w14:schemeClr w14:val="tx1"/>
            </w14:solidFill>
          </w14:textFill>
        </w:rPr>
        <w:t>等有关部门按照防汛指挥机构的决定，依法实施陆地和水面交通管制。</w:t>
      </w:r>
    </w:p>
    <w:p w14:paraId="2CC95B03">
      <w:pPr>
        <w:keepNext w:val="0"/>
        <w:keepLines w:val="0"/>
        <w:pageBreakBefore w:val="0"/>
        <w:widowControl w:val="0"/>
        <w:kinsoku/>
        <w:wordWrap/>
        <w:overflowPunct/>
        <w:topLinePunct w:val="0"/>
        <w:autoSpaceDE/>
        <w:autoSpaceDN/>
        <w:bidi w:val="0"/>
        <w:adjustRightInd/>
        <w:snapToGrid/>
        <w:spacing w:line="560" w:lineRule="exact"/>
        <w:ind w:firstLine="651" w:firstLineChars="200"/>
        <w:textAlignment w:val="auto"/>
        <w:outlineLvl w:val="2"/>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pPr>
      <w:bookmarkStart w:id="178" w:name="_Toc15601"/>
      <w:r>
        <w:rPr>
          <w:rFonts w:hint="default" w:ascii="Times New Roman" w:hAnsi="Times New Roman" w:eastAsia="仿宋_GB2312" w:cs="Times New Roman"/>
          <w:b/>
          <w:bCs/>
          <w:snapToGrid w:val="0"/>
          <w:color w:val="000000" w:themeColor="text1"/>
          <w:spacing w:val="2"/>
          <w:kern w:val="0"/>
          <w:sz w:val="32"/>
          <w:szCs w:val="32"/>
          <w:lang w:val="en-US" w:eastAsia="zh-CN" w:bidi="ar-SA"/>
          <w14:textFill>
            <w14:solidFill>
              <w14:schemeClr w14:val="tx1"/>
            </w14:solidFill>
          </w14:textFill>
        </w:rPr>
        <w:t>8.1.17 数量表述</w:t>
      </w:r>
      <w:bookmarkEnd w:id="178"/>
    </w:p>
    <w:p w14:paraId="22A5F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本预案有关数量的表述中，除有特殊说明外，</w:t>
      </w:r>
      <w:r>
        <w:rPr>
          <w:rFonts w:hint="eastAsia" w:ascii="仿宋_GB2312" w:hAnsi="仿宋_GB2312" w:eastAsia="仿宋_GB2312" w:cs="仿宋_GB2312"/>
          <w:color w:val="000000" w:themeColor="text1"/>
          <w:sz w:val="32"/>
          <w:szCs w:val="32"/>
          <w14:textFill>
            <w14:solidFill>
              <w14:schemeClr w14:val="tx1"/>
            </w14:solidFill>
          </w14:textFill>
        </w:rPr>
        <w:t>“以上”含本数，“以下”不含本数。</w:t>
      </w:r>
    </w:p>
    <w:p w14:paraId="2AB74F9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snapToGrid w:val="0"/>
          <w:color w:val="000000" w:themeColor="text1"/>
          <w:spacing w:val="2"/>
          <w:sz w:val="32"/>
          <w:szCs w:val="32"/>
          <w:lang w:bidi="ar-SA"/>
          <w14:textFill>
            <w14:solidFill>
              <w14:schemeClr w14:val="tx1"/>
            </w14:solidFill>
          </w14:textFill>
        </w:rPr>
      </w:pPr>
      <w:r>
        <w:rPr>
          <w:rFonts w:hint="default" w:ascii="Times New Roman" w:hAnsi="Times New Roman" w:eastAsia="楷体" w:cs="Times New Roman"/>
          <w:b w:val="0"/>
          <w:bCs w:val="0"/>
          <w:snapToGrid w:val="0"/>
          <w:color w:val="000000" w:themeColor="text1"/>
          <w:spacing w:val="2"/>
          <w:kern w:val="0"/>
          <w:sz w:val="32"/>
          <w:szCs w:val="32"/>
          <w:lang w:val="en-US" w:eastAsia="zh-CN" w:bidi="ar-SA"/>
          <w14:textFill>
            <w14:solidFill>
              <w14:schemeClr w14:val="tx1"/>
            </w14:solidFill>
          </w14:textFill>
        </w:rPr>
        <w:t xml:space="preserve">8.2 </w:t>
      </w:r>
      <w:r>
        <w:rPr>
          <w:rFonts w:hint="default" w:ascii="Times New Roman" w:hAnsi="Times New Roman" w:eastAsia="楷体" w:cs="Times New Roman"/>
          <w:snapToGrid w:val="0"/>
          <w:color w:val="000000" w:themeColor="text1"/>
          <w:spacing w:val="2"/>
          <w:sz w:val="32"/>
          <w:szCs w:val="32"/>
          <w:lang w:bidi="ar-SA"/>
          <w14:textFill>
            <w14:solidFill>
              <w14:schemeClr w14:val="tx1"/>
            </w14:solidFill>
          </w14:textFill>
        </w:rPr>
        <w:t>钦北区防汛抗旱应急处置流程图</w:t>
      </w:r>
    </w:p>
    <w:p w14:paraId="71B236C7">
      <w:pPr>
        <w:spacing w:before="70" w:line="186" w:lineRule="auto"/>
        <w:ind w:left="1229"/>
        <w:outlineLvl w:val="0"/>
        <w:rPr>
          <w:rFonts w:hint="default" w:ascii="Times New Roman" w:hAnsi="Times New Roman" w:eastAsia="微软雅黑" w:cs="Times New Roman"/>
          <w:color w:val="000000" w:themeColor="text1"/>
          <w:spacing w:val="9"/>
          <w:sz w:val="43"/>
          <w:szCs w:val="43"/>
          <w14:textFill>
            <w14:solidFill>
              <w14:schemeClr w14:val="tx1"/>
            </w14:solidFill>
          </w14:textFill>
        </w:rPr>
      </w:pPr>
      <w:bookmarkStart w:id="179" w:name="_Toc2750"/>
    </w:p>
    <w:bookmarkEnd w:id="179"/>
    <w:p w14:paraId="473105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617F48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06720A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5BC122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447CA1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078DE4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741972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4C1461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5DA910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16276E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7295741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652FD4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64E3DF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72B77E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1"/>
        <w:jc w:val="both"/>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430CAA3A">
      <w:pPr>
        <w:keepNext w:val="0"/>
        <w:keepLines w:val="0"/>
        <w:pageBreakBefore w:val="0"/>
        <w:widowControl w:val="0"/>
        <w:kinsoku/>
        <w:wordWrap/>
        <w:overflowPunct/>
        <w:topLinePunct w:val="0"/>
        <w:autoSpaceDE/>
        <w:autoSpaceDN/>
        <w:bidi w:val="0"/>
        <w:adjustRightInd/>
        <w:snapToGrid/>
        <w:spacing w:line="560" w:lineRule="exact"/>
        <w:ind w:firstLine="888" w:firstLineChars="200"/>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snapToGrid w:val="0"/>
          <w:color w:val="000000" w:themeColor="text1"/>
          <w:spacing w:val="2"/>
          <w:sz w:val="44"/>
          <w:szCs w:val="44"/>
          <w:lang w:bidi="ar-SA"/>
          <w14:textFill>
            <w14:solidFill>
              <w14:schemeClr w14:val="tx1"/>
            </w14:solidFill>
          </w14:textFill>
        </w:rPr>
        <w:t>钦北区防汛抗旱应急处置流程图</w:t>
      </w:r>
    </w:p>
    <w:p w14:paraId="7A7C1259">
      <w:pPr>
        <w:spacing w:before="123" w:line="1789" w:lineRule="exact"/>
        <w:ind w:firstLine="3142"/>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711488" behindDoc="1" locked="0" layoutInCell="1" allowOverlap="1">
            <wp:simplePos x="0" y="0"/>
            <wp:positionH relativeFrom="column">
              <wp:posOffset>2305050</wp:posOffset>
            </wp:positionH>
            <wp:positionV relativeFrom="paragraph">
              <wp:posOffset>1090295</wp:posOffset>
            </wp:positionV>
            <wp:extent cx="1343660" cy="434340"/>
            <wp:effectExtent l="0" t="0" r="8890" b="3810"/>
            <wp:wrapNone/>
            <wp:docPr id="129" name="IM 218"/>
            <wp:cNvGraphicFramePr/>
            <a:graphic xmlns:a="http://schemas.openxmlformats.org/drawingml/2006/main">
              <a:graphicData uri="http://schemas.openxmlformats.org/drawingml/2006/picture">
                <pic:pic xmlns:pic="http://schemas.openxmlformats.org/drawingml/2006/picture">
                  <pic:nvPicPr>
                    <pic:cNvPr id="129" name="IM 218"/>
                    <pic:cNvPicPr/>
                  </pic:nvPicPr>
                  <pic:blipFill>
                    <a:blip r:embed="rId6"/>
                    <a:stretch>
                      <a:fillRect/>
                    </a:stretch>
                  </pic:blipFill>
                  <pic:spPr>
                    <a:xfrm>
                      <a:off x="0" y="0"/>
                      <a:ext cx="1343660" cy="434340"/>
                    </a:xfrm>
                    <a:prstGeom prst="rect">
                      <a:avLst/>
                    </a:prstGeom>
                  </pic:spPr>
                </pic:pic>
              </a:graphicData>
            </a:graphic>
          </wp:anchor>
        </w:drawing>
      </w:r>
      <w:r>
        <w:rPr>
          <w:rFonts w:hint="default" w:ascii="Times New Roman" w:hAnsi="Times New Roman" w:cs="Times New Roman"/>
          <w:color w:val="000000" w:themeColor="text1"/>
          <w:position w:val="-35"/>
          <w14:textFill>
            <w14:solidFill>
              <w14:schemeClr w14:val="tx1"/>
            </w14:solidFill>
          </w14:textFill>
        </w:rPr>
        <mc:AlternateContent>
          <mc:Choice Requires="wpg">
            <w:drawing>
              <wp:inline distT="0" distB="0" distL="114300" distR="114300">
                <wp:extent cx="1906905" cy="1148715"/>
                <wp:effectExtent l="0" t="0" r="17145" b="13335"/>
                <wp:docPr id="131" name="组合 131"/>
                <wp:cNvGraphicFramePr/>
                <a:graphic xmlns:a="http://schemas.openxmlformats.org/drawingml/2006/main">
                  <a:graphicData uri="http://schemas.microsoft.com/office/word/2010/wordprocessingGroup">
                    <wpg:wgp>
                      <wpg:cNvGrpSpPr/>
                      <wpg:grpSpPr>
                        <a:xfrm>
                          <a:off x="0" y="0"/>
                          <a:ext cx="1906914" cy="1148722"/>
                          <a:chOff x="-20" y="-20"/>
                          <a:chExt cx="3002" cy="1808"/>
                        </a:xfrm>
                      </wpg:grpSpPr>
                      <pic:pic xmlns:pic="http://schemas.openxmlformats.org/drawingml/2006/picture">
                        <pic:nvPicPr>
                          <pic:cNvPr id="133" name="图片 3"/>
                          <pic:cNvPicPr>
                            <a:picLocks noChangeAspect="1"/>
                          </pic:cNvPicPr>
                        </pic:nvPicPr>
                        <pic:blipFill>
                          <a:blip r:embed="rId7"/>
                          <a:stretch>
                            <a:fillRect/>
                          </a:stretch>
                        </pic:blipFill>
                        <pic:spPr>
                          <a:xfrm>
                            <a:off x="0" y="0"/>
                            <a:ext cx="2962" cy="1788"/>
                          </a:xfrm>
                          <a:prstGeom prst="rect">
                            <a:avLst/>
                          </a:prstGeom>
                          <a:noFill/>
                          <a:ln>
                            <a:noFill/>
                          </a:ln>
                        </pic:spPr>
                      </pic:pic>
                      <wps:wsp>
                        <wps:cNvPr id="135" name="文本框 25"/>
                        <wps:cNvSpPr txBox="1"/>
                        <wps:spPr>
                          <a:xfrm>
                            <a:off x="-20" y="-20"/>
                            <a:ext cx="3002" cy="1440"/>
                          </a:xfrm>
                          <a:prstGeom prst="rect">
                            <a:avLst/>
                          </a:prstGeom>
                          <a:noFill/>
                          <a:ln>
                            <a:noFill/>
                          </a:ln>
                        </wps:spPr>
                        <wps:txbx>
                          <w:txbxContent>
                            <w:p w14:paraId="636ABE14">
                              <w:pPr>
                                <w:spacing w:line="254" w:lineRule="auto"/>
                                <w:rPr>
                                  <w:rFonts w:ascii="Arial"/>
                                  <w:sz w:val="21"/>
                                </w:rPr>
                              </w:pPr>
                            </w:p>
                            <w:p w14:paraId="6F42E1E7">
                              <w:pPr>
                                <w:spacing w:before="81" w:line="226" w:lineRule="auto"/>
                                <w:ind w:left="961"/>
                                <w:rPr>
                                  <w:rFonts w:ascii="宋体" w:hAnsi="宋体" w:eastAsia="宋体" w:cs="宋体"/>
                                  <w:sz w:val="25"/>
                                  <w:szCs w:val="25"/>
                                </w:rPr>
                              </w:pPr>
                              <w:r>
                                <w:rPr>
                                  <w:rFonts w:ascii="宋体" w:hAnsi="宋体" w:eastAsia="宋体" w:cs="宋体"/>
                                  <w:b/>
                                  <w:bCs/>
                                  <w:spacing w:val="4"/>
                                  <w:sz w:val="25"/>
                                  <w:szCs w:val="25"/>
                                </w:rPr>
                                <w:t>气象预警</w:t>
                              </w:r>
                            </w:p>
                          </w:txbxContent>
                        </wps:txbx>
                        <wps:bodyPr lIns="0" tIns="0" rIns="0" bIns="0" upright="1"/>
                      </wps:wsp>
                    </wpg:wgp>
                  </a:graphicData>
                </a:graphic>
              </wp:inline>
            </w:drawing>
          </mc:Choice>
          <mc:Fallback>
            <w:pict>
              <v:group id="_x0000_s1026" o:spid="_x0000_s1026" o:spt="203" style="height:90.45pt;width:150.15pt;" coordorigin="-20,-20" coordsize="3002,1808" o:gfxdata="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">
                <o:lock v:ext="edit" aspectratio="f"/>
                <v:shape id="图片 3" o:spid="_x0000_s1026" o:spt="75" type="#_x0000_t75" style="position:absolute;left:0;top:0;height:1788;width:2962;" filled="f" o:preferrelative="t" stroked="f" coordsize="21600,21600" o:gfxdata="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vNLdLsAAADc&#10;AAAADwAAAAAAAAABACAAAAAiAAAAZHJzL2Rvd25yZXYueG1sUEsBAhQAFAAAAAgAh07iQDMvBZ47&#10;AAAAOQAAABAAAAAAAAAAAQAgAAAACgEAAGRycy9zaGFwZXhtbC54bWxQSwUGAAAAAAYABgBbAQAA&#10;tAMAAAAA&#10;">
                  <v:fill on="f" focussize="0,0"/>
                  <v:stroke on="f"/>
                  <v:imagedata r:id="rId7" o:title=""/>
                  <o:lock v:ext="edit" aspectratio="t"/>
                </v:shape>
                <v:shape id="文本框 25" o:spid="_x0000_s1026" o:spt="202" type="#_x0000_t202" style="position:absolute;left:-20;top:-20;height:1440;width:3002;" filled="f" stroked="f" coordsize="21600,21600" o:gfxdata="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mz9H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36ABE14">
                        <w:pPr>
                          <w:spacing w:line="254" w:lineRule="auto"/>
                          <w:rPr>
                            <w:rFonts w:ascii="Arial"/>
                            <w:sz w:val="21"/>
                          </w:rPr>
                        </w:pPr>
                      </w:p>
                      <w:p w14:paraId="6F42E1E7">
                        <w:pPr>
                          <w:spacing w:before="81" w:line="226" w:lineRule="auto"/>
                          <w:ind w:left="961"/>
                          <w:rPr>
                            <w:rFonts w:ascii="宋体" w:hAnsi="宋体" w:eastAsia="宋体" w:cs="宋体"/>
                            <w:sz w:val="25"/>
                            <w:szCs w:val="25"/>
                          </w:rPr>
                        </w:pPr>
                        <w:r>
                          <w:rPr>
                            <w:rFonts w:ascii="宋体" w:hAnsi="宋体" w:eastAsia="宋体" w:cs="宋体"/>
                            <w:b/>
                            <w:bCs/>
                            <w:spacing w:val="4"/>
                            <w:sz w:val="25"/>
                            <w:szCs w:val="25"/>
                          </w:rPr>
                          <w:t>气象预警</w:t>
                        </w:r>
                      </w:p>
                    </w:txbxContent>
                  </v:textbox>
                </v:shape>
                <w10:wrap type="none"/>
                <w10:anchorlock/>
              </v:group>
            </w:pict>
          </mc:Fallback>
        </mc:AlternateContent>
      </w:r>
    </w:p>
    <w:p w14:paraId="2A94E01C">
      <w:pPr>
        <w:spacing w:line="31" w:lineRule="auto"/>
        <w:rPr>
          <w:rFonts w:hint="default" w:ascii="Times New Roman" w:hAnsi="Times New Roman" w:cs="Times New Roman"/>
          <w:color w:val="000000" w:themeColor="text1"/>
          <w:sz w:val="2"/>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717632" behindDoc="0" locked="0" layoutInCell="1" allowOverlap="1">
            <wp:simplePos x="0" y="0"/>
            <wp:positionH relativeFrom="column">
              <wp:posOffset>3649345</wp:posOffset>
            </wp:positionH>
            <wp:positionV relativeFrom="paragraph">
              <wp:posOffset>161290</wp:posOffset>
            </wp:positionV>
            <wp:extent cx="1518920" cy="76200"/>
            <wp:effectExtent l="0" t="0" r="5080" b="0"/>
            <wp:wrapNone/>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8"/>
                    <a:stretch>
                      <a:fillRect/>
                    </a:stretch>
                  </pic:blipFill>
                  <pic:spPr>
                    <a:xfrm>
                      <a:off x="0" y="0"/>
                      <a:ext cx="1518920" cy="76200"/>
                    </a:xfrm>
                    <a:prstGeom prst="rect">
                      <a:avLst/>
                    </a:prstGeom>
                  </pic:spPr>
                </pic:pic>
              </a:graphicData>
            </a:graphic>
          </wp:anchor>
        </w:drawing>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2175510</wp:posOffset>
                </wp:positionH>
                <wp:positionV relativeFrom="paragraph">
                  <wp:posOffset>29845</wp:posOffset>
                </wp:positionV>
                <wp:extent cx="1452880" cy="34036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452880" cy="340360"/>
                        </a:xfrm>
                        <a:prstGeom prst="rect">
                          <a:avLst/>
                        </a:prstGeom>
                        <a:noFill/>
                        <a:ln>
                          <a:noFill/>
                        </a:ln>
                      </wps:spPr>
                      <wps:txbx>
                        <w:txbxContent>
                          <w:p w14:paraId="1A02BBE0">
                            <w:pPr>
                              <w:spacing w:before="20" w:line="219" w:lineRule="auto"/>
                              <w:ind w:left="20"/>
                              <w:jc w:val="center"/>
                              <w:rPr>
                                <w:rFonts w:hint="default" w:ascii="宋体" w:hAnsi="宋体" w:eastAsia="宋体" w:cs="宋体"/>
                                <w:sz w:val="24"/>
                                <w:szCs w:val="24"/>
                                <w:lang w:val="en-US"/>
                              </w:rPr>
                            </w:pPr>
                            <w:r>
                              <w:rPr>
                                <w:rFonts w:hint="eastAsia" w:ascii="宋体" w:hAnsi="宋体" w:eastAsia="宋体" w:cs="宋体"/>
                                <w:spacing w:val="-3"/>
                                <w:sz w:val="24"/>
                                <w:szCs w:val="24"/>
                                <w:lang w:val="en-US" w:eastAsia="zh-CN"/>
                              </w:rPr>
                              <w:t>监测预警</w:t>
                            </w:r>
                          </w:p>
                        </w:txbxContent>
                      </wps:txbx>
                      <wps:bodyPr lIns="0" tIns="0" rIns="0" bIns="0" upright="1"/>
                    </wps:wsp>
                  </a:graphicData>
                </a:graphic>
              </wp:anchor>
            </w:drawing>
          </mc:Choice>
          <mc:Fallback>
            <w:pict>
              <v:shape id="_x0000_s1026" o:spid="_x0000_s1026" o:spt="202" type="#_x0000_t202" style="position:absolute;left:0pt;margin-left:171.3pt;margin-top:2.35pt;height:26.8pt;width:114.4pt;z-index:251710464;mso-width-relative:page;mso-height-relative:page;" filled="f" stroked="f" coordsize="21600,21600" o:gfxdata="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9Zby2QAAAAgBAAAPAAAAAAAAAAEAIAAAACIAAABkcnMvZG93bnJldi54bWxQ&#10;SwECFAAUAAAACACHTuJANDblrb0BAAB2AwAADgAAAAAAAAABACAAAAAoAQAAZHJzL2Uyb0RvYy54&#10;bWxQSwUGAAAAAAYABgBZAQAAVwUAAAAA&#10;">
                <v:fill on="f" focussize="0,0"/>
                <v:stroke on="f"/>
                <v:imagedata o:title=""/>
                <o:lock v:ext="edit" aspectratio="f"/>
                <v:textbox inset="0mm,0mm,0mm,0mm">
                  <w:txbxContent>
                    <w:p w14:paraId="1A02BBE0">
                      <w:pPr>
                        <w:spacing w:before="20" w:line="219" w:lineRule="auto"/>
                        <w:ind w:left="20"/>
                        <w:jc w:val="center"/>
                        <w:rPr>
                          <w:rFonts w:hint="default" w:ascii="宋体" w:hAnsi="宋体" w:eastAsia="宋体" w:cs="宋体"/>
                          <w:sz w:val="24"/>
                          <w:szCs w:val="24"/>
                          <w:lang w:val="en-US"/>
                        </w:rPr>
                      </w:pPr>
                      <w:r>
                        <w:rPr>
                          <w:rFonts w:hint="eastAsia" w:ascii="宋体" w:hAnsi="宋体" w:eastAsia="宋体" w:cs="宋体"/>
                          <w:spacing w:val="-3"/>
                          <w:sz w:val="24"/>
                          <w:szCs w:val="24"/>
                          <w:lang w:val="en-US" w:eastAsia="zh-CN"/>
                        </w:rPr>
                        <w:t>监测预警</w:t>
                      </w:r>
                    </w:p>
                  </w:txbxContent>
                </v:textbox>
              </v:shape>
            </w:pict>
          </mc:Fallback>
        </mc:AlternateContent>
      </w:r>
    </w:p>
    <w:p w14:paraId="04AD9FFC">
      <w:pPr>
        <w:spacing w:line="31" w:lineRule="auto"/>
        <w:rPr>
          <w:rFonts w:hint="default" w:ascii="Times New Roman" w:hAnsi="Times New Roman" w:cs="Times New Roman"/>
          <w:color w:val="000000" w:themeColor="text1"/>
          <w:sz w:val="2"/>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718656" behindDoc="0" locked="0" layoutInCell="1" allowOverlap="1">
            <wp:simplePos x="0" y="0"/>
            <wp:positionH relativeFrom="column">
              <wp:posOffset>5147945</wp:posOffset>
            </wp:positionH>
            <wp:positionV relativeFrom="paragraph">
              <wp:posOffset>4445</wp:posOffset>
            </wp:positionV>
            <wp:extent cx="7620" cy="723265"/>
            <wp:effectExtent l="0" t="0" r="11430" b="635"/>
            <wp:wrapNone/>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9"/>
                    <a:stretch>
                      <a:fillRect/>
                    </a:stretch>
                  </pic:blipFill>
                  <pic:spPr>
                    <a:xfrm>
                      <a:off x="0" y="0"/>
                      <a:ext cx="7620" cy="723265"/>
                    </a:xfrm>
                    <a:prstGeom prst="rect">
                      <a:avLst/>
                    </a:prstGeom>
                  </pic:spPr>
                </pic:pic>
              </a:graphicData>
            </a:graphic>
          </wp:anchor>
        </w:drawing>
      </w:r>
    </w:p>
    <w:p w14:paraId="297FD39D">
      <w:pPr>
        <w:spacing w:before="9" w:line="360" w:lineRule="exact"/>
        <w:ind w:firstLine="453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position w:val="-7"/>
          <w14:textFill>
            <w14:solidFill>
              <w14:schemeClr w14:val="tx1"/>
            </w14:solidFill>
          </w14:textFill>
        </w:rPr>
        <w:drawing>
          <wp:inline distT="0" distB="0" distL="0" distR="0">
            <wp:extent cx="76200" cy="228600"/>
            <wp:effectExtent l="0" t="0" r="0" b="0"/>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10"/>
                    <a:stretch>
                      <a:fillRect/>
                    </a:stretch>
                  </pic:blipFill>
                  <pic:spPr>
                    <a:xfrm>
                      <a:off x="0" y="0"/>
                      <a:ext cx="76200" cy="228600"/>
                    </a:xfrm>
                    <a:prstGeom prst="rect">
                      <a:avLst/>
                    </a:prstGeom>
                  </pic:spPr>
                </pic:pic>
              </a:graphicData>
            </a:graphic>
          </wp:inline>
        </w:drawing>
      </w:r>
    </w:p>
    <w:p w14:paraId="530E22DC">
      <w:pPr>
        <w:spacing w:before="3" w:line="1491" w:lineRule="exact"/>
        <w:ind w:firstLine="3112"/>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sz w:val="21"/>
        </w:rPr>
        <mc:AlternateContent>
          <mc:Choice Requires="wps">
            <w:drawing>
              <wp:anchor distT="0" distB="0" distL="114300" distR="114300" simplePos="0" relativeHeight="251708416" behindDoc="0" locked="0" layoutInCell="1" allowOverlap="1">
                <wp:simplePos x="0" y="0"/>
                <wp:positionH relativeFrom="column">
                  <wp:posOffset>1176020</wp:posOffset>
                </wp:positionH>
                <wp:positionV relativeFrom="paragraph">
                  <wp:posOffset>848995</wp:posOffset>
                </wp:positionV>
                <wp:extent cx="233680" cy="12065"/>
                <wp:effectExtent l="0" t="0" r="0" b="0"/>
                <wp:wrapNone/>
                <wp:docPr id="139" name="直接连接符 139"/>
                <wp:cNvGraphicFramePr/>
                <a:graphic xmlns:a="http://schemas.openxmlformats.org/drawingml/2006/main">
                  <a:graphicData uri="http://schemas.microsoft.com/office/word/2010/wordprocessingShape">
                    <wps:wsp>
                      <wps:cNvCnPr/>
                      <wps:spPr>
                        <a:xfrm>
                          <a:off x="0" y="0"/>
                          <a:ext cx="233680" cy="1206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2.6pt;margin-top:66.85pt;height:0.95pt;width:18.4pt;z-index:251708416;mso-width-relative:page;mso-height-relative:page;" filled="f" stroked="t" coordsize="21600,21600" o:gfxdata="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t4PiO&#10;2gAAAAsBAAAPAAAAAAAAAAEAIAAAACIAAABkcnMvZG93bnJldi54bWxQSwECFAAUAAAACACHTuJA&#10;fY7TzuYBAAC5AwAADgAAAAAAAAABACAAAAApAQAAZHJzL2Uyb0RvYy54bWxQSwUGAAAAAAYABgBZ&#10;AQAAgQUAAAAA&#10;">
                <v:fill on="f" focussize="0,0"/>
                <v:stroke weight="1pt" color="#000000 [3213]" miterlimit="8" joinstyle="miter"/>
                <v:imagedata o:title=""/>
                <o:lock v:ext="edit" aspectratio="f"/>
              </v:line>
            </w:pict>
          </mc:Fallback>
        </mc:AlternateContent>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89984" behindDoc="0" locked="0" layoutInCell="1" allowOverlap="1">
            <wp:simplePos x="0" y="0"/>
            <wp:positionH relativeFrom="column">
              <wp:posOffset>1400175</wp:posOffset>
            </wp:positionH>
            <wp:positionV relativeFrom="paragraph">
              <wp:posOffset>379095</wp:posOffset>
            </wp:positionV>
            <wp:extent cx="7620" cy="1390650"/>
            <wp:effectExtent l="0" t="0" r="0" b="0"/>
            <wp:wrapNone/>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11"/>
                    <a:stretch>
                      <a:fillRect/>
                    </a:stretch>
                  </pic:blipFill>
                  <pic:spPr>
                    <a:xfrm>
                      <a:off x="0" y="0"/>
                      <a:ext cx="7620" cy="1390650"/>
                    </a:xfrm>
                    <a:prstGeom prst="rect">
                      <a:avLst/>
                    </a:prstGeom>
                  </pic:spPr>
                </pic:pic>
              </a:graphicData>
            </a:graphic>
          </wp:anchor>
        </w:drawing>
      </w:r>
      <w:r>
        <w:rPr>
          <w:rFonts w:hint="default" w:ascii="Times New Roman" w:hAnsi="Times New Roman" w:cs="Times New Roman"/>
          <w:sz w:val="21"/>
        </w:rPr>
        <mc:AlternateContent>
          <mc:Choice Requires="wps">
            <w:drawing>
              <wp:anchor distT="0" distB="0" distL="114300" distR="114300" simplePos="0" relativeHeight="251706368" behindDoc="0" locked="0" layoutInCell="1" allowOverlap="1">
                <wp:simplePos x="0" y="0"/>
                <wp:positionH relativeFrom="column">
                  <wp:posOffset>1170305</wp:posOffset>
                </wp:positionH>
                <wp:positionV relativeFrom="paragraph">
                  <wp:posOffset>367030</wp:posOffset>
                </wp:positionV>
                <wp:extent cx="233680" cy="12065"/>
                <wp:effectExtent l="0" t="0" r="0" b="0"/>
                <wp:wrapNone/>
                <wp:docPr id="141" name="直接连接符 141"/>
                <wp:cNvGraphicFramePr/>
                <a:graphic xmlns:a="http://schemas.openxmlformats.org/drawingml/2006/main">
                  <a:graphicData uri="http://schemas.microsoft.com/office/word/2010/wordprocessingShape">
                    <wps:wsp>
                      <wps:cNvCnPr>
                        <a:stCxn id="182" idx="3"/>
                        <a:endCxn id="180" idx="0"/>
                      </wps:cNvCnPr>
                      <wps:spPr>
                        <a:xfrm>
                          <a:off x="2070100" y="3323590"/>
                          <a:ext cx="233680" cy="1206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2.15pt;margin-top:28.9pt;height:0.95pt;width:18.4pt;z-index:251706368;mso-width-relative:page;mso-height-relative:page;" filled="f" stroked="t" coordsize="21600,21600" o:gfxdata="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U/+T2QAAAAkBAAAPAAAAAAAAAAEAIAAA&#10;ACIAAABkcnMvZG93bnJldi54bWxQSwECFAAUAAAACACHTuJAi0ABfgsCAAAJBAAADgAAAAAAAAAB&#10;ACAAAAAoAQAAZHJzL2Uyb0RvYy54bWxQSwUGAAAAAAYABgBZAQAApQUAAAAA&#10;">
                <v:fill on="f" focussize="0,0"/>
                <v:stroke weight="1pt" color="#000000 [3213]" miterlimit="8" joinstyle="miter"/>
                <v:imagedata o:title=""/>
                <o:lock v:ext="edit" aspectratio="f"/>
              </v:line>
            </w:pict>
          </mc:Fallback>
        </mc:AlternateContent>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97152" behindDoc="0" locked="0" layoutInCell="1" allowOverlap="1">
            <wp:simplePos x="0" y="0"/>
            <wp:positionH relativeFrom="column">
              <wp:posOffset>31115</wp:posOffset>
            </wp:positionH>
            <wp:positionV relativeFrom="paragraph">
              <wp:posOffset>702945</wp:posOffset>
            </wp:positionV>
            <wp:extent cx="1141730" cy="312420"/>
            <wp:effectExtent l="0" t="0" r="1270" b="11430"/>
            <wp:wrapNone/>
            <wp:docPr id="143" name="IM 182"/>
            <wp:cNvGraphicFramePr/>
            <a:graphic xmlns:a="http://schemas.openxmlformats.org/drawingml/2006/main">
              <a:graphicData uri="http://schemas.openxmlformats.org/drawingml/2006/picture">
                <pic:pic xmlns:pic="http://schemas.openxmlformats.org/drawingml/2006/picture">
                  <pic:nvPicPr>
                    <pic:cNvPr id="143" name="IM 182"/>
                    <pic:cNvPicPr/>
                  </pic:nvPicPr>
                  <pic:blipFill>
                    <a:blip r:embed="rId12"/>
                    <a:stretch>
                      <a:fillRect/>
                    </a:stretch>
                  </pic:blipFill>
                  <pic:spPr>
                    <a:xfrm>
                      <a:off x="0" y="0"/>
                      <a:ext cx="1141730" cy="312420"/>
                    </a:xfrm>
                    <a:prstGeom prst="rect">
                      <a:avLst/>
                    </a:prstGeom>
                  </pic:spPr>
                </pic:pic>
              </a:graphicData>
            </a:graphic>
          </wp:anchor>
        </w:drawing>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280035</wp:posOffset>
                </wp:positionH>
                <wp:positionV relativeFrom="paragraph">
                  <wp:posOffset>260350</wp:posOffset>
                </wp:positionV>
                <wp:extent cx="643255" cy="247015"/>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643255" cy="247015"/>
                        </a:xfrm>
                        <a:prstGeom prst="rect">
                          <a:avLst/>
                        </a:prstGeom>
                        <a:noFill/>
                        <a:ln>
                          <a:noFill/>
                        </a:ln>
                      </wps:spPr>
                      <wps:txbx>
                        <w:txbxContent>
                          <w:p w14:paraId="716DBB08">
                            <w:pPr>
                              <w:spacing w:before="20" w:line="219" w:lineRule="auto"/>
                              <w:ind w:left="20"/>
                              <w:rPr>
                                <w:rFonts w:ascii="宋体" w:hAnsi="宋体" w:eastAsia="宋体" w:cs="宋体"/>
                                <w:sz w:val="24"/>
                                <w:szCs w:val="24"/>
                              </w:rPr>
                            </w:pPr>
                            <w:r>
                              <w:rPr>
                                <w:rFonts w:ascii="宋体" w:hAnsi="宋体" w:eastAsia="宋体" w:cs="宋体"/>
                                <w:spacing w:val="-11"/>
                                <w:sz w:val="24"/>
                                <w:szCs w:val="24"/>
                              </w:rPr>
                              <w:t>报</w:t>
                            </w:r>
                            <w:r>
                              <w:rPr>
                                <w:rFonts w:ascii="宋体" w:hAnsi="宋体" w:eastAsia="宋体" w:cs="宋体"/>
                                <w:spacing w:val="6"/>
                                <w:sz w:val="24"/>
                                <w:szCs w:val="24"/>
                              </w:rPr>
                              <w:t xml:space="preserve">  </w:t>
                            </w:r>
                            <w:r>
                              <w:rPr>
                                <w:rFonts w:ascii="宋体" w:hAnsi="宋体" w:eastAsia="宋体" w:cs="宋体"/>
                                <w:spacing w:val="-11"/>
                                <w:sz w:val="24"/>
                                <w:szCs w:val="24"/>
                              </w:rPr>
                              <w:t>警</w:t>
                            </w:r>
                          </w:p>
                        </w:txbxContent>
                      </wps:txbx>
                      <wps:bodyPr lIns="0" tIns="0" rIns="0" bIns="0" upright="1"/>
                    </wps:wsp>
                  </a:graphicData>
                </a:graphic>
              </wp:anchor>
            </w:drawing>
          </mc:Choice>
          <mc:Fallback>
            <w:pict>
              <v:shape id="_x0000_s1026" o:spid="_x0000_s1026" o:spt="202" type="#_x0000_t202" style="position:absolute;left:0pt;margin-left:22.05pt;margin-top:20.5pt;height:19.45pt;width:50.65pt;z-index:251677696;mso-width-relative:page;mso-height-relative:page;" filled="f" stroked="f" coordsize="21600,21600" o:gfxdata="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EPk+61wAAAAgBAAAPAAAAAAAAAAEAIAAAACIAAABkcnMvZG93bnJldi54bWxQSwEC&#10;FAAUAAAACACHTuJAkcvl+LwBAAB1AwAADgAAAAAAAAABACAAAAAmAQAAZHJzL2Uyb0RvYy54bWxQ&#10;SwUGAAAAAAYABgBZAQAAVAUAAAAA&#10;">
                <v:fill on="f" focussize="0,0"/>
                <v:stroke on="f"/>
                <v:imagedata o:title=""/>
                <o:lock v:ext="edit" aspectratio="f"/>
                <v:textbox inset="0mm,0mm,0mm,0mm">
                  <w:txbxContent>
                    <w:p w14:paraId="716DBB08">
                      <w:pPr>
                        <w:spacing w:before="20" w:line="219" w:lineRule="auto"/>
                        <w:ind w:left="20"/>
                        <w:rPr>
                          <w:rFonts w:ascii="宋体" w:hAnsi="宋体" w:eastAsia="宋体" w:cs="宋体"/>
                          <w:sz w:val="24"/>
                          <w:szCs w:val="24"/>
                        </w:rPr>
                      </w:pPr>
                      <w:r>
                        <w:rPr>
                          <w:rFonts w:ascii="宋体" w:hAnsi="宋体" w:eastAsia="宋体" w:cs="宋体"/>
                          <w:spacing w:val="-11"/>
                          <w:sz w:val="24"/>
                          <w:szCs w:val="24"/>
                        </w:rPr>
                        <w:t>报</w:t>
                      </w:r>
                      <w:r>
                        <w:rPr>
                          <w:rFonts w:ascii="宋体" w:hAnsi="宋体" w:eastAsia="宋体" w:cs="宋体"/>
                          <w:spacing w:val="6"/>
                          <w:sz w:val="24"/>
                          <w:szCs w:val="24"/>
                        </w:rPr>
                        <w:t xml:space="preserve">  </w:t>
                      </w:r>
                      <w:r>
                        <w:rPr>
                          <w:rFonts w:ascii="宋体" w:hAnsi="宋体" w:eastAsia="宋体" w:cs="宋体"/>
                          <w:spacing w:val="-11"/>
                          <w:sz w:val="24"/>
                          <w:szCs w:val="24"/>
                        </w:rPr>
                        <w:t>警</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4090670</wp:posOffset>
                </wp:positionH>
                <wp:positionV relativeFrom="paragraph">
                  <wp:posOffset>101600</wp:posOffset>
                </wp:positionV>
                <wp:extent cx="368300" cy="305435"/>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368300" cy="305435"/>
                        </a:xfrm>
                        <a:prstGeom prst="rect">
                          <a:avLst/>
                        </a:prstGeom>
                        <a:noFill/>
                        <a:ln>
                          <a:noFill/>
                        </a:ln>
                      </wps:spPr>
                      <wps:txbx>
                        <w:txbxContent>
                          <w:p w14:paraId="352520D7">
                            <w:pPr>
                              <w:spacing w:before="19" w:line="221" w:lineRule="auto"/>
                              <w:ind w:right="1"/>
                              <w:jc w:val="right"/>
                              <w:rPr>
                                <w:rFonts w:ascii="宋体" w:hAnsi="宋体" w:eastAsia="宋体" w:cs="宋体"/>
                                <w:sz w:val="28"/>
                                <w:szCs w:val="28"/>
                              </w:rPr>
                            </w:pPr>
                            <w:r>
                              <w:rPr>
                                <w:rFonts w:ascii="宋体" w:hAnsi="宋体" w:eastAsia="宋体" w:cs="宋体"/>
                                <w:sz w:val="28"/>
                                <w:szCs w:val="28"/>
                              </w:rPr>
                              <w:t>否</w:t>
                            </w:r>
                          </w:p>
                        </w:txbxContent>
                      </wps:txbx>
                      <wps:bodyPr lIns="0" tIns="0" rIns="0" bIns="0" upright="1"/>
                    </wps:wsp>
                  </a:graphicData>
                </a:graphic>
              </wp:anchor>
            </w:drawing>
          </mc:Choice>
          <mc:Fallback>
            <w:pict>
              <v:shape id="_x0000_s1026" o:spid="_x0000_s1026" o:spt="202" type="#_x0000_t202" style="position:absolute;left:0pt;margin-left:322.1pt;margin-top:8pt;height:24.05pt;width:29pt;z-index:251687936;mso-width-relative:page;mso-height-relative:page;" filled="f" stroked="f" coordsize="21600,21600" o:gfxdata="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bD1UtYAAAAJAQAADwAAAAAAAAABACAAAAAiAAAAZHJzL2Rvd25yZXYueG1sUEsBAhQA&#10;FAAAAAgAh07iQInzee+7AQAAdQMAAA4AAAAAAAAAAQAgAAAAJQEAAGRycy9lMm9Eb2MueG1sUEsF&#10;BgAAAAAGAAYAWQEAAFIFAAAAAA==&#10;">
                <v:fill on="f" focussize="0,0"/>
                <v:stroke on="f"/>
                <v:imagedata o:title=""/>
                <o:lock v:ext="edit" aspectratio="f"/>
                <v:textbox inset="0mm,0mm,0mm,0mm">
                  <w:txbxContent>
                    <w:p w14:paraId="352520D7">
                      <w:pPr>
                        <w:spacing w:before="19" w:line="221" w:lineRule="auto"/>
                        <w:ind w:right="1"/>
                        <w:jc w:val="right"/>
                        <w:rPr>
                          <w:rFonts w:ascii="宋体" w:hAnsi="宋体" w:eastAsia="宋体" w:cs="宋体"/>
                          <w:sz w:val="28"/>
                          <w:szCs w:val="28"/>
                        </w:rPr>
                      </w:pPr>
                      <w:r>
                        <w:rPr>
                          <w:rFonts w:ascii="宋体" w:hAnsi="宋体" w:eastAsia="宋体" w:cs="宋体"/>
                          <w:sz w:val="28"/>
                          <w:szCs w:val="28"/>
                        </w:rPr>
                        <w:t>否</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4699000</wp:posOffset>
                </wp:positionH>
                <wp:positionV relativeFrom="paragraph">
                  <wp:posOffset>292100</wp:posOffset>
                </wp:positionV>
                <wp:extent cx="985520" cy="338455"/>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985520" cy="338455"/>
                        </a:xfrm>
                        <a:prstGeom prst="rect">
                          <a:avLst/>
                        </a:prstGeom>
                        <a:noFill/>
                        <a:ln>
                          <a:noFill/>
                        </a:ln>
                      </wps:spPr>
                      <wps:txbx>
                        <w:txbxContent>
                          <w:p w14:paraId="4C522179">
                            <w:pPr>
                              <w:spacing w:line="20" w:lineRule="exact"/>
                            </w:pPr>
                          </w:p>
                          <w:tbl>
                            <w:tblPr>
                              <w:tblStyle w:val="11"/>
                              <w:tblW w:w="1491"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91"/>
                            </w:tblGrid>
                            <w:tr w14:paraId="0210918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1491" w:type="dxa"/>
                                  <w:vAlign w:val="top"/>
                                </w:tcPr>
                                <w:p w14:paraId="3D5C1AF7">
                                  <w:pPr>
                                    <w:pStyle w:val="10"/>
                                    <w:spacing w:before="100" w:line="219" w:lineRule="auto"/>
                                    <w:ind w:left="266"/>
                                  </w:pPr>
                                  <w:r>
                                    <w:rPr>
                                      <w:spacing w:val="-3"/>
                                    </w:rPr>
                                    <w:t>信息反馈</w:t>
                                  </w:r>
                                </w:p>
                              </w:tc>
                            </w:tr>
                          </w:tbl>
                          <w:p w14:paraId="71053CAE">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70pt;margin-top:23pt;height:26.65pt;width:77.6pt;z-index:251672576;mso-width-relative:page;mso-height-relative:page;" filled="f" stroked="f" coordsize="21600,21600" o:gfxdata="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C3WZDZAAAACQEAAA8AAAAAAAAAAQAgAAAAIgAAAGRycy9kb3ducmV2LnhtbFBL&#10;AQIUABQAAAAIAIdO4kClOn1KvAEAAHUDAAAOAAAAAAAAAAEAIAAAACgBAABkcnMvZTJvRG9jLnht&#10;bFBLBQYAAAAABgAGAFkBAABWBQAAAAA=&#10;">
                <v:fill on="f" focussize="0,0"/>
                <v:stroke on="f"/>
                <v:imagedata o:title=""/>
                <o:lock v:ext="edit" aspectratio="f"/>
                <v:textbox inset="0mm,0mm,0mm,0mm">
                  <w:txbxContent>
                    <w:p w14:paraId="4C522179">
                      <w:pPr>
                        <w:spacing w:line="20" w:lineRule="exact"/>
                      </w:pPr>
                    </w:p>
                    <w:tbl>
                      <w:tblPr>
                        <w:tblStyle w:val="11"/>
                        <w:tblW w:w="1491"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91"/>
                      </w:tblGrid>
                      <w:tr w14:paraId="0210918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1491" w:type="dxa"/>
                            <w:vAlign w:val="top"/>
                          </w:tcPr>
                          <w:p w14:paraId="3D5C1AF7">
                            <w:pPr>
                              <w:pStyle w:val="10"/>
                              <w:spacing w:before="100" w:line="219" w:lineRule="auto"/>
                              <w:ind w:left="266"/>
                            </w:pPr>
                            <w:r>
                              <w:rPr>
                                <w:spacing w:val="-3"/>
                              </w:rPr>
                              <w:t>信息反馈</w:t>
                            </w:r>
                          </w:p>
                        </w:tc>
                      </w:tr>
                    </w:tbl>
                    <w:p w14:paraId="71053CAE">
                      <w:pPr>
                        <w:rPr>
                          <w:rFonts w:ascii="Arial"/>
                          <w:sz w:val="21"/>
                        </w:rPr>
                      </w:pP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140970</wp:posOffset>
                </wp:positionH>
                <wp:positionV relativeFrom="paragraph">
                  <wp:posOffset>712470</wp:posOffset>
                </wp:positionV>
                <wp:extent cx="949960" cy="1809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949960" cy="180975"/>
                        </a:xfrm>
                        <a:prstGeom prst="rect">
                          <a:avLst/>
                        </a:prstGeom>
                        <a:noFill/>
                        <a:ln>
                          <a:noFill/>
                        </a:ln>
                      </wps:spPr>
                      <wps:txbx>
                        <w:txbxContent>
                          <w:p w14:paraId="7D8F635F">
                            <w:pPr>
                              <w:spacing w:before="20" w:line="220" w:lineRule="auto"/>
                              <w:ind w:left="20"/>
                              <w:rPr>
                                <w:rFonts w:ascii="宋体" w:hAnsi="宋体" w:eastAsia="宋体" w:cs="宋体"/>
                                <w:sz w:val="24"/>
                                <w:szCs w:val="24"/>
                              </w:rPr>
                            </w:pPr>
                            <w:r>
                              <w:rPr>
                                <w:rFonts w:ascii="宋体" w:hAnsi="宋体" w:eastAsia="宋体" w:cs="宋体"/>
                                <w:spacing w:val="-3"/>
                                <w:sz w:val="24"/>
                                <w:szCs w:val="24"/>
                              </w:rPr>
                              <w:t>指挥人员到位</w:t>
                            </w:r>
                          </w:p>
                        </w:txbxContent>
                      </wps:txbx>
                      <wps:bodyPr lIns="0" tIns="0" rIns="0" bIns="0" upright="1"/>
                    </wps:wsp>
                  </a:graphicData>
                </a:graphic>
              </wp:anchor>
            </w:drawing>
          </mc:Choice>
          <mc:Fallback>
            <w:pict>
              <v:shape id="_x0000_s1026" o:spid="_x0000_s1026" o:spt="202" type="#_x0000_t202" style="position:absolute;left:0pt;margin-left:11.1pt;margin-top:56.1pt;height:14.25pt;width:74.8pt;z-index:251675648;mso-width-relative:page;mso-height-relative:page;" filled="f" stroked="f" coordsize="21600,21600" o:gfxdata="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BBWys1wAAAAoBAAAPAAAAAAAAAAEAIAAAACIAAABkcnMvZG93bnJldi54bWxQSwEC&#10;FAAUAAAACACHTuJABJaBwLwBAAB1AwAADgAAAAAAAAABACAAAAAmAQAAZHJzL2Uyb0RvYy54bWxQ&#10;SwUGAAAAAAYABgBZAQAAVAUAAAAA&#10;">
                <v:fill on="f" focussize="0,0"/>
                <v:stroke on="f"/>
                <v:imagedata o:title=""/>
                <o:lock v:ext="edit" aspectratio="f"/>
                <v:textbox inset="0mm,0mm,0mm,0mm">
                  <w:txbxContent>
                    <w:p w14:paraId="7D8F635F">
                      <w:pPr>
                        <w:spacing w:before="20" w:line="220" w:lineRule="auto"/>
                        <w:ind w:left="20"/>
                        <w:rPr>
                          <w:rFonts w:ascii="宋体" w:hAnsi="宋体" w:eastAsia="宋体" w:cs="宋体"/>
                          <w:sz w:val="24"/>
                          <w:szCs w:val="24"/>
                        </w:rPr>
                      </w:pPr>
                      <w:r>
                        <w:rPr>
                          <w:rFonts w:ascii="宋体" w:hAnsi="宋体" w:eastAsia="宋体" w:cs="宋体"/>
                          <w:spacing w:val="-3"/>
                          <w:sz w:val="24"/>
                          <w:szCs w:val="24"/>
                        </w:rPr>
                        <w:t>指挥人员到位</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67456" behindDoc="0" locked="0" layoutInCell="1" allowOverlap="1">
            <wp:simplePos x="0" y="0"/>
            <wp:positionH relativeFrom="column">
              <wp:posOffset>28575</wp:posOffset>
            </wp:positionH>
            <wp:positionV relativeFrom="paragraph">
              <wp:posOffset>210820</wp:posOffset>
            </wp:positionV>
            <wp:extent cx="1141730" cy="312420"/>
            <wp:effectExtent l="0" t="0" r="1270" b="11430"/>
            <wp:wrapNone/>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12"/>
                    <a:stretch>
                      <a:fillRect/>
                    </a:stretch>
                  </pic:blipFill>
                  <pic:spPr>
                    <a:xfrm>
                      <a:off x="0" y="0"/>
                      <a:ext cx="1141729" cy="312420"/>
                    </a:xfrm>
                    <a:prstGeom prst="rect">
                      <a:avLst/>
                    </a:prstGeom>
                  </pic:spPr>
                </pic:pic>
              </a:graphicData>
            </a:graphic>
          </wp:anchor>
        </w:drawing>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83840" behindDoc="0" locked="0" layoutInCell="1" allowOverlap="1">
            <wp:simplePos x="0" y="0"/>
            <wp:positionH relativeFrom="column">
              <wp:posOffset>3860165</wp:posOffset>
            </wp:positionH>
            <wp:positionV relativeFrom="paragraph">
              <wp:posOffset>437515</wp:posOffset>
            </wp:positionV>
            <wp:extent cx="845820" cy="76200"/>
            <wp:effectExtent l="0" t="0" r="11430" b="0"/>
            <wp:wrapNone/>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13"/>
                    <a:stretch>
                      <a:fillRect/>
                    </a:stretch>
                  </pic:blipFill>
                  <pic:spPr>
                    <a:xfrm>
                      <a:off x="0" y="0"/>
                      <a:ext cx="845819" cy="76200"/>
                    </a:xfrm>
                    <a:prstGeom prst="rect">
                      <a:avLst/>
                    </a:prstGeom>
                  </pic:spPr>
                </pic:pic>
              </a:graphicData>
            </a:graphic>
          </wp:anchor>
        </w:drawing>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86912" behindDoc="0" locked="0" layoutInCell="1" allowOverlap="1">
            <wp:simplePos x="0" y="0"/>
            <wp:positionH relativeFrom="column">
              <wp:posOffset>2886710</wp:posOffset>
            </wp:positionH>
            <wp:positionV relativeFrom="paragraph">
              <wp:posOffset>951865</wp:posOffset>
            </wp:positionV>
            <wp:extent cx="76200" cy="390525"/>
            <wp:effectExtent l="0" t="0" r="0" b="9525"/>
            <wp:wrapNone/>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14"/>
                    <a:stretch>
                      <a:fillRect/>
                    </a:stretch>
                  </pic:blipFill>
                  <pic:spPr>
                    <a:xfrm>
                      <a:off x="0" y="0"/>
                      <a:ext cx="76162" cy="390690"/>
                    </a:xfrm>
                    <a:prstGeom prst="rect">
                      <a:avLst/>
                    </a:prstGeom>
                  </pic:spPr>
                </pic:pic>
              </a:graphicData>
            </a:graphic>
          </wp:anchor>
        </w:drawing>
      </w:r>
      <w:r>
        <w:rPr>
          <w:rFonts w:hint="default" w:ascii="Times New Roman" w:hAnsi="Times New Roman" w:cs="Times New Roman"/>
          <w:color w:val="000000" w:themeColor="text1"/>
          <w:position w:val="-29"/>
          <w14:textFill>
            <w14:solidFill>
              <w14:schemeClr w14:val="tx1"/>
            </w14:solidFill>
          </w14:textFill>
        </w:rPr>
        <mc:AlternateContent>
          <mc:Choice Requires="wpg">
            <w:drawing>
              <wp:inline distT="0" distB="0" distL="114300" distR="114300">
                <wp:extent cx="1875155" cy="946785"/>
                <wp:effectExtent l="12700" t="0" r="17145" b="31115"/>
                <wp:docPr id="153" name="组合 153"/>
                <wp:cNvGraphicFramePr/>
                <a:graphic xmlns:a="http://schemas.openxmlformats.org/drawingml/2006/main">
                  <a:graphicData uri="http://schemas.microsoft.com/office/word/2010/wordprocessingGroup">
                    <wpg:wgp>
                      <wpg:cNvGrpSpPr/>
                      <wpg:grpSpPr>
                        <a:xfrm>
                          <a:off x="0" y="0"/>
                          <a:ext cx="1875155" cy="946785"/>
                          <a:chOff x="0" y="0"/>
                          <a:chExt cx="2952" cy="1491"/>
                        </a:xfrm>
                      </wpg:grpSpPr>
                      <pic:pic xmlns:pic="http://schemas.openxmlformats.org/drawingml/2006/picture">
                        <pic:nvPicPr>
                          <pic:cNvPr id="155" name="图片 10"/>
                          <pic:cNvPicPr>
                            <a:picLocks noChangeAspect="1"/>
                          </pic:cNvPicPr>
                        </pic:nvPicPr>
                        <pic:blipFill>
                          <a:blip r:embed="rId15"/>
                          <a:stretch>
                            <a:fillRect/>
                          </a:stretch>
                        </pic:blipFill>
                        <pic:spPr>
                          <a:xfrm>
                            <a:off x="0" y="0"/>
                            <a:ext cx="2952" cy="1491"/>
                          </a:xfrm>
                          <a:prstGeom prst="rect">
                            <a:avLst/>
                          </a:prstGeom>
                          <a:noFill/>
                          <a:ln>
                            <a:noFill/>
                          </a:ln>
                        </pic:spPr>
                      </pic:pic>
                      <wps:wsp>
                        <wps:cNvPr id="157" name="文本框 22"/>
                        <wps:cNvSpPr txBox="1"/>
                        <wps:spPr>
                          <a:xfrm>
                            <a:off x="-20" y="-20"/>
                            <a:ext cx="2992" cy="1531"/>
                          </a:xfrm>
                          <a:prstGeom prst="rect">
                            <a:avLst/>
                          </a:prstGeom>
                          <a:noFill/>
                          <a:ln>
                            <a:noFill/>
                          </a:ln>
                        </wps:spPr>
                        <wps:txbx>
                          <w:txbxContent>
                            <w:p w14:paraId="5942C388">
                              <w:pPr>
                                <w:spacing w:before="78" w:line="226" w:lineRule="auto"/>
                                <w:ind w:left="1025" w:right="1016" w:firstLine="5"/>
                                <w:rPr>
                                  <w:rFonts w:ascii="宋体" w:hAnsi="宋体" w:eastAsia="宋体" w:cs="宋体"/>
                                  <w:spacing w:val="-4"/>
                                  <w:sz w:val="24"/>
                                  <w:szCs w:val="24"/>
                                </w:rPr>
                              </w:pPr>
                            </w:p>
                            <w:p w14:paraId="151006E2">
                              <w:pPr>
                                <w:spacing w:before="78" w:line="226" w:lineRule="auto"/>
                                <w:ind w:left="1025" w:right="1016" w:firstLine="5"/>
                                <w:rPr>
                                  <w:rFonts w:ascii="宋体" w:hAnsi="宋体" w:eastAsia="宋体" w:cs="宋体"/>
                                  <w:sz w:val="24"/>
                                  <w:szCs w:val="24"/>
                                </w:rPr>
                              </w:pPr>
                              <w:r>
                                <w:rPr>
                                  <w:rFonts w:ascii="宋体" w:hAnsi="宋体" w:eastAsia="宋体" w:cs="宋体"/>
                                  <w:spacing w:val="-4"/>
                                  <w:sz w:val="24"/>
                                  <w:szCs w:val="24"/>
                                </w:rPr>
                                <w:t>灾害发生</w:t>
                              </w:r>
                              <w:r>
                                <w:rPr>
                                  <w:rFonts w:ascii="宋体" w:hAnsi="宋体" w:eastAsia="宋体" w:cs="宋体"/>
                                  <w:sz w:val="24"/>
                                  <w:szCs w:val="24"/>
                                </w:rPr>
                                <w:t xml:space="preserve"> </w:t>
                              </w:r>
                              <w:r>
                                <w:rPr>
                                  <w:rFonts w:ascii="宋体" w:hAnsi="宋体" w:eastAsia="宋体" w:cs="宋体"/>
                                  <w:spacing w:val="-3"/>
                                  <w:sz w:val="24"/>
                                  <w:szCs w:val="24"/>
                                </w:rPr>
                                <w:t>应急响应</w:t>
                              </w:r>
                            </w:p>
                          </w:txbxContent>
                        </wps:txbx>
                        <wps:bodyPr lIns="0" tIns="0" rIns="0" bIns="0" upright="1"/>
                      </wps:wsp>
                    </wpg:wgp>
                  </a:graphicData>
                </a:graphic>
              </wp:inline>
            </w:drawing>
          </mc:Choice>
          <mc:Fallback>
            <w:pict>
              <v:group id="_x0000_s1026" o:spid="_x0000_s1026" o:spt="203" style="height:74.55pt;width:147.65pt;" coordsize="2952,1491" o:gfxdata="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">
                <o:lock v:ext="edit" aspectratio="f"/>
                <v:shape id="图片 10" o:spid="_x0000_s1026" o:spt="75" type="#_x0000_t75" style="position:absolute;left:0;top:0;height:1491;width:2952;" filled="f" o:preferrelative="t" stroked="f" coordsize="21600,21600" o:gfxdata="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0jcfC8AAAA&#10;3AAAAA8AAAAAAAAAAQAgAAAAIgAAAGRycy9kb3ducmV2LnhtbFBLAQIUABQAAAAIAIdO4kAzLwWe&#10;OwAAADkAAAAQAAAAAAAAAAEAIAAAAAsBAABkcnMvc2hhcGV4bWwueG1sUEsFBgAAAAAGAAYAWwEA&#10;ALUDAAAAAA==&#10;">
                  <v:fill on="f" focussize="0,0"/>
                  <v:stroke on="f"/>
                  <v:imagedata r:id="rId15" o:title=""/>
                  <o:lock v:ext="edit" aspectratio="t"/>
                </v:shape>
                <v:shape id="文本框 22" o:spid="_x0000_s1026" o:spt="202" type="#_x0000_t202" style="position:absolute;left:-20;top:-20;height:1531;width:2992;" filled="f" stroked="f" coordsize="21600,21600" o:gfxdata="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a4Q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942C388">
                        <w:pPr>
                          <w:spacing w:before="78" w:line="226" w:lineRule="auto"/>
                          <w:ind w:left="1025" w:right="1016" w:firstLine="5"/>
                          <w:rPr>
                            <w:rFonts w:ascii="宋体" w:hAnsi="宋体" w:eastAsia="宋体" w:cs="宋体"/>
                            <w:spacing w:val="-4"/>
                            <w:sz w:val="24"/>
                            <w:szCs w:val="24"/>
                          </w:rPr>
                        </w:pPr>
                      </w:p>
                      <w:p w14:paraId="151006E2">
                        <w:pPr>
                          <w:spacing w:before="78" w:line="226" w:lineRule="auto"/>
                          <w:ind w:left="1025" w:right="1016" w:firstLine="5"/>
                          <w:rPr>
                            <w:rFonts w:ascii="宋体" w:hAnsi="宋体" w:eastAsia="宋体" w:cs="宋体"/>
                            <w:sz w:val="24"/>
                            <w:szCs w:val="24"/>
                          </w:rPr>
                        </w:pPr>
                        <w:r>
                          <w:rPr>
                            <w:rFonts w:ascii="宋体" w:hAnsi="宋体" w:eastAsia="宋体" w:cs="宋体"/>
                            <w:spacing w:val="-4"/>
                            <w:sz w:val="24"/>
                            <w:szCs w:val="24"/>
                          </w:rPr>
                          <w:t>灾害发生</w:t>
                        </w:r>
                        <w:r>
                          <w:rPr>
                            <w:rFonts w:ascii="宋体" w:hAnsi="宋体" w:eastAsia="宋体" w:cs="宋体"/>
                            <w:sz w:val="24"/>
                            <w:szCs w:val="24"/>
                          </w:rPr>
                          <w:t xml:space="preserve"> </w:t>
                        </w:r>
                        <w:r>
                          <w:rPr>
                            <w:rFonts w:ascii="宋体" w:hAnsi="宋体" w:eastAsia="宋体" w:cs="宋体"/>
                            <w:spacing w:val="-3"/>
                            <w:sz w:val="24"/>
                            <w:szCs w:val="24"/>
                          </w:rPr>
                          <w:t>应急响应</w:t>
                        </w:r>
                      </w:p>
                    </w:txbxContent>
                  </v:textbox>
                </v:shape>
                <w10:wrap type="none"/>
                <w10:anchorlock/>
              </v:group>
            </w:pict>
          </mc:Fallback>
        </mc:AlternateContent>
      </w:r>
    </w:p>
    <w:p w14:paraId="646A69A9">
      <w:pPr>
        <w:spacing w:before="159" w:line="204" w:lineRule="auto"/>
        <w:ind w:left="472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98176" behindDoc="0" locked="0" layoutInCell="1" allowOverlap="1">
            <wp:simplePos x="0" y="0"/>
            <wp:positionH relativeFrom="column">
              <wp:posOffset>17780</wp:posOffset>
            </wp:positionH>
            <wp:positionV relativeFrom="paragraph">
              <wp:posOffset>176530</wp:posOffset>
            </wp:positionV>
            <wp:extent cx="1141730" cy="312420"/>
            <wp:effectExtent l="0" t="0" r="1270" b="11430"/>
            <wp:wrapNone/>
            <wp:docPr id="159" name="IM 182"/>
            <wp:cNvGraphicFramePr/>
            <a:graphic xmlns:a="http://schemas.openxmlformats.org/drawingml/2006/main">
              <a:graphicData uri="http://schemas.openxmlformats.org/drawingml/2006/picture">
                <pic:pic xmlns:pic="http://schemas.openxmlformats.org/drawingml/2006/picture">
                  <pic:nvPicPr>
                    <pic:cNvPr id="159" name="IM 182"/>
                    <pic:cNvPicPr/>
                  </pic:nvPicPr>
                  <pic:blipFill>
                    <a:blip r:embed="rId12"/>
                    <a:stretch>
                      <a:fillRect/>
                    </a:stretch>
                  </pic:blipFill>
                  <pic:spPr>
                    <a:xfrm>
                      <a:off x="0" y="0"/>
                      <a:ext cx="1141730" cy="312420"/>
                    </a:xfrm>
                    <a:prstGeom prst="rect">
                      <a:avLst/>
                    </a:prstGeom>
                  </pic:spPr>
                </pic:pic>
              </a:graphicData>
            </a:graphic>
          </wp:anchor>
        </w:drawing>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134620</wp:posOffset>
                </wp:positionH>
                <wp:positionV relativeFrom="paragraph">
                  <wp:posOffset>202565</wp:posOffset>
                </wp:positionV>
                <wp:extent cx="1288415" cy="207645"/>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288415" cy="207645"/>
                        </a:xfrm>
                        <a:prstGeom prst="rect">
                          <a:avLst/>
                        </a:prstGeom>
                        <a:noFill/>
                        <a:ln>
                          <a:noFill/>
                        </a:ln>
                      </wps:spPr>
                      <wps:txbx>
                        <w:txbxContent>
                          <w:p w14:paraId="6B6C0822">
                            <w:pPr>
                              <w:spacing w:before="20" w:line="220" w:lineRule="auto"/>
                              <w:ind w:left="20"/>
                              <w:rPr>
                                <w:rFonts w:ascii="宋体" w:hAnsi="宋体" w:eastAsia="宋体" w:cs="宋体"/>
                                <w:sz w:val="24"/>
                                <w:szCs w:val="24"/>
                              </w:rPr>
                            </w:pPr>
                            <w:r>
                              <w:rPr>
                                <w:rFonts w:ascii="宋体" w:hAnsi="宋体" w:eastAsia="宋体" w:cs="宋体"/>
                                <w:spacing w:val="-2"/>
                                <w:sz w:val="24"/>
                                <w:szCs w:val="24"/>
                              </w:rPr>
                              <w:t>应急资源到位</w:t>
                            </w:r>
                            <w:r>
                              <w:rPr>
                                <w:rFonts w:ascii="宋体" w:hAnsi="宋体" w:eastAsia="宋体" w:cs="宋体"/>
                                <w:spacing w:val="50"/>
                                <w:sz w:val="24"/>
                                <w:szCs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10.6pt;margin-top:15.95pt;height:16.35pt;width:101.45pt;z-index:251674624;mso-width-relative:page;mso-height-relative:page;" filled="f" stroked="f" coordsize="21600,21600" o:gfxdata="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WYod1wAAAAgBAAAPAAAAAAAAAAEAIAAAACIAAABkcnMvZG93bnJldi54bWxQSwEC&#10;FAAUAAAACACHTuJA0AJsf7wBAAB2AwAADgAAAAAAAAABACAAAAAmAQAAZHJzL2Uyb0RvYy54bWxQ&#10;SwUGAAAAAAYABgBZAQAAVAUAAAAA&#10;">
                <v:fill on="f" focussize="0,0"/>
                <v:stroke on="f"/>
                <v:imagedata o:title=""/>
                <o:lock v:ext="edit" aspectratio="f"/>
                <v:textbox inset="0mm,0mm,0mm,0mm">
                  <w:txbxContent>
                    <w:p w14:paraId="6B6C0822">
                      <w:pPr>
                        <w:spacing w:before="20" w:line="220" w:lineRule="auto"/>
                        <w:ind w:left="20"/>
                        <w:rPr>
                          <w:rFonts w:ascii="宋体" w:hAnsi="宋体" w:eastAsia="宋体" w:cs="宋体"/>
                          <w:sz w:val="24"/>
                          <w:szCs w:val="24"/>
                        </w:rPr>
                      </w:pPr>
                      <w:r>
                        <w:rPr>
                          <w:rFonts w:ascii="宋体" w:hAnsi="宋体" w:eastAsia="宋体" w:cs="宋体"/>
                          <w:spacing w:val="-2"/>
                          <w:sz w:val="24"/>
                          <w:szCs w:val="24"/>
                        </w:rPr>
                        <w:t>应急资源到位</w:t>
                      </w:r>
                      <w:r>
                        <w:rPr>
                          <w:rFonts w:ascii="宋体" w:hAnsi="宋体" w:eastAsia="宋体" w:cs="宋体"/>
                          <w:spacing w:val="50"/>
                          <w:sz w:val="24"/>
                          <w:szCs w:val="24"/>
                        </w:rPr>
                        <w:t xml:space="preserve"> </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2447925</wp:posOffset>
                </wp:positionH>
                <wp:positionV relativeFrom="paragraph">
                  <wp:posOffset>377190</wp:posOffset>
                </wp:positionV>
                <wp:extent cx="986155" cy="38608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986155" cy="386080"/>
                        </a:xfrm>
                        <a:prstGeom prst="rect">
                          <a:avLst/>
                        </a:prstGeom>
                        <a:noFill/>
                        <a:ln>
                          <a:noFill/>
                        </a:ln>
                      </wps:spPr>
                      <wps:txbx>
                        <w:txbxContent>
                          <w:p w14:paraId="7149E880">
                            <w:pPr>
                              <w:spacing w:line="20" w:lineRule="exact"/>
                            </w:pPr>
                          </w:p>
                          <w:tbl>
                            <w:tblPr>
                              <w:tblStyle w:val="11"/>
                              <w:tblW w:w="149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92"/>
                            </w:tblGrid>
                            <w:tr w14:paraId="19AAFB9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27" w:hRule="atLeast"/>
                              </w:trPr>
                              <w:tc>
                                <w:tcPr>
                                  <w:tcW w:w="1492" w:type="dxa"/>
                                  <w:vAlign w:val="top"/>
                                </w:tcPr>
                                <w:p w14:paraId="2DD5ECAE">
                                  <w:pPr>
                                    <w:pStyle w:val="10"/>
                                    <w:spacing w:before="98" w:line="220" w:lineRule="auto"/>
                                    <w:ind w:left="268"/>
                                  </w:pPr>
                                  <w:r>
                                    <w:rPr>
                                      <w:spacing w:val="-4"/>
                                    </w:rPr>
                                    <w:t>启动预案</w:t>
                                  </w:r>
                                </w:p>
                              </w:tc>
                            </w:tr>
                          </w:tbl>
                          <w:p w14:paraId="54F56BFA">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92.75pt;margin-top:29.7pt;height:30.4pt;width:77.65pt;z-index:251669504;mso-width-relative:page;mso-height-relative:page;" filled="f" stroked="f" coordsize="21600,21600" o:gfxdata="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er4nA2QAAAAoBAAAPAAAAAAAAAAEAIAAAACIAAABkcnMvZG93bnJldi54bWxQ&#10;SwECFAAUAAAACACHTuJAsZ32e70BAAB1AwAADgAAAAAAAAABACAAAAAoAQAAZHJzL2Uyb0RvYy54&#10;bWxQSwUGAAAAAAYABgBZAQAAVwUAAAAA&#10;">
                <v:fill on="f" focussize="0,0"/>
                <v:stroke on="f"/>
                <v:imagedata o:title=""/>
                <o:lock v:ext="edit" aspectratio="f"/>
                <v:textbox inset="0mm,0mm,0mm,0mm">
                  <w:txbxContent>
                    <w:p w14:paraId="7149E880">
                      <w:pPr>
                        <w:spacing w:line="20" w:lineRule="exact"/>
                      </w:pPr>
                    </w:p>
                    <w:tbl>
                      <w:tblPr>
                        <w:tblStyle w:val="11"/>
                        <w:tblW w:w="149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92"/>
                      </w:tblGrid>
                      <w:tr w14:paraId="19AAFB9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27" w:hRule="atLeast"/>
                        </w:trPr>
                        <w:tc>
                          <w:tcPr>
                            <w:tcW w:w="1492" w:type="dxa"/>
                            <w:vAlign w:val="top"/>
                          </w:tcPr>
                          <w:p w14:paraId="2DD5ECAE">
                            <w:pPr>
                              <w:pStyle w:val="10"/>
                              <w:spacing w:before="98" w:line="220" w:lineRule="auto"/>
                              <w:ind w:left="268"/>
                            </w:pPr>
                            <w:r>
                              <w:rPr>
                                <w:spacing w:val="-4"/>
                              </w:rPr>
                              <w:t>启动预案</w:t>
                            </w:r>
                          </w:p>
                        </w:tc>
                      </w:tr>
                    </w:tbl>
                    <w:p w14:paraId="54F56BFA">
                      <w:pPr>
                        <w:rPr>
                          <w:rFonts w:ascii="Arial"/>
                          <w:sz w:val="21"/>
                        </w:rPr>
                      </w:pPr>
                    </w:p>
                  </w:txbxContent>
                </v:textbox>
              </v:shape>
            </w:pict>
          </mc:Fallback>
        </mc:AlternateContent>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80768" behindDoc="0" locked="0" layoutInCell="1" allowOverlap="1">
            <wp:simplePos x="0" y="0"/>
            <wp:positionH relativeFrom="column">
              <wp:posOffset>1403985</wp:posOffset>
            </wp:positionH>
            <wp:positionV relativeFrom="paragraph">
              <wp:posOffset>527050</wp:posOffset>
            </wp:positionV>
            <wp:extent cx="1060450" cy="76200"/>
            <wp:effectExtent l="0" t="0" r="6350" b="0"/>
            <wp:wrapNone/>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16"/>
                    <a:stretch>
                      <a:fillRect/>
                    </a:stretch>
                  </pic:blipFill>
                  <pic:spPr>
                    <a:xfrm>
                      <a:off x="0" y="0"/>
                      <a:ext cx="1060449" cy="76200"/>
                    </a:xfrm>
                    <a:prstGeom prst="rect">
                      <a:avLst/>
                    </a:prstGeom>
                  </pic:spPr>
                </pic:pic>
              </a:graphicData>
            </a:graphic>
          </wp:anchor>
        </w:drawing>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62336" behindDoc="1" locked="0" layoutInCell="1" allowOverlap="1">
            <wp:simplePos x="0" y="0"/>
            <wp:positionH relativeFrom="column">
              <wp:posOffset>4016375</wp:posOffset>
            </wp:positionH>
            <wp:positionV relativeFrom="paragraph">
              <wp:posOffset>422275</wp:posOffset>
            </wp:positionV>
            <wp:extent cx="238125" cy="556260"/>
            <wp:effectExtent l="0" t="0" r="9525" b="15240"/>
            <wp:wrapNone/>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17"/>
                    <a:stretch>
                      <a:fillRect/>
                    </a:stretch>
                  </pic:blipFill>
                  <pic:spPr>
                    <a:xfrm>
                      <a:off x="0" y="0"/>
                      <a:ext cx="238188" cy="556260"/>
                    </a:xfrm>
                    <a:prstGeom prst="rect">
                      <a:avLst/>
                    </a:prstGeom>
                  </pic:spPr>
                </pic:pic>
              </a:graphicData>
            </a:graphic>
          </wp:anchor>
        </w:drawing>
      </w:r>
      <w:r>
        <w:rPr>
          <w:rFonts w:hint="default" w:ascii="Times New Roman" w:hAnsi="Times New Roman" w:eastAsia="宋体" w:cs="Times New Roman"/>
          <w:color w:val="000000" w:themeColor="text1"/>
          <w:sz w:val="24"/>
          <w:szCs w:val="24"/>
          <w14:textFill>
            <w14:solidFill>
              <w14:schemeClr w14:val="tx1"/>
            </w14:solidFill>
          </w14:textFill>
        </w:rPr>
        <w:t>是</w:t>
      </w:r>
    </w:p>
    <w:tbl>
      <w:tblPr>
        <w:tblStyle w:val="11"/>
        <w:tblW w:w="2347" w:type="dxa"/>
        <w:tblInd w:w="6699"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47"/>
      </w:tblGrid>
      <w:tr w14:paraId="335E8B0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2347" w:type="dxa"/>
            <w:vAlign w:val="top"/>
          </w:tcPr>
          <w:p w14:paraId="02F88F32">
            <w:pPr>
              <w:pStyle w:val="10"/>
              <w:spacing w:before="99" w:line="220" w:lineRule="auto"/>
              <w:ind w:left="21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sz w:val="24"/>
              </w:rPr>
              <mc:AlternateContent>
                <mc:Choice Requires="wps">
                  <w:drawing>
                    <wp:anchor distT="0" distB="0" distL="114300" distR="114300" simplePos="0" relativeHeight="251716608" behindDoc="0" locked="0" layoutInCell="1" allowOverlap="1">
                      <wp:simplePos x="0" y="0"/>
                      <wp:positionH relativeFrom="column">
                        <wp:posOffset>-260350</wp:posOffset>
                      </wp:positionH>
                      <wp:positionV relativeFrom="paragraph">
                        <wp:posOffset>100330</wp:posOffset>
                      </wp:positionV>
                      <wp:extent cx="40640" cy="2993390"/>
                      <wp:effectExtent l="6350" t="0" r="10160" b="16510"/>
                      <wp:wrapNone/>
                      <wp:docPr id="165" name="直接连接符 165"/>
                      <wp:cNvGraphicFramePr/>
                      <a:graphic xmlns:a="http://schemas.openxmlformats.org/drawingml/2006/main">
                        <a:graphicData uri="http://schemas.microsoft.com/office/word/2010/wordprocessingShape">
                          <wps:wsp>
                            <wps:cNvCnPr/>
                            <wps:spPr>
                              <a:xfrm>
                                <a:off x="4845685" y="3973195"/>
                                <a:ext cx="40640" cy="299339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0.5pt;margin-top:7.9pt;height:235.7pt;width:3.2pt;z-index:251716608;mso-width-relative:page;mso-height-relative:page;" filled="f" stroked="t" coordsize="21600,21600" o:gfxdata="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Gl10PaAAAACgEAAA8AAAAAAAAAAQAgAAAAIgAAAGRycy9kb3ducmV2Lnht&#10;bFBLAQIUABQAAAAIAIdO4kCqTpCN9wEAAMYDAAAOAAAAAAAAAAEAIAAAACkBAABkcnMvZTJvRG9j&#10;LnhtbFBLBQYAAAAABgAGAFkBAACSBQAAAAA=&#10;">
                      <v:fill on="f" focussize="0,0"/>
                      <v:stroke weight="1pt" color="#000000 [3213]" miterlimit="8" joinstyle="miter"/>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707392" behindDoc="0" locked="0" layoutInCell="1" allowOverlap="1">
                      <wp:simplePos x="0" y="0"/>
                      <wp:positionH relativeFrom="column">
                        <wp:posOffset>-3100070</wp:posOffset>
                      </wp:positionH>
                      <wp:positionV relativeFrom="paragraph">
                        <wp:posOffset>34290</wp:posOffset>
                      </wp:positionV>
                      <wp:extent cx="233680" cy="12065"/>
                      <wp:effectExtent l="0" t="0" r="0" b="0"/>
                      <wp:wrapNone/>
                      <wp:docPr id="167" name="直接连接符 167"/>
                      <wp:cNvGraphicFramePr/>
                      <a:graphic xmlns:a="http://schemas.openxmlformats.org/drawingml/2006/main">
                        <a:graphicData uri="http://schemas.microsoft.com/office/word/2010/wordprocessingShape">
                          <wps:wsp>
                            <wps:cNvCnPr/>
                            <wps:spPr>
                              <a:xfrm>
                                <a:off x="0" y="0"/>
                                <a:ext cx="233680" cy="1206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44.1pt;margin-top:2.7pt;height:0.95pt;width:18.4pt;z-index:251707392;mso-width-relative:page;mso-height-relative:page;" filled="f" stroked="t" coordsize="21600,21600" o:gfxdata="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0Qj5F&#10;2gAAAAkBAAAPAAAAAAAAAAEAIAAAACIAAABkcnMvZG93bnJldi54bWxQSwECFAAUAAAACACHTuJA&#10;S9nGzOYBAAC5AwAADgAAAAAAAAABACAAAAApAQAAZHJzL2Uyb0RvYy54bWxQSwUGAAAAAAYABgBZ&#10;AQAAgQUAAAAA&#10;">
                      <v:fill on="f" focussize="0,0"/>
                      <v:stroke weight="1pt" color="#000000 [3213]" miterlimit="8" joinstyle="miter"/>
                      <v:imagedata o:title=""/>
                      <o:lock v:ext="edit" aspectratio="f"/>
                    </v:line>
                  </w:pict>
                </mc:Fallback>
              </mc:AlternateContent>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99200" behindDoc="0" locked="0" layoutInCell="1" allowOverlap="1">
                  <wp:simplePos x="0" y="0"/>
                  <wp:positionH relativeFrom="column">
                    <wp:posOffset>-4239895</wp:posOffset>
                  </wp:positionH>
                  <wp:positionV relativeFrom="paragraph">
                    <wp:posOffset>262255</wp:posOffset>
                  </wp:positionV>
                  <wp:extent cx="1127760" cy="584835"/>
                  <wp:effectExtent l="0" t="0" r="15240" b="5715"/>
                  <wp:wrapNone/>
                  <wp:docPr id="169" name="IM 182"/>
                  <wp:cNvGraphicFramePr/>
                  <a:graphic xmlns:a="http://schemas.openxmlformats.org/drawingml/2006/main">
                    <a:graphicData uri="http://schemas.openxmlformats.org/drawingml/2006/picture">
                      <pic:pic xmlns:pic="http://schemas.openxmlformats.org/drawingml/2006/picture">
                        <pic:nvPicPr>
                          <pic:cNvPr id="169" name="IM 182"/>
                          <pic:cNvPicPr/>
                        </pic:nvPicPr>
                        <pic:blipFill>
                          <a:blip r:embed="rId12"/>
                          <a:stretch>
                            <a:fillRect/>
                          </a:stretch>
                        </pic:blipFill>
                        <pic:spPr>
                          <a:xfrm>
                            <a:off x="0" y="0"/>
                            <a:ext cx="1127760" cy="584835"/>
                          </a:xfrm>
                          <a:prstGeom prst="rect">
                            <a:avLst/>
                          </a:prstGeom>
                        </pic:spPr>
                      </pic:pic>
                    </a:graphicData>
                  </a:graphic>
                </wp:anchor>
              </w:drawing>
            </w:r>
            <w:r>
              <w:rPr>
                <w:rFonts w:hint="default" w:ascii="Times New Roman" w:hAnsi="Times New Roman" w:cs="Times New Roman"/>
                <w:color w:val="000000" w:themeColor="text1"/>
                <w:spacing w:val="-2"/>
                <w14:textFill>
                  <w14:solidFill>
                    <w14:schemeClr w14:val="tx1"/>
                  </w14:solidFill>
                </w14:textFill>
              </w:rPr>
              <w:t>有关人员赶赴现场</w:t>
            </w:r>
          </w:p>
        </w:tc>
      </w:tr>
    </w:tbl>
    <w:p w14:paraId="01CE258A">
      <w:pPr>
        <w:spacing w:before="104" w:line="190" w:lineRule="auto"/>
        <w:ind w:left="211"/>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sz w:val="21"/>
        </w:rPr>
        <mc:AlternateContent>
          <mc:Choice Requires="wps">
            <w:drawing>
              <wp:anchor distT="0" distB="0" distL="114300" distR="114300" simplePos="0" relativeHeight="251709440" behindDoc="0" locked="0" layoutInCell="1" allowOverlap="1">
                <wp:simplePos x="0" y="0"/>
                <wp:positionH relativeFrom="column">
                  <wp:posOffset>1165860</wp:posOffset>
                </wp:positionH>
                <wp:positionV relativeFrom="paragraph">
                  <wp:posOffset>175895</wp:posOffset>
                </wp:positionV>
                <wp:extent cx="233680" cy="12065"/>
                <wp:effectExtent l="0" t="0" r="0" b="0"/>
                <wp:wrapNone/>
                <wp:docPr id="171" name="直接连接符 171"/>
                <wp:cNvGraphicFramePr/>
                <a:graphic xmlns:a="http://schemas.openxmlformats.org/drawingml/2006/main">
                  <a:graphicData uri="http://schemas.microsoft.com/office/word/2010/wordprocessingShape">
                    <wps:wsp>
                      <wps:cNvCnPr/>
                      <wps:spPr>
                        <a:xfrm>
                          <a:off x="0" y="0"/>
                          <a:ext cx="233680" cy="1206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1.8pt;margin-top:13.85pt;height:0.95pt;width:18.4pt;z-index:251709440;mso-width-relative:page;mso-height-relative:page;" filled="f" stroked="t" coordsize="21600,21600" o:gfxdata="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q7QkfZ&#10;AAAACQEAAA8AAAAAAAAAAQAgAAAAIgAAAGRycy9kb3ducmV2LnhtbFBLAQIUABQAAAAIAIdO4kBt&#10;3KxX5gEAALkDAAAOAAAAAAAAAAEAIAAAACgBAABkcnMvZTJvRG9jLnhtbFBLBQYAAAAABgAGAFkB&#10;AACABQAAAAA=&#10;">
                <v:fill on="f" focussize="0,0"/>
                <v:stroke weight="1pt" color="#000000 [3213]" miterlimit="8" joinstyle="miter"/>
                <v:imagedata o:title=""/>
                <o:lock v:ext="edit" aspectratio="f"/>
              </v:line>
            </w:pict>
          </mc:Fallback>
        </mc:AlternateContent>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91008" behindDoc="0" locked="0" layoutInCell="1" allowOverlap="1">
            <wp:simplePos x="0" y="0"/>
            <wp:positionH relativeFrom="column">
              <wp:posOffset>1395730</wp:posOffset>
            </wp:positionH>
            <wp:positionV relativeFrom="paragraph">
              <wp:posOffset>2453005</wp:posOffset>
            </wp:positionV>
            <wp:extent cx="7620" cy="1363345"/>
            <wp:effectExtent l="0" t="0" r="11430" b="8255"/>
            <wp:wrapNone/>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18"/>
                    <a:stretch>
                      <a:fillRect/>
                    </a:stretch>
                  </pic:blipFill>
                  <pic:spPr>
                    <a:xfrm>
                      <a:off x="0" y="0"/>
                      <a:ext cx="7620" cy="1363345"/>
                    </a:xfrm>
                    <a:prstGeom prst="rect">
                      <a:avLst/>
                    </a:prstGeom>
                  </pic:spPr>
                </pic:pic>
              </a:graphicData>
            </a:graphic>
          </wp:anchor>
        </w:drawing>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92032" behindDoc="0" locked="0" layoutInCell="1" allowOverlap="1">
            <wp:simplePos x="0" y="0"/>
            <wp:positionH relativeFrom="column">
              <wp:posOffset>4037330</wp:posOffset>
            </wp:positionH>
            <wp:positionV relativeFrom="paragraph">
              <wp:posOffset>922020</wp:posOffset>
            </wp:positionV>
            <wp:extent cx="226695" cy="8890"/>
            <wp:effectExtent l="0" t="0" r="0" b="0"/>
            <wp:wrapNone/>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19"/>
                    <a:stretch>
                      <a:fillRect/>
                    </a:stretch>
                  </pic:blipFill>
                  <pic:spPr>
                    <a:xfrm>
                      <a:off x="0" y="0"/>
                      <a:ext cx="226745" cy="8890"/>
                    </a:xfrm>
                    <a:prstGeom prst="rect">
                      <a:avLst/>
                    </a:prstGeom>
                  </pic:spPr>
                </pic:pic>
              </a:graphicData>
            </a:graphic>
          </wp:anchor>
        </w:drawing>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68480" behindDoc="0" locked="0" layoutInCell="1" allowOverlap="1">
            <wp:simplePos x="0" y="0"/>
            <wp:positionH relativeFrom="column">
              <wp:posOffset>2884170</wp:posOffset>
            </wp:positionH>
            <wp:positionV relativeFrom="paragraph">
              <wp:posOffset>150495</wp:posOffset>
            </wp:positionV>
            <wp:extent cx="76200" cy="583565"/>
            <wp:effectExtent l="0" t="0" r="0" b="6985"/>
            <wp:wrapNone/>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20"/>
                    <a:stretch>
                      <a:fillRect/>
                    </a:stretch>
                  </pic:blipFill>
                  <pic:spPr>
                    <a:xfrm>
                      <a:off x="0" y="0"/>
                      <a:ext cx="76200" cy="583565"/>
                    </a:xfrm>
                    <a:prstGeom prst="rect">
                      <a:avLst/>
                    </a:prstGeom>
                  </pic:spPr>
                </pic:pic>
              </a:graphicData>
            </a:graphic>
          </wp:anchor>
        </w:drawing>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274320</wp:posOffset>
                </wp:positionH>
                <wp:positionV relativeFrom="paragraph">
                  <wp:posOffset>251460</wp:posOffset>
                </wp:positionV>
                <wp:extent cx="628650" cy="20701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628650" cy="207010"/>
                        </a:xfrm>
                        <a:prstGeom prst="rect">
                          <a:avLst/>
                        </a:prstGeom>
                        <a:noFill/>
                        <a:ln>
                          <a:noFill/>
                        </a:ln>
                      </wps:spPr>
                      <wps:txbx>
                        <w:txbxContent>
                          <w:p w14:paraId="6D877861">
                            <w:pPr>
                              <w:spacing w:before="20" w:line="219" w:lineRule="auto"/>
                              <w:ind w:left="20"/>
                              <w:rPr>
                                <w:rFonts w:ascii="宋体" w:hAnsi="宋体" w:eastAsia="宋体" w:cs="宋体"/>
                                <w:sz w:val="24"/>
                                <w:szCs w:val="24"/>
                              </w:rPr>
                            </w:pPr>
                            <w:r>
                              <w:rPr>
                                <w:rFonts w:ascii="宋体" w:hAnsi="宋体" w:eastAsia="宋体" w:cs="宋体"/>
                                <w:spacing w:val="-3"/>
                                <w:sz w:val="24"/>
                                <w:szCs w:val="24"/>
                              </w:rPr>
                              <w:t>络、上报</w:t>
                            </w:r>
                          </w:p>
                        </w:txbxContent>
                      </wps:txbx>
                      <wps:bodyPr lIns="0" tIns="0" rIns="0" bIns="0" upright="1"/>
                    </wps:wsp>
                  </a:graphicData>
                </a:graphic>
              </wp:anchor>
            </w:drawing>
          </mc:Choice>
          <mc:Fallback>
            <w:pict>
              <v:shape id="_x0000_s1026" o:spid="_x0000_s1026" o:spt="202" type="#_x0000_t202" style="position:absolute;left:0pt;margin-left:21.6pt;margin-top:19.8pt;height:16.3pt;width:49.5pt;z-index:251679744;mso-width-relative:page;mso-height-relative:page;" filled="f" stroked="f" coordsize="21600,21600" o:gfxdata="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qq3DvYAAAACAEAAA8AAAAAAAAAAQAgAAAAIgAAAGRycy9kb3ducmV2LnhtbFBLAQIU&#10;ABQAAAAIAIdO4kDK9W8lugEAAHUDAAAOAAAAAAAAAAEAIAAAACcBAABkcnMvZTJvRG9jLnhtbFBL&#10;BQYAAAAABgAGAFkBAABTBQAAAAA=&#10;">
                <v:fill on="f" focussize="0,0"/>
                <v:stroke on="f"/>
                <v:imagedata o:title=""/>
                <o:lock v:ext="edit" aspectratio="f"/>
                <v:textbox inset="0mm,0mm,0mm,0mm">
                  <w:txbxContent>
                    <w:p w14:paraId="6D877861">
                      <w:pPr>
                        <w:spacing w:before="20" w:line="219" w:lineRule="auto"/>
                        <w:ind w:left="20"/>
                        <w:rPr>
                          <w:rFonts w:ascii="宋体" w:hAnsi="宋体" w:eastAsia="宋体" w:cs="宋体"/>
                          <w:sz w:val="24"/>
                          <w:szCs w:val="24"/>
                        </w:rPr>
                      </w:pPr>
                      <w:r>
                        <w:rPr>
                          <w:rFonts w:ascii="宋体" w:hAnsi="宋体" w:eastAsia="宋体" w:cs="宋体"/>
                          <w:spacing w:val="-3"/>
                          <w:sz w:val="24"/>
                          <w:szCs w:val="24"/>
                        </w:rPr>
                        <w:t>络、上报</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2409825</wp:posOffset>
                </wp:positionH>
                <wp:positionV relativeFrom="paragraph">
                  <wp:posOffset>728345</wp:posOffset>
                </wp:positionV>
                <wp:extent cx="995045" cy="41402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995045" cy="414020"/>
                        </a:xfrm>
                        <a:prstGeom prst="rect">
                          <a:avLst/>
                        </a:prstGeom>
                        <a:noFill/>
                        <a:ln>
                          <a:noFill/>
                        </a:ln>
                      </wps:spPr>
                      <wps:txbx>
                        <w:txbxContent>
                          <w:p w14:paraId="0F26E567">
                            <w:pPr>
                              <w:spacing w:line="20" w:lineRule="exact"/>
                            </w:pPr>
                          </w:p>
                          <w:tbl>
                            <w:tblPr>
                              <w:tblStyle w:val="11"/>
                              <w:tblW w:w="1506"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06"/>
                            </w:tblGrid>
                            <w:tr w14:paraId="4BB6A0D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71" w:hRule="atLeast"/>
                              </w:trPr>
                              <w:tc>
                                <w:tcPr>
                                  <w:tcW w:w="1506" w:type="dxa"/>
                                  <w:vAlign w:val="top"/>
                                </w:tcPr>
                                <w:p w14:paraId="32A75776">
                                  <w:pPr>
                                    <w:pStyle w:val="10"/>
                                    <w:spacing w:before="100" w:line="219" w:lineRule="auto"/>
                                    <w:ind w:left="271"/>
                                  </w:pPr>
                                  <w:r>
                                    <w:rPr>
                                      <w:spacing w:val="-3"/>
                                    </w:rPr>
                                    <w:t>应急救援</w:t>
                                  </w:r>
                                </w:p>
                              </w:tc>
                            </w:tr>
                          </w:tbl>
                          <w:p w14:paraId="39C83A64">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89.75pt;margin-top:57.35pt;height:32.6pt;width:78.35pt;z-index:251666432;mso-width-relative:page;mso-height-relative:page;" filled="f" stroked="f" coordsize="21600,21600" o:gfxdata="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MttsV2gAAAAsBAAAPAAAAAAAAAAEAIAAAACIAAABkcnMvZG93bnJldi54bWxQ&#10;SwECFAAUAAAACACHTuJAsdgwZbwBAAB1AwAADgAAAAAAAAABACAAAAApAQAAZHJzL2Uyb0RvYy54&#10;bWxQSwUGAAAAAAYABgBZAQAAVwUAAAAA&#10;">
                <v:fill on="f" focussize="0,0"/>
                <v:stroke on="f"/>
                <v:imagedata o:title=""/>
                <o:lock v:ext="edit" aspectratio="f"/>
                <v:textbox inset="0mm,0mm,0mm,0mm">
                  <w:txbxContent>
                    <w:p w14:paraId="0F26E567">
                      <w:pPr>
                        <w:spacing w:line="20" w:lineRule="exact"/>
                      </w:pPr>
                    </w:p>
                    <w:tbl>
                      <w:tblPr>
                        <w:tblStyle w:val="11"/>
                        <w:tblW w:w="1506"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06"/>
                      </w:tblGrid>
                      <w:tr w14:paraId="4BB6A0D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71" w:hRule="atLeast"/>
                        </w:trPr>
                        <w:tc>
                          <w:tcPr>
                            <w:tcW w:w="1506" w:type="dxa"/>
                            <w:vAlign w:val="top"/>
                          </w:tcPr>
                          <w:p w14:paraId="32A75776">
                            <w:pPr>
                              <w:pStyle w:val="10"/>
                              <w:spacing w:before="100" w:line="219" w:lineRule="auto"/>
                              <w:ind w:left="271"/>
                            </w:pPr>
                            <w:r>
                              <w:rPr>
                                <w:spacing w:val="-3"/>
                              </w:rPr>
                              <w:t>应急救援</w:t>
                            </w:r>
                          </w:p>
                        </w:tc>
                      </w:tr>
                    </w:tbl>
                    <w:p w14:paraId="39C83A64">
                      <w:pPr>
                        <w:rPr>
                          <w:rFonts w:ascii="Arial"/>
                          <w:sz w:val="21"/>
                        </w:rPr>
                      </w:pP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44450</wp:posOffset>
                </wp:positionH>
                <wp:positionV relativeFrom="paragraph">
                  <wp:posOffset>737870</wp:posOffset>
                </wp:positionV>
                <wp:extent cx="1167765" cy="452755"/>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167765" cy="452755"/>
                        </a:xfrm>
                        <a:prstGeom prst="rect">
                          <a:avLst/>
                        </a:prstGeom>
                        <a:noFill/>
                        <a:ln>
                          <a:noFill/>
                        </a:ln>
                      </wps:spPr>
                      <wps:txbx>
                        <w:txbxContent>
                          <w:p w14:paraId="23F0C571">
                            <w:pPr>
                              <w:spacing w:line="20" w:lineRule="exact"/>
                            </w:pPr>
                          </w:p>
                          <w:tbl>
                            <w:tblPr>
                              <w:tblStyle w:val="11"/>
                              <w:tblW w:w="1778"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778"/>
                            </w:tblGrid>
                            <w:tr w14:paraId="223B573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32" w:hRule="atLeast"/>
                              </w:trPr>
                              <w:tc>
                                <w:tcPr>
                                  <w:tcW w:w="1778" w:type="dxa"/>
                                  <w:vAlign w:val="top"/>
                                </w:tcPr>
                                <w:p w14:paraId="777D9039">
                                  <w:pPr>
                                    <w:pStyle w:val="10"/>
                                    <w:spacing w:before="178" w:line="220" w:lineRule="auto"/>
                                    <w:ind w:left="408"/>
                                  </w:pPr>
                                  <w:r>
                                    <w:rPr>
                                      <w:spacing w:val="-3"/>
                                    </w:rPr>
                                    <w:t>扩大应急</w:t>
                                  </w:r>
                                </w:p>
                              </w:tc>
                            </w:tr>
                          </w:tbl>
                          <w:p w14:paraId="3BD9D3D8">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5pt;margin-top:58.1pt;height:35.65pt;width:91.95pt;z-index:251664384;mso-width-relative:page;mso-height-relative:page;" filled="f" stroked="f" coordsize="21600,21600" o:gfxdata="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l5LTdgAAAAJAQAADwAAAAAAAAABACAAAAAiAAAAZHJzL2Rvd25yZXYueG1sUEsB&#10;AhQAFAAAAAgAh07iQJgA3AK8AQAAdgMAAA4AAAAAAAAAAQAgAAAAJwEAAGRycy9lMm9Eb2MueG1s&#10;UEsFBgAAAAAGAAYAWQEAAFUFAAAAAA==&#10;">
                <v:fill on="f" focussize="0,0"/>
                <v:stroke on="f"/>
                <v:imagedata o:title=""/>
                <o:lock v:ext="edit" aspectratio="f"/>
                <v:textbox inset="0mm,0mm,0mm,0mm">
                  <w:txbxContent>
                    <w:p w14:paraId="23F0C571">
                      <w:pPr>
                        <w:spacing w:line="20" w:lineRule="exact"/>
                      </w:pPr>
                    </w:p>
                    <w:tbl>
                      <w:tblPr>
                        <w:tblStyle w:val="11"/>
                        <w:tblW w:w="1778"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778"/>
                      </w:tblGrid>
                      <w:tr w14:paraId="223B573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32" w:hRule="atLeast"/>
                        </w:trPr>
                        <w:tc>
                          <w:tcPr>
                            <w:tcW w:w="1778" w:type="dxa"/>
                            <w:vAlign w:val="top"/>
                          </w:tcPr>
                          <w:p w14:paraId="777D9039">
                            <w:pPr>
                              <w:pStyle w:val="10"/>
                              <w:spacing w:before="178" w:line="220" w:lineRule="auto"/>
                              <w:ind w:left="408"/>
                            </w:pPr>
                            <w:r>
                              <w:rPr>
                                <w:spacing w:val="-3"/>
                              </w:rPr>
                              <w:t>扩大应急</w:t>
                            </w:r>
                          </w:p>
                        </w:tc>
                      </w:tr>
                    </w:tbl>
                    <w:p w14:paraId="3BD9D3D8">
                      <w:pPr>
                        <w:rPr>
                          <w:rFonts w:ascii="Arial"/>
                          <w:sz w:val="21"/>
                        </w:rPr>
                      </w:pPr>
                    </w:p>
                  </w:txbxContent>
                </v:textbox>
              </v:shape>
            </w:pict>
          </mc:Fallback>
        </mc:AlternateContent>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78720" behindDoc="0" locked="0" layoutInCell="1" allowOverlap="1">
            <wp:simplePos x="0" y="0"/>
            <wp:positionH relativeFrom="column">
              <wp:posOffset>1195070</wp:posOffset>
            </wp:positionH>
            <wp:positionV relativeFrom="paragraph">
              <wp:posOffset>902335</wp:posOffset>
            </wp:positionV>
            <wp:extent cx="1221740" cy="76200"/>
            <wp:effectExtent l="0" t="0" r="16510" b="0"/>
            <wp:wrapNone/>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21"/>
                    <a:stretch>
                      <a:fillRect/>
                    </a:stretch>
                  </pic:blipFill>
                  <pic:spPr>
                    <a:xfrm>
                      <a:off x="0" y="0"/>
                      <a:ext cx="1221739" cy="76200"/>
                    </a:xfrm>
                    <a:prstGeom prst="rect">
                      <a:avLst/>
                    </a:prstGeom>
                  </pic:spPr>
                </pic:pic>
              </a:graphicData>
            </a:graphic>
          </wp:anchor>
        </w:drawing>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65408" behindDoc="0" locked="0" layoutInCell="1" allowOverlap="1">
            <wp:simplePos x="0" y="0"/>
            <wp:positionH relativeFrom="column">
              <wp:posOffset>3349625</wp:posOffset>
            </wp:positionH>
            <wp:positionV relativeFrom="paragraph">
              <wp:posOffset>897255</wp:posOffset>
            </wp:positionV>
            <wp:extent cx="666750" cy="76200"/>
            <wp:effectExtent l="0" t="0" r="0" b="0"/>
            <wp:wrapNone/>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22"/>
                    <a:stretch>
                      <a:fillRect/>
                    </a:stretch>
                  </pic:blipFill>
                  <pic:spPr>
                    <a:xfrm>
                      <a:off x="0" y="0"/>
                      <a:ext cx="666750" cy="76200"/>
                    </a:xfrm>
                    <a:prstGeom prst="rect">
                      <a:avLst/>
                    </a:prstGeom>
                  </pic:spPr>
                </pic:pic>
              </a:graphicData>
            </a:graphic>
          </wp:anchor>
        </w:drawing>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84864" behindDoc="0" locked="0" layoutInCell="1" allowOverlap="1">
            <wp:simplePos x="0" y="0"/>
            <wp:positionH relativeFrom="column">
              <wp:posOffset>565785</wp:posOffset>
            </wp:positionH>
            <wp:positionV relativeFrom="paragraph">
              <wp:posOffset>1172210</wp:posOffset>
            </wp:positionV>
            <wp:extent cx="76200" cy="702310"/>
            <wp:effectExtent l="0" t="0" r="0" b="2540"/>
            <wp:wrapNone/>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23"/>
                    <a:stretch>
                      <a:fillRect/>
                    </a:stretch>
                  </pic:blipFill>
                  <pic:spPr>
                    <a:xfrm>
                      <a:off x="0" y="0"/>
                      <a:ext cx="76200" cy="702309"/>
                    </a:xfrm>
                    <a:prstGeom prst="rect">
                      <a:avLst/>
                    </a:prstGeom>
                  </pic:spPr>
                </pic:pic>
              </a:graphicData>
            </a:graphic>
          </wp:anchor>
        </w:drawing>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85888" behindDoc="0" locked="0" layoutInCell="1" allowOverlap="1">
            <wp:simplePos x="0" y="0"/>
            <wp:positionH relativeFrom="column">
              <wp:posOffset>2881630</wp:posOffset>
            </wp:positionH>
            <wp:positionV relativeFrom="paragraph">
              <wp:posOffset>1135380</wp:posOffset>
            </wp:positionV>
            <wp:extent cx="76200" cy="583565"/>
            <wp:effectExtent l="0" t="0" r="0" b="6985"/>
            <wp:wrapNone/>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24"/>
                    <a:stretch>
                      <a:fillRect/>
                    </a:stretch>
                  </pic:blipFill>
                  <pic:spPr>
                    <a:xfrm>
                      <a:off x="0" y="0"/>
                      <a:ext cx="76187" cy="583679"/>
                    </a:xfrm>
                    <a:prstGeom prst="rect">
                      <a:avLst/>
                    </a:prstGeom>
                  </pic:spPr>
                </pic:pic>
              </a:graphicData>
            </a:graphic>
          </wp:anchor>
        </w:drawing>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1550670</wp:posOffset>
                </wp:positionH>
                <wp:positionV relativeFrom="paragraph">
                  <wp:posOffset>1825625</wp:posOffset>
                </wp:positionV>
                <wp:extent cx="167640" cy="207645"/>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67640" cy="207645"/>
                        </a:xfrm>
                        <a:prstGeom prst="rect">
                          <a:avLst/>
                        </a:prstGeom>
                        <a:noFill/>
                        <a:ln>
                          <a:noFill/>
                        </a:ln>
                      </wps:spPr>
                      <wps:txbx>
                        <w:txbxContent>
                          <w:p w14:paraId="266BF79E">
                            <w:pPr>
                              <w:spacing w:before="20" w:line="220" w:lineRule="auto"/>
                              <w:ind w:right="3"/>
                              <w:jc w:val="right"/>
                              <w:rPr>
                                <w:rFonts w:ascii="宋体" w:hAnsi="宋体" w:eastAsia="宋体" w:cs="宋体"/>
                                <w:sz w:val="24"/>
                                <w:szCs w:val="24"/>
                              </w:rPr>
                            </w:pPr>
                            <w:r>
                              <w:rPr>
                                <w:rFonts w:ascii="宋体" w:hAnsi="宋体" w:eastAsia="宋体" w:cs="宋体"/>
                                <w:sz w:val="24"/>
                                <w:szCs w:val="24"/>
                              </w:rPr>
                              <w:t>否</w:t>
                            </w:r>
                          </w:p>
                        </w:txbxContent>
                      </wps:txbx>
                      <wps:bodyPr lIns="0" tIns="0" rIns="0" bIns="0" upright="1"/>
                    </wps:wsp>
                  </a:graphicData>
                </a:graphic>
              </wp:anchor>
            </w:drawing>
          </mc:Choice>
          <mc:Fallback>
            <w:pict>
              <v:shape id="_x0000_s1026" o:spid="_x0000_s1026" o:spt="202" type="#_x0000_t202" style="position:absolute;left:0pt;margin-left:122.1pt;margin-top:143.75pt;height:16.35pt;width:13.2pt;z-index:251688960;mso-width-relative:page;mso-height-relative:page;" filled="f" stroked="f" coordsize="21600,21600" o:gfxdata="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s0bfH2gAAAAsBAAAPAAAAAAAAAAEAIAAAACIAAABkcnMvZG93bnJldi54bWxQSwEC&#10;FAAUAAAACACHTuJAfFSBiLkBAAB1AwAADgAAAAAAAAABACAAAAApAQAAZHJzL2Uyb0RvYy54bWxQ&#10;SwUGAAAAAAYABgBZAQAAVAUAAAAA&#10;">
                <v:fill on="f" focussize="0,0"/>
                <v:stroke on="f"/>
                <v:imagedata o:title=""/>
                <o:lock v:ext="edit" aspectratio="f"/>
                <v:textbox inset="0mm,0mm,0mm,0mm">
                  <w:txbxContent>
                    <w:p w14:paraId="266BF79E">
                      <w:pPr>
                        <w:spacing w:before="20" w:line="220" w:lineRule="auto"/>
                        <w:ind w:right="3"/>
                        <w:jc w:val="right"/>
                        <w:rPr>
                          <w:rFonts w:ascii="宋体" w:hAnsi="宋体" w:eastAsia="宋体" w:cs="宋体"/>
                          <w:sz w:val="24"/>
                          <w:szCs w:val="24"/>
                        </w:rPr>
                      </w:pPr>
                      <w:r>
                        <w:rPr>
                          <w:rFonts w:ascii="宋体" w:hAnsi="宋体" w:eastAsia="宋体" w:cs="宋体"/>
                          <w:sz w:val="24"/>
                          <w:szCs w:val="24"/>
                        </w:rPr>
                        <w:t>否</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g">
            <w:drawing>
              <wp:anchor distT="0" distB="0" distL="114300" distR="114300" simplePos="0" relativeHeight="251663360" behindDoc="0" locked="0" layoutInCell="1" allowOverlap="1">
                <wp:simplePos x="0" y="0"/>
                <wp:positionH relativeFrom="column">
                  <wp:posOffset>2090420</wp:posOffset>
                </wp:positionH>
                <wp:positionV relativeFrom="paragraph">
                  <wp:posOffset>1709420</wp:posOffset>
                </wp:positionV>
                <wp:extent cx="1652905" cy="651510"/>
                <wp:effectExtent l="12700" t="0" r="29845" b="59690"/>
                <wp:wrapNone/>
                <wp:docPr id="181" name="组合 181"/>
                <wp:cNvGraphicFramePr/>
                <a:graphic xmlns:a="http://schemas.openxmlformats.org/drawingml/2006/main">
                  <a:graphicData uri="http://schemas.microsoft.com/office/word/2010/wordprocessingGroup">
                    <wpg:wgp>
                      <wpg:cNvGrpSpPr/>
                      <wpg:grpSpPr>
                        <a:xfrm>
                          <a:off x="0" y="0"/>
                          <a:ext cx="1652905" cy="651510"/>
                          <a:chOff x="0" y="0"/>
                          <a:chExt cx="2602" cy="1025"/>
                        </a:xfrm>
                      </wpg:grpSpPr>
                      <pic:pic xmlns:pic="http://schemas.openxmlformats.org/drawingml/2006/picture">
                        <pic:nvPicPr>
                          <pic:cNvPr id="183" name="图片 20"/>
                          <pic:cNvPicPr>
                            <a:picLocks noChangeAspect="1"/>
                          </pic:cNvPicPr>
                        </pic:nvPicPr>
                        <pic:blipFill>
                          <a:blip r:embed="rId25"/>
                          <a:stretch>
                            <a:fillRect/>
                          </a:stretch>
                        </pic:blipFill>
                        <pic:spPr>
                          <a:xfrm>
                            <a:off x="0" y="0"/>
                            <a:ext cx="2602" cy="1025"/>
                          </a:xfrm>
                          <a:prstGeom prst="rect">
                            <a:avLst/>
                          </a:prstGeom>
                          <a:noFill/>
                          <a:ln>
                            <a:noFill/>
                          </a:ln>
                        </pic:spPr>
                      </pic:pic>
                      <wps:wsp>
                        <wps:cNvPr id="185" name="文本框 19"/>
                        <wps:cNvSpPr txBox="1"/>
                        <wps:spPr>
                          <a:xfrm>
                            <a:off x="-20" y="-20"/>
                            <a:ext cx="2642" cy="1111"/>
                          </a:xfrm>
                          <a:prstGeom prst="rect">
                            <a:avLst/>
                          </a:prstGeom>
                          <a:noFill/>
                          <a:ln>
                            <a:noFill/>
                          </a:ln>
                        </wps:spPr>
                        <wps:txbx>
                          <w:txbxContent>
                            <w:p w14:paraId="5F0BDD6E">
                              <w:pPr>
                                <w:spacing w:line="336" w:lineRule="auto"/>
                                <w:rPr>
                                  <w:rFonts w:ascii="Arial"/>
                                  <w:sz w:val="21"/>
                                </w:rPr>
                              </w:pPr>
                            </w:p>
                            <w:p w14:paraId="6F4954A8">
                              <w:pPr>
                                <w:spacing w:before="78" w:line="220" w:lineRule="auto"/>
                                <w:ind w:left="850"/>
                                <w:rPr>
                                  <w:rFonts w:ascii="宋体" w:hAnsi="宋体" w:eastAsia="宋体" w:cs="宋体"/>
                                  <w:sz w:val="24"/>
                                  <w:szCs w:val="24"/>
                                </w:rPr>
                              </w:pPr>
                              <w:r>
                                <w:rPr>
                                  <w:rFonts w:ascii="宋体" w:hAnsi="宋体" w:eastAsia="宋体" w:cs="宋体"/>
                                  <w:spacing w:val="-3"/>
                                  <w:sz w:val="24"/>
                                  <w:szCs w:val="24"/>
                                </w:rPr>
                                <w:t>事态控制</w:t>
                              </w:r>
                            </w:p>
                          </w:txbxContent>
                        </wps:txbx>
                        <wps:bodyPr lIns="0" tIns="0" rIns="0" bIns="0" upright="1"/>
                      </wps:wsp>
                    </wpg:wgp>
                  </a:graphicData>
                </a:graphic>
              </wp:anchor>
            </w:drawing>
          </mc:Choice>
          <mc:Fallback>
            <w:pict>
              <v:group id="_x0000_s1026" o:spid="_x0000_s1026" o:spt="203" style="position:absolute;left:0pt;margin-left:164.6pt;margin-top:134.6pt;height:51.3pt;width:130.15pt;z-index:251663360;mso-width-relative:page;mso-height-relative:page;" coordsize="2602,1025" o:gfxdata="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Kom&#10;Dr62AAAAIQEAABkAAABkcnMvX3JlbHMvZTJvRG9jLnhtbC5yZWxzhY9BasMwEEX3hdxBzD6WnUUo&#10;xbI3oeBtSA4wSGNZxBoJSS317SPIJoFAl/M//z2mH//8Kn4pZRdYQde0IIh1MI6tguvle/8JIhdk&#10;g2tgUrBRhnHYffRnWrHUUV5czKJSOCtYSolfUma9kMfchEhcmzkkj6WeycqI+oaW5KFtjzI9M2B4&#10;YYrJKEiT6UBctljN/7PDPDtNp6B/PHF5o5DOV3cFYrJUFHgyDh9h10S2IIdevjw23AF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">
                <o:lock v:ext="edit" aspectratio="f"/>
                <v:shape id="图片 20" o:spid="_x0000_s1026" o:spt="75" type="#_x0000_t75" style="position:absolute;left:0;top:0;height:1025;width:2602;" filled="f" o:preferrelative="t" stroked="f" coordsize="21600,21600" o:gfxdata="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AsBSbsAAADc&#10;AAAADwAAAAAAAAABACAAAAAiAAAAZHJzL2Rvd25yZXYueG1sUEsBAhQAFAAAAAgAh07iQDMvBZ47&#10;AAAAOQAAABAAAAAAAAAAAQAgAAAACgEAAGRycy9zaGFwZXhtbC54bWxQSwUGAAAAAAYABgBbAQAA&#10;tAMAAAAA&#10;">
                  <v:fill on="f" focussize="0,0"/>
                  <v:stroke on="f"/>
                  <v:imagedata r:id="rId25" o:title=""/>
                  <o:lock v:ext="edit" aspectratio="t"/>
                </v:shape>
                <v:shape id="文本框 19" o:spid="_x0000_s1026" o:spt="202" type="#_x0000_t202" style="position:absolute;left:-20;top:-20;height:1111;width:2642;" filled="f" stroked="f" coordsize="21600,21600" o:gfxdata="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k9q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F0BDD6E">
                        <w:pPr>
                          <w:spacing w:line="336" w:lineRule="auto"/>
                          <w:rPr>
                            <w:rFonts w:ascii="Arial"/>
                            <w:sz w:val="21"/>
                          </w:rPr>
                        </w:pPr>
                      </w:p>
                      <w:p w14:paraId="6F4954A8">
                        <w:pPr>
                          <w:spacing w:before="78" w:line="220" w:lineRule="auto"/>
                          <w:ind w:left="850"/>
                          <w:rPr>
                            <w:rFonts w:ascii="宋体" w:hAnsi="宋体" w:eastAsia="宋体" w:cs="宋体"/>
                            <w:sz w:val="24"/>
                            <w:szCs w:val="24"/>
                          </w:rPr>
                        </w:pPr>
                        <w:r>
                          <w:rPr>
                            <w:rFonts w:ascii="宋体" w:hAnsi="宋体" w:eastAsia="宋体" w:cs="宋体"/>
                            <w:spacing w:val="-3"/>
                            <w:sz w:val="24"/>
                            <w:szCs w:val="24"/>
                          </w:rPr>
                          <w:t>事态控制</w:t>
                        </w:r>
                      </w:p>
                    </w:txbxContent>
                  </v:textbox>
                </v:shape>
              </v:group>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82550</wp:posOffset>
                </wp:positionH>
                <wp:positionV relativeFrom="paragraph">
                  <wp:posOffset>1880870</wp:posOffset>
                </wp:positionV>
                <wp:extent cx="1043305" cy="33782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1043305" cy="337820"/>
                        </a:xfrm>
                        <a:prstGeom prst="rect">
                          <a:avLst/>
                        </a:prstGeom>
                        <a:noFill/>
                        <a:ln>
                          <a:noFill/>
                        </a:ln>
                      </wps:spPr>
                      <wps:txbx>
                        <w:txbxContent>
                          <w:p w14:paraId="66A39BA8">
                            <w:pPr>
                              <w:spacing w:line="20" w:lineRule="exact"/>
                            </w:pPr>
                          </w:p>
                          <w:tbl>
                            <w:tblPr>
                              <w:tblStyle w:val="11"/>
                              <w:tblW w:w="158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2"/>
                            </w:tblGrid>
                            <w:tr w14:paraId="06928FE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1" w:hRule="atLeast"/>
                              </w:trPr>
                              <w:tc>
                                <w:tcPr>
                                  <w:tcW w:w="1582" w:type="dxa"/>
                                  <w:vAlign w:val="top"/>
                                </w:tcPr>
                                <w:p w14:paraId="46659E76">
                                  <w:pPr>
                                    <w:pStyle w:val="10"/>
                                    <w:spacing w:before="99" w:line="220" w:lineRule="auto"/>
                                    <w:ind w:left="309"/>
                                  </w:pPr>
                                  <w:r>
                                    <w:rPr>
                                      <w:spacing w:val="-3"/>
                                    </w:rPr>
                                    <w:t>应急增援</w:t>
                                  </w:r>
                                </w:p>
                              </w:tc>
                            </w:tr>
                          </w:tbl>
                          <w:p w14:paraId="345C7888">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6.5pt;margin-top:148.1pt;height:26.6pt;width:82.15pt;z-index:251670528;mso-width-relative:page;mso-height-relative:page;" filled="f" stroked="f" coordsize="21600,21600" o:gfxdata="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liyn/2QAAAAoBAAAPAAAAAAAAAAEAIAAAACIAAABkcnMvZG93bnJldi54bWxQ&#10;SwECFAAUAAAACACHTuJAjO7LJL0BAAB2AwAADgAAAAAAAAABACAAAAAoAQAAZHJzL2Uyb0RvYy54&#10;bWxQSwUGAAAAAAYABgBZAQAAVwUAAAAA&#10;">
                <v:fill on="f" focussize="0,0"/>
                <v:stroke on="f"/>
                <v:imagedata o:title=""/>
                <o:lock v:ext="edit" aspectratio="f"/>
                <v:textbox inset="0mm,0mm,0mm,0mm">
                  <w:txbxContent>
                    <w:p w14:paraId="66A39BA8">
                      <w:pPr>
                        <w:spacing w:line="20" w:lineRule="exact"/>
                      </w:pPr>
                    </w:p>
                    <w:tbl>
                      <w:tblPr>
                        <w:tblStyle w:val="11"/>
                        <w:tblW w:w="158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2"/>
                      </w:tblGrid>
                      <w:tr w14:paraId="06928FE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1" w:hRule="atLeast"/>
                        </w:trPr>
                        <w:tc>
                          <w:tcPr>
                            <w:tcW w:w="1582" w:type="dxa"/>
                            <w:vAlign w:val="top"/>
                          </w:tcPr>
                          <w:p w14:paraId="46659E76">
                            <w:pPr>
                              <w:pStyle w:val="10"/>
                              <w:spacing w:before="99" w:line="220" w:lineRule="auto"/>
                              <w:ind w:left="309"/>
                            </w:pPr>
                            <w:r>
                              <w:rPr>
                                <w:spacing w:val="-3"/>
                              </w:rPr>
                              <w:t>应急增援</w:t>
                            </w:r>
                          </w:p>
                        </w:tc>
                      </w:tr>
                    </w:tbl>
                    <w:p w14:paraId="345C7888">
                      <w:pPr>
                        <w:rPr>
                          <w:rFonts w:ascii="Arial"/>
                          <w:sz w:val="21"/>
                        </w:rPr>
                      </w:pPr>
                    </w:p>
                  </w:txbxContent>
                </v:textbox>
              </v:shape>
            </w:pict>
          </mc:Fallback>
        </mc:AlternateContent>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82816" behindDoc="0" locked="0" layoutInCell="1" allowOverlap="1">
            <wp:simplePos x="0" y="0"/>
            <wp:positionH relativeFrom="column">
              <wp:posOffset>1114425</wp:posOffset>
            </wp:positionH>
            <wp:positionV relativeFrom="paragraph">
              <wp:posOffset>1995805</wp:posOffset>
            </wp:positionV>
            <wp:extent cx="1012190" cy="76200"/>
            <wp:effectExtent l="0" t="0" r="16510" b="0"/>
            <wp:wrapNone/>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26"/>
                    <a:stretch>
                      <a:fillRect/>
                    </a:stretch>
                  </pic:blipFill>
                  <pic:spPr>
                    <a:xfrm>
                      <a:off x="0" y="0"/>
                      <a:ext cx="1012189" cy="76200"/>
                    </a:xfrm>
                    <a:prstGeom prst="rect">
                      <a:avLst/>
                    </a:prstGeom>
                  </pic:spPr>
                </pic:pic>
              </a:graphicData>
            </a:graphic>
          </wp:anchor>
        </w:drawing>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94080" behindDoc="0" locked="0" layoutInCell="1" allowOverlap="1">
            <wp:simplePos x="0" y="0"/>
            <wp:positionH relativeFrom="column">
              <wp:posOffset>3725545</wp:posOffset>
            </wp:positionH>
            <wp:positionV relativeFrom="paragraph">
              <wp:posOffset>1994535</wp:posOffset>
            </wp:positionV>
            <wp:extent cx="601345" cy="76200"/>
            <wp:effectExtent l="0" t="0" r="8255" b="0"/>
            <wp:wrapNone/>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27"/>
                    <a:stretch>
                      <a:fillRect/>
                    </a:stretch>
                  </pic:blipFill>
                  <pic:spPr>
                    <a:xfrm>
                      <a:off x="0" y="0"/>
                      <a:ext cx="601345" cy="76200"/>
                    </a:xfrm>
                    <a:prstGeom prst="rect">
                      <a:avLst/>
                    </a:prstGeom>
                  </pic:spPr>
                </pic:pic>
              </a:graphicData>
            </a:graphic>
          </wp:anchor>
        </w:drawing>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81792" behindDoc="0" locked="0" layoutInCell="1" allowOverlap="1">
            <wp:simplePos x="0" y="0"/>
            <wp:positionH relativeFrom="column">
              <wp:posOffset>1400175</wp:posOffset>
            </wp:positionH>
            <wp:positionV relativeFrom="paragraph">
              <wp:posOffset>2900680</wp:posOffset>
            </wp:positionV>
            <wp:extent cx="963930" cy="76200"/>
            <wp:effectExtent l="0" t="0" r="7620" b="0"/>
            <wp:wrapNone/>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28"/>
                    <a:stretch>
                      <a:fillRect/>
                    </a:stretch>
                  </pic:blipFill>
                  <pic:spPr>
                    <a:xfrm>
                      <a:off x="0" y="0"/>
                      <a:ext cx="963930" cy="76200"/>
                    </a:xfrm>
                    <a:prstGeom prst="rect">
                      <a:avLst/>
                    </a:prstGeom>
                  </pic:spPr>
                </pic:pic>
              </a:graphicData>
            </a:graphic>
          </wp:anchor>
        </w:drawing>
      </w:r>
      <w:r>
        <w:rPr>
          <w:rFonts w:hint="default" w:ascii="Times New Roman" w:hAnsi="Times New Roman" w:eastAsia="宋体" w:cs="Times New Roman"/>
          <w:color w:val="000000" w:themeColor="text1"/>
          <w:spacing w:val="-2"/>
          <w:sz w:val="24"/>
          <w:szCs w:val="24"/>
          <w14:textFill>
            <w14:solidFill>
              <w14:schemeClr w14:val="tx1"/>
            </w14:solidFill>
          </w14:textFill>
        </w:rPr>
        <w:t>信息收集、联</w:t>
      </w:r>
      <w:r>
        <w:rPr>
          <w:rFonts w:hint="default" w:ascii="Times New Roman" w:hAnsi="Times New Roman" w:eastAsia="宋体" w:cs="Times New Roman"/>
          <w:color w:val="000000" w:themeColor="text1"/>
          <w:spacing w:val="46"/>
          <w:sz w:val="24"/>
          <w:szCs w:val="24"/>
          <w14:textFill>
            <w14:solidFill>
              <w14:schemeClr w14:val="tx1"/>
            </w14:solidFill>
          </w14:textFill>
        </w:rPr>
        <w:t xml:space="preserve"> </w:t>
      </w:r>
    </w:p>
    <w:tbl>
      <w:tblPr>
        <w:tblStyle w:val="11"/>
        <w:tblW w:w="2317" w:type="dxa"/>
        <w:tblInd w:w="6713"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17"/>
      </w:tblGrid>
      <w:tr w14:paraId="229EBFEE">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3" w:hRule="atLeast"/>
        </w:trPr>
        <w:tc>
          <w:tcPr>
            <w:tcW w:w="2317" w:type="dxa"/>
            <w:vAlign w:val="top"/>
          </w:tcPr>
          <w:p w14:paraId="2F7E5D2B">
            <w:pPr>
              <w:pStyle w:val="10"/>
              <w:spacing w:before="99" w:line="220" w:lineRule="auto"/>
              <w:ind w:left="67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pacing w:val="-3"/>
                <w14:textFill>
                  <w14:solidFill>
                    <w14:schemeClr w14:val="tx1"/>
                  </w14:solidFill>
                </w14:textFill>
              </w:rPr>
              <w:t>现场抢险</w:t>
            </w:r>
          </w:p>
        </w:tc>
      </w:tr>
    </w:tbl>
    <w:p w14:paraId="3B0DC060">
      <w:pPr>
        <w:spacing w:before="111"/>
        <w:rPr>
          <w:rFonts w:hint="default" w:ascii="Times New Roman" w:hAnsi="Times New Roman" w:cs="Times New Roman"/>
          <w:color w:val="000000" w:themeColor="text1"/>
          <w14:textFill>
            <w14:solidFill>
              <w14:schemeClr w14:val="tx1"/>
            </w14:solidFill>
          </w14:textFill>
        </w:rPr>
      </w:pPr>
    </w:p>
    <w:tbl>
      <w:tblPr>
        <w:tblStyle w:val="11"/>
        <w:tblW w:w="2316" w:type="dxa"/>
        <w:tblInd w:w="6729"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16"/>
      </w:tblGrid>
      <w:tr w14:paraId="64A610B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2316" w:type="dxa"/>
            <w:vAlign w:val="top"/>
          </w:tcPr>
          <w:p w14:paraId="4348E52A">
            <w:pPr>
              <w:pStyle w:val="10"/>
              <w:spacing w:before="99" w:line="219" w:lineRule="auto"/>
              <w:ind w:left="688"/>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pacing w:val="-6"/>
                <w14:textFill>
                  <w14:solidFill>
                    <w14:schemeClr w14:val="tx1"/>
                  </w14:solidFill>
                </w14:textFill>
              </w:rPr>
              <w:t>医疗救护</w:t>
            </w:r>
          </w:p>
        </w:tc>
      </w:tr>
    </w:tbl>
    <w:p w14:paraId="179CD774">
      <w:pPr>
        <w:spacing w:before="148"/>
        <w:rPr>
          <w:rFonts w:hint="default" w:ascii="Times New Roman" w:hAnsi="Times New Roman" w:cs="Times New Roman"/>
          <w:color w:val="000000" w:themeColor="text1"/>
          <w14:textFill>
            <w14:solidFill>
              <w14:schemeClr w14:val="tx1"/>
            </w14:solidFill>
          </w14:textFill>
        </w:rPr>
      </w:pPr>
    </w:p>
    <w:tbl>
      <w:tblPr>
        <w:tblStyle w:val="11"/>
        <w:tblW w:w="2270" w:type="dxa"/>
        <w:tblInd w:w="6759"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270"/>
      </w:tblGrid>
      <w:tr w14:paraId="25282F0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3" w:hRule="atLeast"/>
        </w:trPr>
        <w:tc>
          <w:tcPr>
            <w:tcW w:w="2270" w:type="dxa"/>
            <w:vAlign w:val="top"/>
          </w:tcPr>
          <w:p w14:paraId="74D4A631">
            <w:pPr>
              <w:pStyle w:val="10"/>
              <w:spacing w:before="100" w:line="219" w:lineRule="auto"/>
              <w:ind w:left="296"/>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71552" behindDoc="0" locked="0" layoutInCell="1" allowOverlap="1">
                  <wp:simplePos x="0" y="0"/>
                  <wp:positionH relativeFrom="column">
                    <wp:posOffset>-261620</wp:posOffset>
                  </wp:positionH>
                  <wp:positionV relativeFrom="paragraph">
                    <wp:posOffset>9525</wp:posOffset>
                  </wp:positionV>
                  <wp:extent cx="239395" cy="1326515"/>
                  <wp:effectExtent l="0" t="0" r="8255" b="6985"/>
                  <wp:wrapNone/>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29"/>
                          <a:stretch>
                            <a:fillRect/>
                          </a:stretch>
                        </pic:blipFill>
                        <pic:spPr>
                          <a:xfrm>
                            <a:off x="0" y="0"/>
                            <a:ext cx="239395" cy="1326515"/>
                          </a:xfrm>
                          <a:prstGeom prst="rect">
                            <a:avLst/>
                          </a:prstGeom>
                        </pic:spPr>
                      </pic:pic>
                    </a:graphicData>
                  </a:graphic>
                </wp:anchor>
              </w:drawing>
            </w:r>
            <w:r>
              <w:rPr>
                <w:rFonts w:hint="default" w:ascii="Times New Roman" w:hAnsi="Times New Roman" w:cs="Times New Roman"/>
                <w:color w:val="000000" w:themeColor="text1"/>
                <w:spacing w:val="-2"/>
                <w14:textFill>
                  <w14:solidFill>
                    <w14:schemeClr w14:val="tx1"/>
                  </w14:solidFill>
                </w14:textFill>
              </w:rPr>
              <w:t>人员撤离、疏散</w:t>
            </w:r>
          </w:p>
        </w:tc>
      </w:tr>
    </w:tbl>
    <w:p w14:paraId="5144BA2A">
      <w:pPr>
        <w:spacing w:before="138"/>
        <w:rPr>
          <w:rFonts w:hint="default" w:ascii="Times New Roman" w:hAnsi="Times New Roman" w:cs="Times New Roman"/>
          <w:color w:val="000000" w:themeColor="text1"/>
          <w14:textFill>
            <w14:solidFill>
              <w14:schemeClr w14:val="tx1"/>
            </w14:solidFill>
          </w14:textFill>
        </w:rPr>
      </w:pPr>
    </w:p>
    <w:tbl>
      <w:tblPr>
        <w:tblStyle w:val="11"/>
        <w:tblW w:w="2242" w:type="dxa"/>
        <w:tblInd w:w="6803"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242"/>
      </w:tblGrid>
      <w:tr w14:paraId="5BD5A65E">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2242" w:type="dxa"/>
            <w:vAlign w:val="top"/>
          </w:tcPr>
          <w:p w14:paraId="2963EDB1">
            <w:pPr>
              <w:pStyle w:val="10"/>
              <w:spacing w:before="99" w:line="219" w:lineRule="auto"/>
              <w:ind w:left="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704320" behindDoc="0" locked="0" layoutInCell="1" allowOverlap="1">
                  <wp:simplePos x="0" y="0"/>
                  <wp:positionH relativeFrom="column">
                    <wp:posOffset>-1428750</wp:posOffset>
                  </wp:positionH>
                  <wp:positionV relativeFrom="paragraph">
                    <wp:posOffset>299085</wp:posOffset>
                  </wp:positionV>
                  <wp:extent cx="107315" cy="476885"/>
                  <wp:effectExtent l="0" t="0" r="6985" b="18415"/>
                  <wp:wrapNone/>
                  <wp:docPr id="193" name="IM 206"/>
                  <wp:cNvGraphicFramePr/>
                  <a:graphic xmlns:a="http://schemas.openxmlformats.org/drawingml/2006/main">
                    <a:graphicData uri="http://schemas.openxmlformats.org/drawingml/2006/picture">
                      <pic:pic xmlns:pic="http://schemas.openxmlformats.org/drawingml/2006/picture">
                        <pic:nvPicPr>
                          <pic:cNvPr id="193" name="IM 206"/>
                          <pic:cNvPicPr/>
                        </pic:nvPicPr>
                        <pic:blipFill>
                          <a:blip r:embed="rId24"/>
                          <a:stretch>
                            <a:fillRect/>
                          </a:stretch>
                        </pic:blipFill>
                        <pic:spPr>
                          <a:xfrm>
                            <a:off x="0" y="0"/>
                            <a:ext cx="107315" cy="476885"/>
                          </a:xfrm>
                          <a:prstGeom prst="rect">
                            <a:avLst/>
                          </a:prstGeom>
                        </pic:spPr>
                      </pic:pic>
                    </a:graphicData>
                  </a:graphic>
                </wp:anchor>
              </w:drawing>
            </w:r>
            <w:r>
              <w:rPr>
                <w:rFonts w:hint="default" w:ascii="Times New Roman" w:hAnsi="Times New Roman" w:cs="Times New Roman"/>
                <w:color w:val="000000" w:themeColor="text1"/>
                <w:spacing w:val="-3"/>
                <w14:textFill>
                  <w14:solidFill>
                    <w14:schemeClr w14:val="tx1"/>
                  </w14:solidFill>
                </w14:textFill>
              </w:rPr>
              <w:t>信息传递</w:t>
            </w:r>
          </w:p>
        </w:tc>
      </w:tr>
    </w:tbl>
    <w:p w14:paraId="204F8BF3">
      <w:pPr>
        <w:spacing w:before="15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700224" behindDoc="1" locked="0" layoutInCell="1" allowOverlap="1">
            <wp:simplePos x="0" y="0"/>
            <wp:positionH relativeFrom="column">
              <wp:posOffset>3810</wp:posOffset>
            </wp:positionH>
            <wp:positionV relativeFrom="paragraph">
              <wp:posOffset>46355</wp:posOffset>
            </wp:positionV>
            <wp:extent cx="1086485" cy="299085"/>
            <wp:effectExtent l="0" t="0" r="18415" b="5715"/>
            <wp:wrapNone/>
            <wp:docPr id="188" name="IM 218"/>
            <wp:cNvGraphicFramePr/>
            <a:graphic xmlns:a="http://schemas.openxmlformats.org/drawingml/2006/main">
              <a:graphicData uri="http://schemas.openxmlformats.org/drawingml/2006/picture">
                <pic:pic xmlns:pic="http://schemas.openxmlformats.org/drawingml/2006/picture">
                  <pic:nvPicPr>
                    <pic:cNvPr id="188" name="IM 218"/>
                    <pic:cNvPicPr/>
                  </pic:nvPicPr>
                  <pic:blipFill>
                    <a:blip r:embed="rId6"/>
                    <a:stretch>
                      <a:fillRect/>
                    </a:stretch>
                  </pic:blipFill>
                  <pic:spPr>
                    <a:xfrm>
                      <a:off x="0" y="0"/>
                      <a:ext cx="1086485" cy="299085"/>
                    </a:xfrm>
                    <a:prstGeom prst="rect">
                      <a:avLst/>
                    </a:prstGeom>
                  </pic:spPr>
                </pic:pic>
              </a:graphicData>
            </a:graphic>
          </wp:anchor>
        </w:drawing>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125730</wp:posOffset>
                </wp:positionH>
                <wp:positionV relativeFrom="paragraph">
                  <wp:posOffset>100965</wp:posOffset>
                </wp:positionV>
                <wp:extent cx="991870" cy="21971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991870" cy="219710"/>
                        </a:xfrm>
                        <a:prstGeom prst="rect">
                          <a:avLst/>
                        </a:prstGeom>
                        <a:noFill/>
                        <a:ln>
                          <a:noFill/>
                        </a:ln>
                      </wps:spPr>
                      <wps:txbx>
                        <w:txbxContent>
                          <w:p w14:paraId="375E2FC6">
                            <w:pPr>
                              <w:spacing w:before="20" w:line="219" w:lineRule="auto"/>
                              <w:ind w:left="0"/>
                              <w:jc w:val="center"/>
                              <w:rPr>
                                <w:rFonts w:ascii="宋体" w:hAnsi="宋体" w:eastAsia="宋体" w:cs="宋体"/>
                                <w:sz w:val="24"/>
                                <w:szCs w:val="24"/>
                              </w:rPr>
                            </w:pPr>
                            <w:r>
                              <w:rPr>
                                <w:rFonts w:hint="eastAsia" w:ascii="宋体" w:hAnsi="宋体" w:eastAsia="宋体" w:cs="宋体"/>
                                <w:spacing w:val="46"/>
                                <w:sz w:val="24"/>
                                <w:szCs w:val="24"/>
                                <w:lang w:val="en-US" w:eastAsia="zh-CN"/>
                              </w:rPr>
                              <w:t>现场清理</w:t>
                            </w:r>
                          </w:p>
                        </w:txbxContent>
                      </wps:txbx>
                      <wps:bodyPr lIns="0" tIns="0" rIns="0" bIns="0" upright="1"/>
                    </wps:wsp>
                  </a:graphicData>
                </a:graphic>
              </wp:anchor>
            </w:drawing>
          </mc:Choice>
          <mc:Fallback>
            <w:pict>
              <v:shape id="_x0000_s1026" o:spid="_x0000_s1026" o:spt="202" type="#_x0000_t202" style="position:absolute;left:0pt;margin-left:9.9pt;margin-top:7.95pt;height:17.3pt;width:78.1pt;z-index:251701248;mso-width-relative:page;mso-height-relative:page;" filled="f" stroked="f" coordsize="21600,21600" o:gfxdata="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CrvetYAAAAIAQAADwAAAAAAAAABACAAAAAiAAAAZHJzL2Rvd25yZXYueG1sUEsBAhQA&#10;FAAAAAgAh07iQI1pE9+7AQAAdQMAAA4AAAAAAAAAAQAgAAAAJQEAAGRycy9lMm9Eb2MueG1sUEsF&#10;BgAAAAAGAAYAWQEAAFIFAAAAAA==&#10;">
                <v:fill on="f" focussize="0,0"/>
                <v:stroke on="f"/>
                <v:imagedata o:title=""/>
                <o:lock v:ext="edit" aspectratio="f"/>
                <v:textbox inset="0mm,0mm,0mm,0mm">
                  <w:txbxContent>
                    <w:p w14:paraId="375E2FC6">
                      <w:pPr>
                        <w:spacing w:before="20" w:line="219" w:lineRule="auto"/>
                        <w:ind w:left="0"/>
                        <w:jc w:val="center"/>
                        <w:rPr>
                          <w:rFonts w:ascii="宋体" w:hAnsi="宋体" w:eastAsia="宋体" w:cs="宋体"/>
                          <w:sz w:val="24"/>
                          <w:szCs w:val="24"/>
                        </w:rPr>
                      </w:pPr>
                      <w:r>
                        <w:rPr>
                          <w:rFonts w:hint="eastAsia" w:ascii="宋体" w:hAnsi="宋体" w:eastAsia="宋体" w:cs="宋体"/>
                          <w:spacing w:val="46"/>
                          <w:sz w:val="24"/>
                          <w:szCs w:val="24"/>
                          <w:lang w:val="en-US" w:eastAsia="zh-CN"/>
                        </w:rPr>
                        <w:t>现场清理</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12512" behindDoc="0" locked="0" layoutInCell="1" allowOverlap="1">
                <wp:simplePos x="0" y="0"/>
                <wp:positionH relativeFrom="column">
                  <wp:posOffset>1117600</wp:posOffset>
                </wp:positionH>
                <wp:positionV relativeFrom="paragraph">
                  <wp:posOffset>203835</wp:posOffset>
                </wp:positionV>
                <wp:extent cx="269240" cy="6985"/>
                <wp:effectExtent l="0" t="6350" r="16510" b="15240"/>
                <wp:wrapNone/>
                <wp:docPr id="191" name="直接连接符 191"/>
                <wp:cNvGraphicFramePr/>
                <a:graphic xmlns:a="http://schemas.openxmlformats.org/drawingml/2006/main">
                  <a:graphicData uri="http://schemas.microsoft.com/office/word/2010/wordprocessingShape">
                    <wps:wsp>
                      <wps:cNvCnPr>
                        <a:stCxn id="189" idx="3"/>
                      </wps:cNvCnPr>
                      <wps:spPr>
                        <a:xfrm flipV="1">
                          <a:off x="0" y="0"/>
                          <a:ext cx="269240" cy="69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88pt;margin-top:16.05pt;height:0.55pt;width:21.2pt;z-index:251712512;mso-width-relative:page;mso-height-relative:page;" filled="f" stroked="t" coordsize="21600,21600" o:gfxdata="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Qcq4Q1gAAAAkBAAAPAAAAAAAAAAEAIAAAACIAAABkcnMvZG93bnJl&#10;di54bWxQSwECFAAUAAAACACHTuJAfm7mhv8BAADqAwAADgAAAAAAAAABACAAAAAlAQAAZHJzL2Uy&#10;b0RvYy54bWxQSwUGAAAAAAYABgBZAQAAlgUAAAAA&#10;">
                <v:fill on="f" focussize="0,0"/>
                <v:stroke weight="1pt" color="#000000 [3213]" miterlimit="8" joinstyle="miter"/>
                <v:imagedata o:title=""/>
                <o:lock v:ext="edit" aspectratio="f"/>
              </v:lin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3128010</wp:posOffset>
                </wp:positionH>
                <wp:positionV relativeFrom="paragraph">
                  <wp:posOffset>52705</wp:posOffset>
                </wp:positionV>
                <wp:extent cx="295275" cy="523875"/>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295275" cy="523875"/>
                        </a:xfrm>
                        <a:prstGeom prst="rect">
                          <a:avLst/>
                        </a:prstGeom>
                        <a:noFill/>
                        <a:ln>
                          <a:noFill/>
                        </a:ln>
                      </wps:spPr>
                      <wps:txbx>
                        <w:txbxContent>
                          <w:p w14:paraId="0629A671">
                            <w:pPr>
                              <w:spacing w:before="20" w:line="784" w:lineRule="exact"/>
                              <w:ind w:left="20"/>
                              <w:rPr>
                                <w:rFonts w:ascii="宋体" w:hAnsi="宋体" w:eastAsia="宋体" w:cs="宋体"/>
                                <w:sz w:val="24"/>
                                <w:szCs w:val="24"/>
                              </w:rPr>
                            </w:pPr>
                            <w:r>
                              <w:rPr>
                                <w:rFonts w:ascii="宋体" w:hAnsi="宋体" w:eastAsia="宋体" w:cs="宋体"/>
                                <w:spacing w:val="9"/>
                                <w:position w:val="14"/>
                                <w:sz w:val="24"/>
                                <w:szCs w:val="24"/>
                              </w:rPr>
                              <w:t>是</w:t>
                            </w:r>
                          </w:p>
                        </w:txbxContent>
                      </wps:txbx>
                      <wps:bodyPr lIns="0" tIns="0" rIns="0" bIns="0" upright="1"/>
                    </wps:wsp>
                  </a:graphicData>
                </a:graphic>
              </wp:anchor>
            </w:drawing>
          </mc:Choice>
          <mc:Fallback>
            <w:pict>
              <v:shape id="_x0000_s1026" o:spid="_x0000_s1026" o:spt="202" type="#_x0000_t202" style="position:absolute;left:0pt;margin-left:246.3pt;margin-top:4.15pt;height:41.25pt;width:23.25pt;z-index:251702272;mso-width-relative:page;mso-height-relative:page;" filled="f" stroked="f" coordsize="21600,21600" o:gfxdata="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n+q7V2AAAAAgBAAAPAAAAAAAAAAEAIAAAACIAAABkcnMvZG93bnJldi54bWxQSwEC&#10;FAAUAAAACACHTuJA/CKd6rsBAAB1AwAADgAAAAAAAAABACAAAAAnAQAAZHJzL2Uyb0RvYy54bWxQ&#10;SwUGAAAAAAYABgBZAQAAVAUAAAAA&#10;">
                <v:fill on="f" focussize="0,0"/>
                <v:stroke on="f"/>
                <v:imagedata o:title=""/>
                <o:lock v:ext="edit" aspectratio="f"/>
                <v:textbox inset="0mm,0mm,0mm,0mm">
                  <w:txbxContent>
                    <w:p w14:paraId="0629A671">
                      <w:pPr>
                        <w:spacing w:before="20" w:line="784" w:lineRule="exact"/>
                        <w:ind w:left="20"/>
                        <w:rPr>
                          <w:rFonts w:ascii="宋体" w:hAnsi="宋体" w:eastAsia="宋体" w:cs="宋体"/>
                          <w:sz w:val="24"/>
                          <w:szCs w:val="24"/>
                        </w:rPr>
                      </w:pPr>
                      <w:r>
                        <w:rPr>
                          <w:rFonts w:ascii="宋体" w:hAnsi="宋体" w:eastAsia="宋体" w:cs="宋体"/>
                          <w:spacing w:val="9"/>
                          <w:position w:val="14"/>
                          <w:sz w:val="24"/>
                          <w:szCs w:val="24"/>
                        </w:rPr>
                        <w:t>是</w:t>
                      </w:r>
                    </w:p>
                  </w:txbxContent>
                </v:textbox>
              </v:shape>
            </w:pict>
          </mc:Fallback>
        </mc:AlternateContent>
      </w:r>
    </w:p>
    <w:tbl>
      <w:tblPr>
        <w:tblStyle w:val="11"/>
        <w:tblW w:w="2301" w:type="dxa"/>
        <w:tblInd w:w="6759"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01"/>
      </w:tblGrid>
      <w:tr w14:paraId="039AFC0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3" w:hRule="atLeast"/>
        </w:trPr>
        <w:tc>
          <w:tcPr>
            <w:tcW w:w="2301" w:type="dxa"/>
            <w:vAlign w:val="top"/>
          </w:tcPr>
          <w:p w14:paraId="6CD58D56">
            <w:pPr>
              <w:pStyle w:val="10"/>
              <w:spacing w:before="98" w:line="220" w:lineRule="auto"/>
              <w:ind w:left="67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-4210050</wp:posOffset>
                      </wp:positionH>
                      <wp:positionV relativeFrom="paragraph">
                        <wp:posOffset>160020</wp:posOffset>
                      </wp:positionV>
                      <wp:extent cx="1087120" cy="20701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087120" cy="207010"/>
                              </a:xfrm>
                              <a:prstGeom prst="rect">
                                <a:avLst/>
                              </a:prstGeom>
                              <a:noFill/>
                              <a:ln>
                                <a:noFill/>
                              </a:ln>
                            </wps:spPr>
                            <wps:txbx>
                              <w:txbxContent>
                                <w:p w14:paraId="31E06021">
                                  <w:pPr>
                                    <w:spacing w:before="20" w:line="219" w:lineRule="auto"/>
                                    <w:ind w:left="20"/>
                                    <w:jc w:val="center"/>
                                    <w:rPr>
                                      <w:rFonts w:ascii="宋体" w:hAnsi="宋体" w:eastAsia="宋体" w:cs="宋体"/>
                                      <w:sz w:val="24"/>
                                      <w:szCs w:val="24"/>
                                    </w:rPr>
                                  </w:pPr>
                                  <w:r>
                                    <w:rPr>
                                      <w:rFonts w:hint="eastAsia" w:ascii="宋体" w:hAnsi="宋体" w:eastAsia="宋体" w:cs="宋体"/>
                                      <w:spacing w:val="-3"/>
                                      <w:sz w:val="24"/>
                                      <w:szCs w:val="24"/>
                                      <w:lang w:val="en-US" w:eastAsia="zh-CN"/>
                                    </w:rPr>
                                    <w:t>解除警戒</w:t>
                                  </w:r>
                                </w:p>
                              </w:txbxContent>
                            </wps:txbx>
                            <wps:bodyPr lIns="0" tIns="0" rIns="0" bIns="0" upright="1"/>
                          </wps:wsp>
                        </a:graphicData>
                      </a:graphic>
                    </wp:anchor>
                  </w:drawing>
                </mc:Choice>
                <mc:Fallback>
                  <w:pict>
                    <v:shape id="_x0000_s1026" o:spid="_x0000_s1026" o:spt="202" type="#_x0000_t202" style="position:absolute;left:0pt;margin-left:-331.5pt;margin-top:12.6pt;height:16.3pt;width:85.6pt;z-index:251676672;mso-width-relative:page;mso-height-relative:page;" filled="f" stroked="f" coordsize="21600,21600" o:gfxdata="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VKZUzbAAAACwEAAA8AAAAAAAAAAQAgAAAAIgAAAGRycy9kb3ducmV2LnhtbFBL&#10;AQIUABQAAAAIAIdO4kA0WsjkugEAAHYDAAAOAAAAAAAAAAEAIAAAACoBAABkcnMvZTJvRG9jLnht&#10;bFBLBQYAAAAABgAGAFkBAABWBQAAAAA=&#10;">
                      <v:fill on="f" focussize="0,0"/>
                      <v:stroke on="f"/>
                      <v:imagedata o:title=""/>
                      <o:lock v:ext="edit" aspectratio="f"/>
                      <v:textbox inset="0mm,0mm,0mm,0mm">
                        <w:txbxContent>
                          <w:p w14:paraId="31E06021">
                            <w:pPr>
                              <w:spacing w:before="20" w:line="219" w:lineRule="auto"/>
                              <w:ind w:left="20"/>
                              <w:jc w:val="center"/>
                              <w:rPr>
                                <w:rFonts w:ascii="宋体" w:hAnsi="宋体" w:eastAsia="宋体" w:cs="宋体"/>
                                <w:sz w:val="24"/>
                                <w:szCs w:val="24"/>
                              </w:rPr>
                            </w:pPr>
                            <w:r>
                              <w:rPr>
                                <w:rFonts w:hint="eastAsia" w:ascii="宋体" w:hAnsi="宋体" w:eastAsia="宋体" w:cs="宋体"/>
                                <w:spacing w:val="-3"/>
                                <w:sz w:val="24"/>
                                <w:szCs w:val="24"/>
                                <w:lang w:val="en-US" w:eastAsia="zh-CN"/>
                              </w:rPr>
                              <w:t>解除警戒</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61312" behindDoc="1" locked="0" layoutInCell="1" allowOverlap="1">
                  <wp:simplePos x="0" y="0"/>
                  <wp:positionH relativeFrom="column">
                    <wp:posOffset>-4290060</wp:posOffset>
                  </wp:positionH>
                  <wp:positionV relativeFrom="paragraph">
                    <wp:posOffset>116840</wp:posOffset>
                  </wp:positionV>
                  <wp:extent cx="1085850" cy="299085"/>
                  <wp:effectExtent l="0" t="0" r="0" b="5715"/>
                  <wp:wrapNone/>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6"/>
                          <a:stretch>
                            <a:fillRect/>
                          </a:stretch>
                        </pic:blipFill>
                        <pic:spPr>
                          <a:xfrm>
                            <a:off x="0" y="0"/>
                            <a:ext cx="1085850" cy="299085"/>
                          </a:xfrm>
                          <a:prstGeom prst="rect">
                            <a:avLst/>
                          </a:prstGeom>
                        </pic:spPr>
                      </pic:pic>
                    </a:graphicData>
                  </a:graphic>
                </wp:anchor>
              </w:drawing>
            </w:r>
            <w:r>
              <w:rPr>
                <w:rFonts w:hint="default" w:ascii="Times New Roman" w:hAnsi="Times New Roman" w:cs="Times New Roman"/>
                <w:sz w:val="21"/>
              </w:rPr>
              <mc:AlternateContent>
                <mc:Choice Requires="wps">
                  <w:drawing>
                    <wp:anchor distT="0" distB="0" distL="114300" distR="114300" simplePos="0" relativeHeight="251713536" behindDoc="0" locked="0" layoutInCell="1" allowOverlap="1">
                      <wp:simplePos x="0" y="0"/>
                      <wp:positionH relativeFrom="column">
                        <wp:posOffset>-3185160</wp:posOffset>
                      </wp:positionH>
                      <wp:positionV relativeFrom="paragraph">
                        <wp:posOffset>252095</wp:posOffset>
                      </wp:positionV>
                      <wp:extent cx="269240" cy="6985"/>
                      <wp:effectExtent l="0" t="6350" r="16510" b="15240"/>
                      <wp:wrapNone/>
                      <wp:docPr id="197" name="直接连接符 197"/>
                      <wp:cNvGraphicFramePr/>
                      <a:graphic xmlns:a="http://schemas.openxmlformats.org/drawingml/2006/main">
                        <a:graphicData uri="http://schemas.microsoft.com/office/word/2010/wordprocessingShape">
                          <wps:wsp>
                            <wps:cNvCnPr/>
                            <wps:spPr>
                              <a:xfrm flipV="1">
                                <a:off x="0" y="0"/>
                                <a:ext cx="269240" cy="69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50.8pt;margin-top:19.85pt;height:0.55pt;width:21.2pt;z-index:251713536;mso-width-relative:page;mso-height-relative:page;" filled="f" stroked="t" coordsize="21600,21600" o:gfxdata="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CDIevaAAAACwEAAA8AAAAAAAAAAQAgAAAAIgAAAGRycy9kb3ducmV2LnhtbFBLAQIUABQA&#10;AAAIAIdO4kBTBzNT7gEAAMIDAAAOAAAAAAAAAAEAIAAAACkBAABkcnMvZTJvRG9jLnhtbFBLBQYA&#10;AAAABgAGAFkBAACJBQAAAAA=&#10;">
                      <v:fill on="f" focussize="0,0"/>
                      <v:stroke weight="1pt" color="#000000 [3213]" miterlimit="8" joinstyle="miter"/>
                      <v:imagedata o:title=""/>
                      <o:lock v:ext="edit" aspectratio="f"/>
                    </v:lin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-1908175</wp:posOffset>
                      </wp:positionH>
                      <wp:positionV relativeFrom="paragraph">
                        <wp:posOffset>187325</wp:posOffset>
                      </wp:positionV>
                      <wp:extent cx="1087120" cy="207010"/>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1087120" cy="207010"/>
                              </a:xfrm>
                              <a:prstGeom prst="rect">
                                <a:avLst/>
                              </a:prstGeom>
                              <a:noFill/>
                              <a:ln>
                                <a:noFill/>
                              </a:ln>
                            </wps:spPr>
                            <wps:txbx>
                              <w:txbxContent>
                                <w:p w14:paraId="5536C48E">
                                  <w:pPr>
                                    <w:spacing w:before="20" w:line="219" w:lineRule="auto"/>
                                    <w:ind w:left="20"/>
                                    <w:jc w:val="center"/>
                                    <w:rPr>
                                      <w:rFonts w:hint="default" w:ascii="宋体" w:hAnsi="宋体" w:eastAsia="宋体" w:cs="宋体"/>
                                      <w:sz w:val="24"/>
                                      <w:szCs w:val="24"/>
                                      <w:lang w:val="en-US"/>
                                    </w:rPr>
                                  </w:pPr>
                                  <w:r>
                                    <w:rPr>
                                      <w:rFonts w:hint="eastAsia" w:ascii="宋体" w:hAnsi="宋体" w:eastAsia="宋体" w:cs="宋体"/>
                                      <w:spacing w:val="-3"/>
                                      <w:sz w:val="24"/>
                                      <w:szCs w:val="24"/>
                                      <w:lang w:val="en-US" w:eastAsia="zh-CN"/>
                                    </w:rPr>
                                    <w:t>应急恢复</w:t>
                                  </w:r>
                                </w:p>
                              </w:txbxContent>
                            </wps:txbx>
                            <wps:bodyPr lIns="0" tIns="0" rIns="0" bIns="0" upright="1"/>
                          </wps:wsp>
                        </a:graphicData>
                      </a:graphic>
                    </wp:anchor>
                  </w:drawing>
                </mc:Choice>
                <mc:Fallback>
                  <w:pict>
                    <v:shape id="_x0000_s1026" o:spid="_x0000_s1026" o:spt="202" type="#_x0000_t202" style="position:absolute;left:0pt;margin-left:-150.25pt;margin-top:14.75pt;height:16.3pt;width:85.6pt;z-index:251705344;mso-width-relative:page;mso-height-relative:page;" filled="f" stroked="f" coordsize="21600,21600" o:gfxdata="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HTJB9oAAAALAQAADwAAAAAAAAABACAAAAAiAAAAZHJzL2Rvd25yZXYueG1sUEsB&#10;AhQAFAAAAAgAh07iQI3Qcxu6AQAAdgMAAA4AAAAAAAAAAQAgAAAAKQEAAGRycy9lMm9Eb2MueG1s&#10;UEsFBgAAAAAGAAYAWQEAAFUFAAAAAA==&#10;">
                      <v:fill on="f" focussize="0,0"/>
                      <v:stroke on="f"/>
                      <v:imagedata o:title=""/>
                      <o:lock v:ext="edit" aspectratio="f"/>
                      <v:textbox inset="0mm,0mm,0mm,0mm">
                        <w:txbxContent>
                          <w:p w14:paraId="5536C48E">
                            <w:pPr>
                              <w:spacing w:before="20" w:line="219" w:lineRule="auto"/>
                              <w:ind w:left="20"/>
                              <w:jc w:val="center"/>
                              <w:rPr>
                                <w:rFonts w:hint="default" w:ascii="宋体" w:hAnsi="宋体" w:eastAsia="宋体" w:cs="宋体"/>
                                <w:sz w:val="24"/>
                                <w:szCs w:val="24"/>
                                <w:lang w:val="en-US"/>
                              </w:rPr>
                            </w:pPr>
                            <w:r>
                              <w:rPr>
                                <w:rFonts w:hint="eastAsia" w:ascii="宋体" w:hAnsi="宋体" w:eastAsia="宋体" w:cs="宋体"/>
                                <w:spacing w:val="-3"/>
                                <w:sz w:val="24"/>
                                <w:szCs w:val="24"/>
                                <w:lang w:val="en-US" w:eastAsia="zh-CN"/>
                              </w:rPr>
                              <w:t>应急恢复</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703296" behindDoc="1" locked="0" layoutInCell="1" allowOverlap="1">
                  <wp:simplePos x="0" y="0"/>
                  <wp:positionH relativeFrom="column">
                    <wp:posOffset>-1928495</wp:posOffset>
                  </wp:positionH>
                  <wp:positionV relativeFrom="paragraph">
                    <wp:posOffset>154940</wp:posOffset>
                  </wp:positionV>
                  <wp:extent cx="1126490" cy="325755"/>
                  <wp:effectExtent l="0" t="0" r="16510" b="17145"/>
                  <wp:wrapNone/>
                  <wp:docPr id="201" name="IM 218"/>
                  <wp:cNvGraphicFramePr/>
                  <a:graphic xmlns:a="http://schemas.openxmlformats.org/drawingml/2006/main">
                    <a:graphicData uri="http://schemas.openxmlformats.org/drawingml/2006/picture">
                      <pic:pic xmlns:pic="http://schemas.openxmlformats.org/drawingml/2006/picture">
                        <pic:nvPicPr>
                          <pic:cNvPr id="201" name="IM 218"/>
                          <pic:cNvPicPr/>
                        </pic:nvPicPr>
                        <pic:blipFill>
                          <a:blip r:embed="rId6"/>
                          <a:stretch>
                            <a:fillRect/>
                          </a:stretch>
                        </pic:blipFill>
                        <pic:spPr>
                          <a:xfrm>
                            <a:off x="0" y="0"/>
                            <a:ext cx="1126490" cy="325755"/>
                          </a:xfrm>
                          <a:prstGeom prst="rect">
                            <a:avLst/>
                          </a:prstGeom>
                        </pic:spPr>
                      </pic:pic>
                    </a:graphicData>
                  </a:graphic>
                </wp:anchor>
              </w:drawing>
            </w:r>
            <w:r>
              <w:rPr>
                <w:rFonts w:hint="default" w:ascii="Times New Roman" w:hAnsi="Times New Roman" w:cs="Times New Roman"/>
                <w:color w:val="000000" w:themeColor="text1"/>
                <w:spacing w:val="-3"/>
                <w14:textFill>
                  <w14:solidFill>
                    <w14:schemeClr w14:val="tx1"/>
                  </w14:solidFill>
                </w14:textFill>
              </w:rPr>
              <w:t>应急避险</w:t>
            </w:r>
          </w:p>
        </w:tc>
      </w:tr>
    </w:tbl>
    <w:p w14:paraId="07EDC317">
      <w:pPr>
        <w:spacing w:line="68" w:lineRule="exact"/>
        <w:rPr>
          <w:rFonts w:hint="default" w:ascii="Times New Roman" w:hAnsi="Times New Roman" w:cs="Times New Roman"/>
          <w:color w:val="000000" w:themeColor="text1"/>
          <w14:textFill>
            <w14:solidFill>
              <w14:schemeClr w14:val="tx1"/>
            </w14:solidFill>
          </w14:textFill>
        </w:rPr>
      </w:pPr>
    </w:p>
    <w:p w14:paraId="1F1DE662">
      <w:pPr>
        <w:spacing w:before="282" w:line="220" w:lineRule="auto"/>
        <w:ind w:left="541"/>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95104" behindDoc="1" locked="0" layoutInCell="1" allowOverlap="1">
            <wp:simplePos x="0" y="0"/>
            <wp:positionH relativeFrom="column">
              <wp:posOffset>25400</wp:posOffset>
            </wp:positionH>
            <wp:positionV relativeFrom="paragraph">
              <wp:posOffset>149860</wp:posOffset>
            </wp:positionV>
            <wp:extent cx="1085850" cy="325755"/>
            <wp:effectExtent l="0" t="0" r="0" b="17145"/>
            <wp:wrapNone/>
            <wp:docPr id="205" name="IM 218"/>
            <wp:cNvGraphicFramePr/>
            <a:graphic xmlns:a="http://schemas.openxmlformats.org/drawingml/2006/main">
              <a:graphicData uri="http://schemas.openxmlformats.org/drawingml/2006/picture">
                <pic:pic xmlns:pic="http://schemas.openxmlformats.org/drawingml/2006/picture">
                  <pic:nvPicPr>
                    <pic:cNvPr id="205" name="IM 218"/>
                    <pic:cNvPicPr/>
                  </pic:nvPicPr>
                  <pic:blipFill>
                    <a:blip r:embed="rId6"/>
                    <a:stretch>
                      <a:fillRect/>
                    </a:stretch>
                  </pic:blipFill>
                  <pic:spPr>
                    <a:xfrm>
                      <a:off x="0" y="0"/>
                      <a:ext cx="1085850" cy="325755"/>
                    </a:xfrm>
                    <a:prstGeom prst="rect">
                      <a:avLst/>
                    </a:prstGeom>
                  </pic:spPr>
                </pic:pic>
              </a:graphicData>
            </a:graphic>
          </wp:anchor>
        </w:drawing>
      </w:r>
      <w:r>
        <w:rPr>
          <w:rFonts w:hint="default" w:ascii="Times New Roman" w:hAnsi="Times New Roman" w:cs="Times New Roman"/>
          <w:sz w:val="21"/>
        </w:rPr>
        <mc:AlternateContent>
          <mc:Choice Requires="wps">
            <w:drawing>
              <wp:anchor distT="0" distB="0" distL="114300" distR="114300" simplePos="0" relativeHeight="251714560" behindDoc="0" locked="0" layoutInCell="1" allowOverlap="1">
                <wp:simplePos x="0" y="0"/>
                <wp:positionH relativeFrom="column">
                  <wp:posOffset>1126490</wp:posOffset>
                </wp:positionH>
                <wp:positionV relativeFrom="paragraph">
                  <wp:posOffset>303530</wp:posOffset>
                </wp:positionV>
                <wp:extent cx="269240" cy="6985"/>
                <wp:effectExtent l="0" t="6350" r="16510" b="15240"/>
                <wp:wrapNone/>
                <wp:docPr id="207" name="直接连接符 207"/>
                <wp:cNvGraphicFramePr/>
                <a:graphic xmlns:a="http://schemas.openxmlformats.org/drawingml/2006/main">
                  <a:graphicData uri="http://schemas.microsoft.com/office/word/2010/wordprocessingShape">
                    <wps:wsp>
                      <wps:cNvCnPr/>
                      <wps:spPr>
                        <a:xfrm flipV="1">
                          <a:off x="0" y="0"/>
                          <a:ext cx="269240" cy="69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88.7pt;margin-top:23.9pt;height:0.55pt;width:21.2pt;z-index:251714560;mso-width-relative:page;mso-height-relative:page;" filled="f" stroked="t" coordsize="21600,21600" o:gfxdata="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2kp1XWAAAACQEAAA8AAAAAAAAAAQAgAAAAIgAAAGRycy9kb3ducmV2LnhtbFBLAQIUABQAAAAI&#10;AIdO4kB5eXcL7wEAAMIDAAAOAAAAAAAAAAEAIAAAACUBAABkcnMvZTJvRG9jLnhtbFBLBQYAAAAA&#10;BgAGAFkBAACGBQAAAAA=&#10;">
                <v:fill on="f" focussize="0,0"/>
                <v:stroke weight="1pt" color="#000000 [3213]" miterlimit="8" joinstyle="miter"/>
                <v:imagedata o:title=""/>
                <o:lock v:ext="edit" aspectratio="f"/>
              </v:line>
            </w:pict>
          </mc:Fallback>
        </mc:AlternateContent>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93056" behindDoc="0" locked="0" layoutInCell="1" allowOverlap="1">
            <wp:simplePos x="0" y="0"/>
            <wp:positionH relativeFrom="column">
              <wp:posOffset>2883535</wp:posOffset>
            </wp:positionH>
            <wp:positionV relativeFrom="paragraph">
              <wp:posOffset>149860</wp:posOffset>
            </wp:positionV>
            <wp:extent cx="76200" cy="907415"/>
            <wp:effectExtent l="0" t="0" r="0" b="6985"/>
            <wp:wrapNone/>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30"/>
                    <a:stretch>
                      <a:fillRect/>
                    </a:stretch>
                  </pic:blipFill>
                  <pic:spPr>
                    <a:xfrm>
                      <a:off x="0" y="0"/>
                      <a:ext cx="76200" cy="907415"/>
                    </a:xfrm>
                    <a:prstGeom prst="rect">
                      <a:avLst/>
                    </a:prstGeom>
                  </pic:spPr>
                </pic:pic>
              </a:graphicData>
            </a:graphic>
          </wp:anchor>
        </w:drawing>
      </w:r>
      <w:r>
        <w:rPr>
          <w:rFonts w:hint="default" w:ascii="Times New Roman" w:hAnsi="Times New Roman" w:eastAsia="宋体" w:cs="Times New Roman"/>
          <w:color w:val="000000" w:themeColor="text1"/>
          <w:spacing w:val="-3"/>
          <w:sz w:val="24"/>
          <w:szCs w:val="24"/>
          <w14:textFill>
            <w14:solidFill>
              <w14:schemeClr w14:val="tx1"/>
            </w14:solidFill>
          </w14:textFill>
        </w:rPr>
        <w:t>善后处理</w:t>
      </w:r>
    </w:p>
    <w:p w14:paraId="69574D84">
      <w:pPr>
        <w:spacing w:line="401" w:lineRule="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83820</wp:posOffset>
                </wp:positionH>
                <wp:positionV relativeFrom="paragraph">
                  <wp:posOffset>224155</wp:posOffset>
                </wp:positionV>
                <wp:extent cx="1292860" cy="20574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292860" cy="205740"/>
                        </a:xfrm>
                        <a:prstGeom prst="rect">
                          <a:avLst/>
                        </a:prstGeom>
                        <a:noFill/>
                        <a:ln>
                          <a:noFill/>
                        </a:ln>
                      </wps:spPr>
                      <wps:txbx>
                        <w:txbxContent>
                          <w:p w14:paraId="653756FD">
                            <w:pPr>
                              <w:spacing w:before="19" w:line="218" w:lineRule="auto"/>
                              <w:ind w:left="20"/>
                              <w:rPr>
                                <w:rFonts w:ascii="宋体" w:hAnsi="宋体" w:eastAsia="宋体" w:cs="宋体"/>
                                <w:sz w:val="24"/>
                                <w:szCs w:val="24"/>
                              </w:rPr>
                            </w:pPr>
                            <w:r>
                              <w:rPr>
                                <w:rFonts w:ascii="宋体" w:hAnsi="宋体" w:eastAsia="宋体" w:cs="宋体"/>
                                <w:spacing w:val="-3"/>
                                <w:sz w:val="24"/>
                                <w:szCs w:val="24"/>
                              </w:rPr>
                              <w:t>灾情统计评估</w:t>
                            </w:r>
                          </w:p>
                        </w:txbxContent>
                      </wps:txbx>
                      <wps:bodyPr lIns="0" tIns="0" rIns="0" bIns="0" upright="1"/>
                    </wps:wsp>
                  </a:graphicData>
                </a:graphic>
              </wp:anchor>
            </w:drawing>
          </mc:Choice>
          <mc:Fallback>
            <w:pict>
              <v:shape id="_x0000_s1026" o:spid="_x0000_s1026" o:spt="202" type="#_x0000_t202" style="position:absolute;left:0pt;margin-left:6.6pt;margin-top:17.65pt;height:16.2pt;width:101.8pt;z-index:251673600;mso-width-relative:page;mso-height-relative:page;" filled="f" stroked="f" coordsize="21600,21600" o:gfxdata="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esic1gAAAAgBAAAPAAAAAAAAAAEAIAAAACIAAABkcnMvZG93bnJldi54bWxQSwEC&#10;FAAUAAAACACHTuJABn4r5b0BAAB2AwAADgAAAAAAAAABACAAAAAlAQAAZHJzL2Uyb0RvYy54bWxQ&#10;SwUGAAAAAAYABgBZAQAAVAUAAAAA&#10;">
                <v:fill on="f" focussize="0,0"/>
                <v:stroke on="f"/>
                <v:imagedata o:title=""/>
                <o:lock v:ext="edit" aspectratio="f"/>
                <v:textbox inset="0mm,0mm,0mm,0mm">
                  <w:txbxContent>
                    <w:p w14:paraId="653756FD">
                      <w:pPr>
                        <w:spacing w:before="19" w:line="218" w:lineRule="auto"/>
                        <w:ind w:left="20"/>
                        <w:rPr>
                          <w:rFonts w:ascii="宋体" w:hAnsi="宋体" w:eastAsia="宋体" w:cs="宋体"/>
                          <w:sz w:val="24"/>
                          <w:szCs w:val="24"/>
                        </w:rPr>
                      </w:pPr>
                      <w:r>
                        <w:rPr>
                          <w:rFonts w:ascii="宋体" w:hAnsi="宋体" w:eastAsia="宋体" w:cs="宋体"/>
                          <w:spacing w:val="-3"/>
                          <w:sz w:val="24"/>
                          <w:szCs w:val="24"/>
                        </w:rPr>
                        <w:t>灾情统计评估</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96128" behindDoc="1" locked="0" layoutInCell="1" allowOverlap="1">
            <wp:simplePos x="0" y="0"/>
            <wp:positionH relativeFrom="column">
              <wp:posOffset>19685</wp:posOffset>
            </wp:positionH>
            <wp:positionV relativeFrom="paragraph">
              <wp:posOffset>196850</wp:posOffset>
            </wp:positionV>
            <wp:extent cx="1109345" cy="312420"/>
            <wp:effectExtent l="0" t="0" r="14605" b="11430"/>
            <wp:wrapNone/>
            <wp:docPr id="209" name="IM 218"/>
            <wp:cNvGraphicFramePr/>
            <a:graphic xmlns:a="http://schemas.openxmlformats.org/drawingml/2006/main">
              <a:graphicData uri="http://schemas.openxmlformats.org/drawingml/2006/picture">
                <pic:pic xmlns:pic="http://schemas.openxmlformats.org/drawingml/2006/picture">
                  <pic:nvPicPr>
                    <pic:cNvPr id="209" name="IM 218"/>
                    <pic:cNvPicPr/>
                  </pic:nvPicPr>
                  <pic:blipFill>
                    <a:blip r:embed="rId6"/>
                    <a:stretch>
                      <a:fillRect/>
                    </a:stretch>
                  </pic:blipFill>
                  <pic:spPr>
                    <a:xfrm>
                      <a:off x="0" y="0"/>
                      <a:ext cx="1109345" cy="312420"/>
                    </a:xfrm>
                    <a:prstGeom prst="rect">
                      <a:avLst/>
                    </a:prstGeom>
                    <a:ln>
                      <a:noFill/>
                    </a:ln>
                  </pic:spPr>
                </pic:pic>
              </a:graphicData>
            </a:graphic>
          </wp:anchor>
        </w:drawing>
      </w:r>
    </w:p>
    <w:p w14:paraId="45D79F27">
      <w:pP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sz w:val="21"/>
        </w:rPr>
        <mc:AlternateContent>
          <mc:Choice Requires="wps">
            <w:drawing>
              <wp:anchor distT="0" distB="0" distL="114300" distR="114300" simplePos="0" relativeHeight="251715584" behindDoc="0" locked="0" layoutInCell="1" allowOverlap="1">
                <wp:simplePos x="0" y="0"/>
                <wp:positionH relativeFrom="column">
                  <wp:posOffset>1129030</wp:posOffset>
                </wp:positionH>
                <wp:positionV relativeFrom="paragraph">
                  <wp:posOffset>90805</wp:posOffset>
                </wp:positionV>
                <wp:extent cx="269240" cy="6985"/>
                <wp:effectExtent l="0" t="6350" r="16510" b="15240"/>
                <wp:wrapNone/>
                <wp:docPr id="211" name="直接连接符 211"/>
                <wp:cNvGraphicFramePr/>
                <a:graphic xmlns:a="http://schemas.openxmlformats.org/drawingml/2006/main">
                  <a:graphicData uri="http://schemas.microsoft.com/office/word/2010/wordprocessingShape">
                    <wps:wsp>
                      <wps:cNvCnPr/>
                      <wps:spPr>
                        <a:xfrm flipV="1">
                          <a:off x="0" y="0"/>
                          <a:ext cx="269240" cy="69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88.9pt;margin-top:7.15pt;height:0.55pt;width:21.2pt;z-index:251715584;mso-width-relative:page;mso-height-relative:page;" filled="f" stroked="t" coordsize="21600,21600" o:gfxdata="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r/VdYAAAAJAQAADwAAAAAAAAABACAAAAAiAAAAZHJzL2Rvd25yZXYueG1sUEsBAhQAFAAAAAgA&#10;h07iQB95G+ruAQAAwgMAAA4AAAAAAAAAAQAgAAAAJQEAAGRycy9lMm9Eb2MueG1sUEsFBgAAAAAG&#10;AAYAWQEAAIUFAAAAAA==&#10;">
                <v:fill on="f" focussize="0,0"/>
                <v:stroke weight="1pt" color="#000000 [3213]" miterlimit="8" joinstyle="miter"/>
                <v:imagedata o:title=""/>
                <o:lock v:ext="edit" aspectratio="f"/>
              </v:line>
            </w:pict>
          </mc:Fallback>
        </mc:AlternateContent>
      </w:r>
      <w:r>
        <w:rPr>
          <w:rFonts w:hint="default" w:ascii="Times New Roman" w:hAnsi="Times New Roman" w:eastAsia="宋体" w:cs="Times New Roman"/>
          <w:color w:val="000000" w:themeColor="text1"/>
          <w:lang w:val="en-US" w:eastAsia="zh-CN"/>
          <w14:textFill>
            <w14:solidFill>
              <w14:schemeClr w14:val="tx1"/>
            </w14:solidFill>
          </w14:textFill>
        </w:rPr>
        <w:t xml:space="preserve">                        </w:t>
      </w:r>
    </w:p>
    <w:p w14:paraId="5546DAE0">
      <w:pPr>
        <w:rPr>
          <w:rFonts w:hint="default" w:ascii="Times New Roman" w:hAnsi="Times New Roman" w:eastAsia="宋体" w:cs="Times New Roman"/>
          <w:color w:val="000000" w:themeColor="text1"/>
          <w:lang w:val="en-US" w:eastAsia="zh-CN"/>
          <w14:textFill>
            <w14:solidFill>
              <w14:schemeClr w14:val="tx1"/>
            </w14:solidFill>
          </w14:textFill>
        </w:rPr>
      </w:pPr>
    </w:p>
    <w:p w14:paraId="0BB1E815">
      <w:pP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position w:val="-10"/>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2444750</wp:posOffset>
                </wp:positionH>
                <wp:positionV relativeFrom="paragraph">
                  <wp:posOffset>45720</wp:posOffset>
                </wp:positionV>
                <wp:extent cx="3277235" cy="344170"/>
                <wp:effectExtent l="0" t="0" r="0" b="0"/>
                <wp:wrapNone/>
                <wp:docPr id="9" name="组合 9"/>
                <wp:cNvGraphicFramePr/>
                <a:graphic xmlns:a="http://schemas.openxmlformats.org/drawingml/2006/main">
                  <a:graphicData uri="http://schemas.microsoft.com/office/word/2010/wordprocessingGroup">
                    <wpg:wgp>
                      <wpg:cNvGrpSpPr/>
                      <wpg:grpSpPr>
                        <a:xfrm>
                          <a:off x="0" y="0"/>
                          <a:ext cx="3277235" cy="344222"/>
                          <a:chOff x="0" y="0"/>
                          <a:chExt cx="5161" cy="541"/>
                        </a:xfrm>
                      </wpg:grpSpPr>
                      <pic:pic xmlns:pic="http://schemas.openxmlformats.org/drawingml/2006/picture">
                        <pic:nvPicPr>
                          <pic:cNvPr id="217" name="图片 28"/>
                          <pic:cNvPicPr>
                            <a:picLocks noChangeAspect="1"/>
                          </pic:cNvPicPr>
                        </pic:nvPicPr>
                        <pic:blipFill>
                          <a:blip r:embed="rId31"/>
                          <a:stretch>
                            <a:fillRect/>
                          </a:stretch>
                        </pic:blipFill>
                        <pic:spPr>
                          <a:xfrm>
                            <a:off x="0" y="0"/>
                            <a:ext cx="5086" cy="500"/>
                          </a:xfrm>
                          <a:prstGeom prst="rect">
                            <a:avLst/>
                          </a:prstGeom>
                          <a:noFill/>
                          <a:ln>
                            <a:noFill/>
                          </a:ln>
                        </pic:spPr>
                      </pic:pic>
                      <wps:wsp>
                        <wps:cNvPr id="219" name="文本框 16"/>
                        <wps:cNvSpPr txBox="1"/>
                        <wps:spPr>
                          <a:xfrm>
                            <a:off x="36" y="1"/>
                            <a:ext cx="5125" cy="540"/>
                          </a:xfrm>
                          <a:prstGeom prst="rect">
                            <a:avLst/>
                          </a:prstGeom>
                          <a:noFill/>
                          <a:ln>
                            <a:noFill/>
                          </a:ln>
                        </wps:spPr>
                        <wps:txbx>
                          <w:txbxContent>
                            <w:p w14:paraId="51B61B32">
                              <w:pPr>
                                <w:spacing w:before="139" w:line="225" w:lineRule="auto"/>
                                <w:ind w:left="330"/>
                                <w:rPr>
                                  <w:rFonts w:ascii="宋体" w:hAnsi="宋体" w:eastAsia="宋体" w:cs="宋体"/>
                                  <w:sz w:val="24"/>
                                  <w:szCs w:val="24"/>
                                </w:rPr>
                              </w:pPr>
                              <w:r>
                                <w:rPr>
                                  <w:rFonts w:ascii="宋体" w:hAnsi="宋体" w:eastAsia="宋体" w:cs="宋体"/>
                                  <w:spacing w:val="-4"/>
                                  <w:sz w:val="24"/>
                                  <w:szCs w:val="24"/>
                                </w:rPr>
                                <w:t>应急结束</w:t>
                              </w:r>
                              <w:r>
                                <w:rPr>
                                  <w:rFonts w:ascii="宋体" w:hAnsi="宋体" w:eastAsia="宋体" w:cs="宋体"/>
                                  <w:spacing w:val="2"/>
                                  <w:sz w:val="24"/>
                                  <w:szCs w:val="24"/>
                                </w:rPr>
                                <w:t xml:space="preserve">                  </w:t>
                              </w:r>
                              <w:r>
                                <w:rPr>
                                  <w:rFonts w:ascii="宋体" w:hAnsi="宋体" w:eastAsia="宋体" w:cs="宋体"/>
                                  <w:spacing w:val="-4"/>
                                  <w:sz w:val="24"/>
                                  <w:szCs w:val="24"/>
                                </w:rPr>
                                <w:t>总结评估</w:t>
                              </w:r>
                            </w:p>
                          </w:txbxContent>
                        </wps:txbx>
                        <wps:bodyPr lIns="0" tIns="0" rIns="0" bIns="0" upright="1"/>
                      </wps:wsp>
                    </wpg:wgp>
                  </a:graphicData>
                </a:graphic>
              </wp:anchor>
            </w:drawing>
          </mc:Choice>
          <mc:Fallback>
            <w:pict>
              <v:group id="_x0000_s1026" o:spid="_x0000_s1026" o:spt="203" style="position:absolute;left:0pt;margin-left:192.5pt;margin-top:3.6pt;height:27.1pt;width:258.05pt;z-index:251659264;mso-width-relative:page;mso-height-relative:page;" coordsize="5161,541" o:gfxdata="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qJg6+tgAAACEBAAAZAAAAZHJzL19yZWxzL2Uyb0RvYy54bWwucmVsc4WPQWrDMBBF94XcQcw+&#10;lp1FKMWyN6HgbUgOMEhjWcQaCUkt9e0jyCaBQJfzP/89ph///Cp+KWUXWEHXtCCIdTCOrYLr5Xv/&#10;CSIXZINrYFKwUYZx2H30Z1qx1FFeXMyiUjgrWEqJX1JmvZDH3IRIXJs5JI+lnsnKiPqGluShbY8y&#10;PTNgeGGKyShIk+lAXLZYzf+zwzw7TaegfzxxeaOQzld3BWKyVBR4Mg4fYddEtiCHXr48Ntw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">
                <o:lock v:ext="edit" aspectratio="f"/>
                <v:shape id="图片 28" o:spid="_x0000_s1026" o:spt="75" type="#_x0000_t75" style="position:absolute;left:0;top:0;height:500;width:5086;" filled="f" o:preferrelative="t" stroked="f" coordsize="21600,21600" o:gfxdata="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Jeqy8AAAA&#10;3AAAAA8AAAAAAAAAAQAgAAAAIgAAAGRycy9kb3ducmV2LnhtbFBLAQIUABQAAAAIAIdO4kAzLwWe&#10;OwAAADkAAAAQAAAAAAAAAAEAIAAAAAsBAABkcnMvc2hhcGV4bWwueG1sUEsFBgAAAAAGAAYAWwEA&#10;ALUDAAAAAA==&#10;">
                  <v:fill on="f" focussize="0,0"/>
                  <v:stroke on="f"/>
                  <v:imagedata r:id="rId31" o:title=""/>
                  <o:lock v:ext="edit" aspectratio="t"/>
                </v:shape>
                <v:shape id="文本框 16" o:spid="_x0000_s1026" o:spt="202" type="#_x0000_t202" style="position:absolute;left:36;top:1;height:540;width:5125;" filled="f" stroked="f" coordsize="21600,21600" o:gfxdata="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EYIX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1B61B32">
                        <w:pPr>
                          <w:spacing w:before="139" w:line="225" w:lineRule="auto"/>
                          <w:ind w:left="330"/>
                          <w:rPr>
                            <w:rFonts w:ascii="宋体" w:hAnsi="宋体" w:eastAsia="宋体" w:cs="宋体"/>
                            <w:sz w:val="24"/>
                            <w:szCs w:val="24"/>
                          </w:rPr>
                        </w:pPr>
                        <w:r>
                          <w:rPr>
                            <w:rFonts w:ascii="宋体" w:hAnsi="宋体" w:eastAsia="宋体" w:cs="宋体"/>
                            <w:spacing w:val="-4"/>
                            <w:sz w:val="24"/>
                            <w:szCs w:val="24"/>
                          </w:rPr>
                          <w:t>应急结束</w:t>
                        </w:r>
                        <w:r>
                          <w:rPr>
                            <w:rFonts w:ascii="宋体" w:hAnsi="宋体" w:eastAsia="宋体" w:cs="宋体"/>
                            <w:spacing w:val="2"/>
                            <w:sz w:val="24"/>
                            <w:szCs w:val="24"/>
                          </w:rPr>
                          <w:t xml:space="preserve">                  </w:t>
                        </w:r>
                        <w:r>
                          <w:rPr>
                            <w:rFonts w:ascii="宋体" w:hAnsi="宋体" w:eastAsia="宋体" w:cs="宋体"/>
                            <w:spacing w:val="-4"/>
                            <w:sz w:val="24"/>
                            <w:szCs w:val="24"/>
                          </w:rPr>
                          <w:t>总结评估</w:t>
                        </w:r>
                      </w:p>
                    </w:txbxContent>
                  </v:textbox>
                </v:shape>
              </v:group>
            </w:pict>
          </mc:Fallback>
        </mc:AlternateContent>
      </w:r>
    </w:p>
    <w:p w14:paraId="5C84D2DF">
      <w:pPr>
        <w:rPr>
          <w:rFonts w:hint="default" w:ascii="Times New Roman" w:hAnsi="Times New Roman" w:eastAsia="宋体" w:cs="Times New Roman"/>
          <w:color w:val="000000" w:themeColor="text1"/>
          <w:lang w:val="en-US" w:eastAsia="zh-CN"/>
          <w14:textFill>
            <w14:solidFill>
              <w14:schemeClr w14:val="tx1"/>
            </w14:solidFill>
          </w14:textFill>
        </w:rPr>
      </w:pPr>
    </w:p>
    <w:p w14:paraId="76E1050F">
      <w:pPr>
        <w:rPr>
          <w:rFonts w:hint="default" w:ascii="Times New Roman" w:hAnsi="Times New Roman" w:eastAsia="宋体" w:cs="Times New Roman"/>
          <w:color w:val="000000" w:themeColor="text1"/>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sinsum">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B36B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-67945</wp:posOffset>
              </wp:positionV>
              <wp:extent cx="1828800" cy="1828800"/>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7E2C1">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35pt;height:144pt;width:144pt;mso-position-horizontal:center;mso-position-horizontal-relative:margin;mso-wrap-style:none;z-index:251660288;mso-width-relative:page;mso-height-relative:page;" filled="f" stroked="f" coordsize="21600,21600" o:gfxdata="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hE+JtYAAAAIAQAADwAAAAAAAAABACAAAAAiAAAAZHJzL2Rvd25yZXYueG1s&#10;UEsBAhQAFAAAAAgAh07iQELe4CwzAgAAZQQAAA4AAAAAAAAAAQAgAAAAJQEAAGRycy9lMm9Eb2Mu&#10;eG1sUEsFBgAAAAAGAAYAWQEAAMoFAAAAAA==&#10;">
              <v:fill on="f" focussize="0,0"/>
              <v:stroke on="f" weight="0.5pt"/>
              <v:imagedata o:title=""/>
              <o:lock v:ext="edit" aspectratio="f"/>
              <v:textbox inset="0mm,0mm,0mm,0mm" style="mso-fit-shape-to-text:t;">
                <w:txbxContent>
                  <w:p w14:paraId="0AB7E2C1">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6CBB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F742A"/>
    <w:multiLevelType w:val="singleLevel"/>
    <w:tmpl w:val="9CCF742A"/>
    <w:lvl w:ilvl="0" w:tentative="0">
      <w:start w:val="1"/>
      <w:numFmt w:val="decimal"/>
      <w:suff w:val="nothing"/>
      <w:lvlText w:val="（%1）"/>
      <w:lvlJc w:val="left"/>
    </w:lvl>
  </w:abstractNum>
  <w:abstractNum w:abstractNumId="1">
    <w:nsid w:val="B6DFB7E5"/>
    <w:multiLevelType w:val="singleLevel"/>
    <w:tmpl w:val="B6DFB7E5"/>
    <w:lvl w:ilvl="0" w:tentative="0">
      <w:start w:val="7"/>
      <w:numFmt w:val="decimal"/>
      <w:suff w:val="space"/>
      <w:lvlText w:val="%1."/>
      <w:lvlJc w:val="left"/>
    </w:lvl>
  </w:abstractNum>
  <w:abstractNum w:abstractNumId="2">
    <w:nsid w:val="C84C235D"/>
    <w:multiLevelType w:val="singleLevel"/>
    <w:tmpl w:val="C84C235D"/>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A62E2"/>
    <w:rsid w:val="5CBA62E2"/>
    <w:rsid w:val="7DDA1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8"/>
      <w:szCs w:val="28"/>
      <w:lang w:val="en-US" w:eastAsia="en-US" w:bidi="ar-SA"/>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Table Text"/>
    <w:basedOn w:val="1"/>
    <w:semiHidden/>
    <w:qFormat/>
    <w:uiPriority w:val="0"/>
    <w:rPr>
      <w:rFonts w:ascii="宋体" w:hAnsi="宋体" w:eastAsia="宋体" w:cs="宋体"/>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f8388834-f72c-4bf0-a9ba-8c955431981d</errorID>
      <errorWord>论述的重要</errorWord>
      <group>L1_Word</group>
      <groupName>字词问题</groupName>
      <ability>L2_Typo</ability>
      <abilityName>字词错误</abilityName>
      <candidateList>
        <item>的重要论述</item>
      </candidateList>
      <explain/>
      <paraID>7842FF66</paraID>
      <start>61</start>
      <end>66</end>
      <status>modified</status>
      <modifiedWord>的重要论述</modifiedWord>
      <trackRevisions>false</trackRevisions>
    </reviewItem>
    <reviewItem>
      <errorID>eeb34071-589f-4bad-8398-7d8cb0f4bd7b</errorID>
      <errorWord>重要指示精神</errorWord>
      <group>L1_Political</group>
      <groupName>政治性问题</groupName>
      <ability>L2_Keyword</ability>
      <abilityName>固定表述</abilityName>
      <candidateList>
        <item>的重要指示精神</item>
      </candidateList>
      <explain>此处内容疑似含有固定表述相关错误，建议核查。</explain>
      <paraID>7842FF66</paraID>
      <start>96</start>
      <end>103</end>
      <status>modified</status>
      <modifiedWord>的重要指示精神</modifiedWord>
      <trackRevisions>false</trackRevisions>
    </reviewItem>
    <reviewItem>
      <errorID>adc23517-234b-4b02-886b-ce19bd695a96</errorID>
      <errorWord>、</errorWord>
      <group>L1_Punc</group>
      <groupName>标点问题</groupName>
      <ability>L2_Punc</ability>
      <abilityName>标点符号检查</abilityName>
      <candidateList>
        <item>，</item>
      </candidateList>
      <explain/>
      <paraID>7842FF66</paraID>
      <start>113</start>
      <end>114</end>
      <status>unmodified</status>
      <modifiedWord/>
      <trackRevisions>false</trackRevisions>
    </reviewItem>
    <reviewItem>
      <errorID>f47c4bb9-5987-4299-886f-13068ee7d810</errorID>
      <errorWord>、</errorWord>
      <group>L1_Punc</group>
      <groupName>标点问题</groupName>
      <ability>L2_Punc</ability>
      <abilityName>标点符号检查</abilityName>
      <candidateList>
        <item>，</item>
      </candidateList>
      <explain/>
      <paraID>7842FF66</paraID>
      <start>127</start>
      <end>128</end>
      <status>unmodified</status>
      <modifiedWord/>
      <trackRevisions>false</trackRevisions>
    </reviewItem>
    <reviewItem>
      <errorID>347d1677-fae5-4731-9d9d-40a1ecc644d1</errorID>
      <errorWord>和</errorWord>
      <group>L1_Word</group>
      <groupName>字词问题</groupName>
      <ability>L2_Typo</ability>
      <abilityName>字词错误</abilityName>
      <candidateList>
        <item>，</item>
      </candidateList>
      <explain/>
      <paraID>7842FF66</paraID>
      <start>136</start>
      <end>137</end>
      <status>unmodified</status>
      <modifiedWord/>
      <trackRevisions>false</trackRevisions>
    </reviewItem>
    <reviewItem>
      <errorID>71231659-c0b5-438a-9166-8035f3d9fa0a</errorID>
      <errorWord>决策</errorWord>
      <group>L1_Word</group>
      <groupName>字词问题</groupName>
      <ability>L2_Typo</ability>
      <abilityName>字词错误</abilityName>
      <candidateList>
        <item>的决策</item>
      </candidateList>
      <explain/>
      <paraID>7842FF66</paraID>
      <start>145</start>
      <end>147</end>
      <status>unmodified</status>
      <modifiedWord/>
      <trackRevisions>false</trackRevisions>
    </reviewItem>
    <reviewItem>
      <errorID>800e215c-9db8-4c47-b5df-32585466a2b6</errorID>
      <errorWord>，</errorWord>
      <group>L1_Punc</group>
      <groupName>标点问题</groupName>
      <ability>L2_Punc</ability>
      <abilityName>标点符号检查</abilityName>
      <candidateList>
        <item/>
      </candidateList>
      <explain/>
      <paraID>7842FF66</paraID>
      <start>230</start>
      <end>231</end>
      <status>unmodified</status>
      <modifiedWord/>
      <trackRevisions>false</trackRevisions>
    </reviewItem>
    <reviewItem>
      <errorID>d43fea6c-d677-4139-a92d-28a883ad8b80</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43A3467A</paraID>
      <start>58</start>
      <end>62</end>
      <status>unmodified</status>
      <modifiedWord/>
      <trackRevisions>false</trackRevisions>
    </reviewItem>
    <reviewItem>
      <errorID>f278c1df-d527-4804-ae55-af858455b0d6</errorID>
      <errorWord>和区人民政府、</errorWord>
      <group>L1_Word</group>
      <groupName>字词问题</groupName>
      <ability>L2_Typo</ability>
      <abilityName>字词错误</abilityName>
      <candidateList>
        <item>、区人民政府和</item>
      </candidateList>
      <explain/>
      <paraID>43A3467A</paraID>
      <start>127</start>
      <end>134</end>
      <status>modified</status>
      <modifiedWord>、区人民政府和</modifiedWord>
      <trackRevisions>false</trackRevisions>
    </reviewItem>
    <reviewItem>
      <errorID>7e46bcb9-ba78-4b51-afc0-b5ee5ca36707</errorID>
      <errorWord>织</errorWord>
      <group>L1_Word</group>
      <groupName>字词问题</groupName>
      <ability>L2_Typo</ability>
      <abilityName>字词错误</abilityName>
      <candidateList>
        <item>织全</item>
      </candidateList>
      <explain/>
      <paraID>5CBA4AD8</paraID>
      <start>33</start>
      <end>35</end>
      <status>modified</status>
      <modifiedWord>织全</modifiedWord>
      <trackRevisions>false</trackRevisions>
    </reviewItem>
    <reviewItem>
      <errorID>b8df3d5e-6975-46da-93c1-912a7d682392</errorID>
      <errorWord>局局</errorWord>
      <group>L1_Other</group>
      <groupName>其他问题</groupName>
      <ability>L2_UserTypo</ability>
      <abilityName>自定义错误</abilityName>
      <candidateList>
        <item>局</item>
      </candidateList>
      <explain>来自自定义错词库。</explain>
      <paraID>4163E897</paraID>
      <start>55</start>
      <end>57</end>
      <status>ignored</status>
      <modifiedWord/>
      <trackRevisions>false</trackRevisions>
    </reviewItem>
    <reviewItem>
      <errorID>25f1d0d9-9947-451c-87d2-d745818fb101</errorID>
      <errorWord>局局</errorWord>
      <group>L1_Other</group>
      <groupName>其他问题</groupName>
      <ability>L2_UserTypo</ability>
      <abilityName>自定义错误</abilityName>
      <candidateList>
        <item>局</item>
      </candidateList>
      <explain>来自自定义错词库。</explain>
      <paraID>4163E897</paraID>
      <start>62</start>
      <end>64</end>
      <status>ignored</status>
      <modifiedWord/>
      <trackRevisions>false</trackRevisions>
    </reviewItem>
    <reviewItem>
      <errorID>996ae91e-6a68-43d4-bf50-844f615c9d06</errorID>
      <errorWord>局局</errorWord>
      <group>L1_Other</group>
      <groupName>其他问题</groupName>
      <ability>L2_UserTypo</ability>
      <abilityName>自定义错误</abilityName>
      <candidateList>
        <item>局</item>
      </candidateList>
      <explain>来自自定义错词库。</explain>
      <paraID>4163E897</paraID>
      <start>71</start>
      <end>73</end>
      <status>ignored</status>
      <modifiedWord/>
      <trackRevisions>false</trackRevisions>
    </reviewItem>
    <reviewItem>
      <errorID>455066b0-a362-483c-9b88-f5694181e184</errorID>
      <errorWord>局局</errorWord>
      <group>L1_Other</group>
      <groupName>其他问题</groupName>
      <ability>L2_UserTypo</ability>
      <abilityName>自定义错误</abilityName>
      <candidateList>
        <item>局</item>
      </candidateList>
      <explain>来自自定义错词库。</explain>
      <paraID>75CBBF1A</paraID>
      <start>33</start>
      <end>35</end>
      <status>ignored</status>
      <modifiedWord/>
      <trackRevisions>false</trackRevisions>
    </reviewItem>
    <reviewItem>
      <errorID>0461e28a-dfc4-435e-8fa5-20ca4f7c3cd0</errorID>
      <errorWord>。</errorWord>
      <group>L1_Punc</group>
      <groupName>标点问题</groupName>
      <ability>L2_Punc</ability>
      <abilityName>标点符号检查</abilityName>
      <candidateList>
        <item>，</item>
      </candidateList>
      <explain/>
      <paraID>62CCC137</paraID>
      <start>30</start>
      <end>31</end>
      <status>unmodified</status>
      <modifiedWord/>
      <trackRevisions>false</trackRevisions>
    </reviewItem>
    <reviewItem>
      <errorID>6c30aeca-77b5-41e9-a3ca-1128063c55a9</errorID>
      <errorWord>维持</errorWord>
      <group>L1_Word</group>
      <groupName>字词问题</groupName>
      <ability>L2_Typo</ability>
      <abilityName>字词错误</abilityName>
      <candidateList>
        <item>维护</item>
      </candidateList>
      <explain/>
      <paraID>62CCC137</paraID>
      <start>48</start>
      <end>50</end>
      <status>unmodified</status>
      <modifiedWord/>
      <trackRevisions>false</trackRevisions>
    </reviewItem>
    <reviewItem>
      <errorID>5ccc7b1b-c163-4fb9-85a7-d5bae4199ec4</errorID>
      <errorWord>；</errorWord>
      <group>L1_Punc</group>
      <groupName>标点问题</groupName>
      <ability>L2_Punc</ability>
      <abilityName>标点符号检查</abilityName>
      <candidateList>
        <item>，</item>
      </candidateList>
      <explain/>
      <paraID>62CCC137</paraID>
      <start>61</start>
      <end>62</end>
      <status>unmodified</status>
      <modifiedWord/>
      <trackRevisions>false</trackRevisions>
    </reviewItem>
    <reviewItem>
      <errorID>7be3dad6-8fb0-495e-bd3d-a93517031afe</errorID>
      <errorWord>掌握并提供</errorWord>
      <group>L1_Grammar</group>
      <groupName>语法问题</groupName>
      <ability>L2_Grammar</ability>
      <abilityName>语法错误</abilityName>
      <candidateList>
        <item>掌握</item>
      </candidateList>
      <explain/>
      <paraID>339A6307</paraID>
      <start>63</start>
      <end>68</end>
      <status>unmodified</status>
      <modifiedWord/>
      <trackRevisions>false</trackRevisions>
    </reviewItem>
    <reviewItem>
      <errorID>816625d2-e416-4808-a28c-d42d0df45956</errorID>
      <errorWord>相关遭受水旱、台风灾害</errorWord>
      <group>L1_Word</group>
      <groupName>字词问题</groupName>
      <ability>L2_Typo</ability>
      <abilityName>字词错误</abilityName>
      <candidateList>
        <item>遭受水旱、台风灾害的相关</item>
      </candidateList>
      <explain/>
      <paraID>339A6307</paraID>
      <start>70</start>
      <end>82</end>
      <status>modified</status>
      <modifiedWord>遭受水旱、台风灾害的相关</modifiedWord>
      <trackRevisions>false</trackRevisions>
    </reviewItem>
    <reviewItem>
      <errorID>3af55f1e-b081-4b94-bd4f-19186ea1f728</errorID>
      <errorWord>和</errorWord>
      <group>L1_Grammar</group>
      <groupName>语法问题</groupName>
      <ability>L2_Grammar</ability>
      <abilityName>语法错误</abilityName>
      <candidateList>
        <item>，保障</item>
      </candidateList>
      <explain/>
      <paraID>339A6307</paraID>
      <start>117</start>
      <end>118</end>
      <status>unmodified</status>
      <modifiedWord/>
      <trackRevisions>false</trackRevisions>
    </reviewItem>
    <reviewItem>
      <errorID>0975704f-91b3-4857-9c89-de66932fafeb</errorID>
      <errorWord>时</errorWord>
      <group>L1_Word</group>
      <groupName>字词问题</groupName>
      <ability>L2_Typo</ability>
      <abilityName>字词错误</abilityName>
      <candidateList>
        <item>下</item>
      </candidateList>
      <explain/>
      <paraID>4336EFE4</paraID>
      <start>36</start>
      <end>37</end>
      <status>modified</status>
      <modifiedWord>下</modifiedWord>
      <trackRevisions>false</trackRevisions>
    </reviewItem>
    <reviewItem>
      <errorID>9296f7a6-d4e7-45a5-97dc-2b08127fd09d</errorID>
      <errorWord>台风</errorWord>
      <group>L1_Word</group>
      <groupName>字词问题</groupName>
      <ability>L2_Typo</ability>
      <abilityName>字词错误</abilityName>
      <candidateList>
        <item>防台风</item>
      </candidateList>
      <explain/>
      <paraID>4336EFE4</paraID>
      <start>54</start>
      <end>56</end>
      <status>unmodified</status>
      <modifiedWord/>
      <trackRevisions>false</trackRevisions>
    </reviewItem>
    <reviewItem>
      <errorID>2931c0c3-3926-4283-a6da-1ba5ea9d72fe</errorID>
      <errorWord>防水旱</errorWord>
      <group>L1_Word</group>
      <groupName>字词问题</groupName>
      <ability>L2_Typo</ability>
      <abilityName>字词错误</abilityName>
      <candidateList>
        <item>防汛抗旱</item>
      </candidateList>
      <explain/>
      <paraID>4336EFE4</paraID>
      <start>67</start>
      <end>70</end>
      <status>unmodified</status>
      <modifiedWord/>
      <trackRevisions>false</trackRevisions>
    </reviewItem>
    <reviewItem>
      <errorID>72fb19a5-1c09-4dc8-8c54-ab94ad40293e</errorID>
      <errorWord>防水旱</errorWord>
      <group>L1_Word</group>
      <groupName>字词问题</groupName>
      <ability>L2_Typo</ability>
      <abilityName>字词错误</abilityName>
      <candidateList>
        <item>防汛抗旱</item>
      </candidateList>
      <explain/>
      <paraID>4336EFE4</paraID>
      <start>109</start>
      <end>112</end>
      <status>unmodified</status>
      <modifiedWord/>
      <trackRevisions>false</trackRevisions>
    </reviewItem>
    <reviewItem>
      <errorID>7c446523-b2f9-42c8-aaf7-aee8dcfa83f3</errorID>
      <errorWord>台风</errorWord>
      <group>L1_Word</group>
      <groupName>字词问题</groupName>
      <ability>L2_Typo</ability>
      <abilityName>字词错误</abilityName>
      <candidateList>
        <item>防台风</item>
      </candidateList>
      <explain/>
      <paraID>4336EFE4</paraID>
      <start>113</start>
      <end>115</end>
      <status>unmodified</status>
      <modifiedWord/>
      <trackRevisions>false</trackRevisions>
    </reviewItem>
    <reviewItem>
      <errorID>0bda1f20-139e-4a9f-8a1b-3cd8dd71e7aa</errorID>
      <errorWord>；</errorWord>
      <group>L1_Punc</group>
      <groupName>标点问题</groupName>
      <ability>L2_Punc</ability>
      <abilityName>标点符号检查</abilityName>
      <candidateList>
        <item>，</item>
      </candidateList>
      <explain/>
      <paraID>30235B9B</paraID>
      <start>38</start>
      <end>39</end>
      <status>unmodified</status>
      <modifiedWord/>
      <trackRevisions>false</trackRevisions>
    </reviewItem>
    <reviewItem>
      <errorID>54d1c2b4-a1ac-4c64-9d37-5189acbe5840</errorID>
      <errorWord>台风工作的</errorWord>
      <group>L1_Grammar</group>
      <groupName>语法问题</groupName>
      <ability>L2_Grammar</ability>
      <abilityName>语法错误</abilityName>
      <candidateList>
        <item>台风</item>
      </candidateList>
      <explain/>
      <paraID>30235B9B</paraID>
      <start>67</start>
      <end>72</end>
      <status>unmodified</status>
      <modifiedWord/>
      <trackRevisions>false</trackRevisions>
    </reviewItem>
    <reviewItem>
      <errorID>49d190a1-a2b4-4d9a-a4b9-c0257762b229</errorID>
      <errorWord>重要水工程</errorWord>
      <group>L1_Word</group>
      <groupName>字词问题</groupName>
      <ability>L2_Typo</ability>
      <abilityName>字词错误</abilityName>
      <candidateList>
        <item>重要水利工程</item>
      </candidateList>
      <explain/>
      <paraID>464E4066</paraID>
      <start>83</start>
      <end>88</end>
      <status>unmodified</status>
      <modifiedWord/>
      <trackRevisions>false</trackRevisions>
    </reviewItem>
    <reviewItem>
      <errorID>98d8b05c-ac39-44a0-b927-85b3a7de0286</errorID>
      <errorWord>重要水工程</errorWord>
      <group>L1_Word</group>
      <groupName>字词问题</groupName>
      <ability>L2_Typo</ability>
      <abilityName>字词错误</abilityName>
      <candidateList>
        <item>重要水利工程</item>
      </candidateList>
      <explain/>
      <paraID>464E4066</paraID>
      <start>127</start>
      <end>132</end>
      <status>unmodified</status>
      <modifiedWord/>
      <trackRevisions>false</trackRevisions>
    </reviewItem>
    <reviewItem>
      <errorID>a1c5ed5a-fea1-4fd1-8bce-de1d40cde252</errorID>
      <errorWord>应急</errorWord>
      <group>L1_Word</group>
      <groupName>字词问题</groupName>
      <ability>L2_Typo</ability>
      <abilityName>字词错误</abilityName>
      <candidateList>
        <item>的应急</item>
      </candidateList>
      <explain/>
      <paraID>7A83E17D</paraID>
      <start>37</start>
      <end>39</end>
      <status>unmodified</status>
      <modifiedWord/>
      <trackRevisions>false</trackRevisions>
    </reviewItem>
    <reviewItem>
      <errorID>375d3d27-90da-4648-bce3-1f98dfb58500</errorID>
      <errorWord>的组织</errorWord>
      <group>L1_Word</group>
      <groupName>字词问题</groupName>
      <ability>L2_Typo</ability>
      <abilityName>字词错误</abilityName>
      <candidateList>
        <item>组织工作</item>
      </candidateList>
      <explain/>
      <paraID>7A83E17D</paraID>
      <start>187</start>
      <end>190</end>
      <status>unmodified</status>
      <modifiedWord/>
      <trackRevisions>false</trackRevisions>
    </reviewItem>
    <reviewItem>
      <errorID>7418c659-1a45-48d3-935d-c9a5d4f886e7</errorID>
      <errorWord>和</errorWord>
      <group>L1_Grammar</group>
      <groupName>语法问题</groupName>
      <ability>L2_Grammar</ability>
      <abilityName>语法错误</abilityName>
      <candidateList>
        <item>，做好</item>
      </candidateList>
      <explain/>
      <paraID>166D2B22</paraID>
      <start>55</start>
      <end>56</end>
      <status>unmodified</status>
      <modifiedWord/>
      <trackRevisions>false</trackRevisions>
    </reviewItem>
    <reviewItem>
      <errorID>2273e6b4-e20f-49ca-9df1-5be79ba9ded3</errorID>
      <errorWord>，</errorWord>
      <group>L1_Word</group>
      <groupName>字词问题</groupName>
      <ability>L2_Typo</ability>
      <abilityName>字词错误</abilityName>
      <candidateList>
        <item>，以</item>
      </candidateList>
      <explain/>
      <paraID>5031F7E5</paraID>
      <start>96</start>
      <end>97</end>
      <status>unmodified</status>
      <modifiedWord/>
      <trackRevisions>false</trackRevisions>
    </reviewItem>
    <reviewItem>
      <errorID>bac3638f-a9be-4d8d-a96d-0b7b5fa1c5c1</errorID>
      <errorWord>队</errorWord>
      <group>L1_Word</group>
      <groupName>字词问题</groupName>
      <ability>L2_Typo</ability>
      <abilityName>字词错误</abilityName>
      <candidateList>
        <item>队伍</item>
      </candidateList>
      <explain/>
      <paraID>66E86BB9</paraID>
      <start>71</start>
      <end>72</end>
      <status>unmodified</status>
      <modifiedWord/>
      <trackRevisions>false</trackRevisions>
    </reviewItem>
    <reviewItem>
      <errorID>439af2bf-8c6c-4fde-bd8c-9a89f041589b</errorID>
      <errorWord>战之能胜</errorWord>
      <group>L1_Word</group>
      <groupName>字词问题</groupName>
      <ability>L2_Typo</ability>
      <abilityName>字词错误</abilityName>
      <candidateList>
        <item>战之必胜</item>
      </candidateList>
      <explain/>
      <paraID>7BB613CA</paraID>
      <start>203</start>
      <end>207</end>
      <status>unmodified</status>
      <modifiedWord/>
      <trackRevisions>false</trackRevisions>
    </reviewItem>
    <reviewItem>
      <errorID>cc4f3778-f279-4e11-823a-26fc90956166</errorID>
      <errorWord>度水旱</errorWord>
      <group>L1_Word</group>
      <groupName>字词问题</groupName>
      <ability>L2_Typo</ability>
      <abilityName>字词错误</abilityName>
      <candidateList>
        <item>度汛旱</item>
      </candidateList>
      <explain/>
      <paraID>5A969662</paraID>
      <start>28</start>
      <end>31</end>
      <status>unmodified</status>
      <modifiedWord/>
      <trackRevisions>false</trackRevisions>
    </reviewItem>
    <reviewItem>
      <errorID>7a76e81e-945b-4092-8f37-5781c35499da</errorID>
      <errorWord>信息发布统一</errorWord>
      <group>L1_Grammar</group>
      <groupName>语法问题</groupName>
      <ability>L2_Grammar</ability>
      <abilityName>语法错误</abilityName>
      <candidateList>
        <item>信息</item>
      </candidateList>
      <explain/>
      <paraID>372E5C98</paraID>
      <start>19</start>
      <end>25</end>
      <status>unmodified</status>
      <modifiedWord/>
      <trackRevisions>false</trackRevisions>
    </reviewItem>
    <reviewItem>
      <errorID>f875a0d8-ff80-4cb7-9fed-c7d0af2fc7b5</errorID>
      <errorWord>指组织向</errorWord>
      <group>L1_Grammar</group>
      <groupName>语法问题</groupName>
      <ability>L2_Grammar</ability>
      <abilityName>语法错误</abilityName>
      <candidateList>
        <item>指向</item>
      </candidateList>
      <explain/>
      <paraID>24383474</paraID>
      <start>23</start>
      <end>27</end>
      <status>unmodified</status>
      <modifiedWord/>
      <trackRevisions>false</trackRevisions>
    </reviewItem>
    <reviewItem>
      <errorID>1c97cdd1-6a0d-4198-8264-25e7a7160e3e</errorID>
      <errorWord>预警</errorWord>
      <group>L1_Grammar</group>
      <groupName>语法问题</groupName>
      <ability>L2_Grammar</ability>
      <abilityName>语法错误</abilityName>
      <candidateList>
        <item>发出预警</item>
      </candidateList>
      <explain/>
      <paraID>6D63764D</paraID>
      <start>93</start>
      <end>95</end>
      <status>unmodified</status>
      <modifiedWord/>
      <trackRevisions>false</trackRevisions>
    </reviewItem>
    <reviewItem>
      <errorID>603cf2e0-5a42-4861-8e45-9471905ac834</errorID>
      <errorWord>加强充实</errorWord>
      <group>L1_Grammar</group>
      <groupName>语法问题</groupName>
      <ability>L2_Grammar</ability>
      <abilityName>语法错误</abilityName>
      <candidateList>
        <item>充实</item>
      </candidateList>
      <explain/>
      <paraID>47861296</paraID>
      <start>22</start>
      <end>26</end>
      <status>unmodified</status>
      <modifiedWord/>
      <trackRevisions>false</trackRevisions>
    </reviewItem>
    <reviewItem>
      <errorID>c67b562f-fcef-4b95-9838-95f572934945</errorID>
      <errorWord>根据</errorWord>
      <group>L1_Grammar</group>
      <groupName>语法问题</groupName>
      <ability>L2_Grammar</ability>
      <abilityName>语法错误</abilityName>
      <candidateList>
        <item>对于根据</item>
      </candidateList>
      <explain/>
      <paraID>762B94C7</paraID>
      <start>3</start>
      <end>5</end>
      <status>unmodified</status>
      <modifiedWord/>
      <trackRevisions>false</trackRevisions>
    </reviewItem>
    <reviewItem>
      <errorID>f63249b5-0fbb-4ada-86cf-7022dd427bd3</errorID>
      <errorWord>新闻、媒体</errorWord>
      <group>L1_Word</group>
      <groupName>字词问题</groupName>
      <ability>L2_Typo</ability>
      <abilityName>字词错误</abilityName>
      <candidateList>
        <item>新闻媒体</item>
      </candidateList>
      <explain/>
      <paraID>166DCBFD</paraID>
      <start>10</start>
      <end>15</end>
      <status>unmodified</status>
      <modifiedWord/>
      <trackRevisions>false</trackRevisions>
    </reviewItem>
    <reviewItem>
      <errorID>dc9ae4ed-34e3-4b19-a0b2-342ba583b93b</errorID>
      <errorWord>门</errorWord>
      <group>L1_Word</group>
      <groupName>字词问题</groupName>
      <ability>L2_Typo</ability>
      <abilityName>字词错误</abilityName>
      <candidateList>
        <item>门要</item>
      </candidateList>
      <explain/>
      <paraID>4A8E83BC</paraID>
      <start>18</start>
      <end>19</end>
      <status>unmodified</status>
      <modifiedWord/>
      <trackRevisions>false</trackRevisions>
    </reviewItem>
    <reviewItem>
      <errorID>fa0f064c-6c0d-46f0-88be-f89c99ebf6ab</errorID>
      <errorWord>，</errorWord>
      <group>L1_Word</group>
      <groupName>字词问题</groupName>
      <ability>L2_Typo</ability>
      <abilityName>字词错误</abilityName>
      <candidateList>
        <item>，对</item>
      </candidateList>
      <explain/>
      <paraID>45792BC1</paraID>
      <start>89</start>
      <end>90</end>
      <status>unmodified</status>
      <modifiedWord/>
      <trackRevisions>false</trackRevisions>
    </reviewItem>
    <reviewItem>
      <errorID>c20384fa-6494-48b4-8f4c-0a1dc9296612</errorID>
      <errorWord>，并</errorWord>
      <group>L1_Word</group>
      <groupName>字词问题</groupName>
      <ability>L2_Typo</ability>
      <abilityName>字词错误</abilityName>
      <candidateList>
        <item>，</item>
      </candidateList>
      <explain/>
      <paraID>408BFDFC</paraID>
      <start>58</start>
      <end>60</end>
      <status>unmodified</status>
      <modifiedWord/>
      <trackRevisions>false</trackRevisions>
    </reviewItem>
    <reviewItem>
      <errorID>36abde34-34fc-43fd-a58b-ede96a5de302</errorID>
      <errorWord>，</errorWord>
      <group>L1_Grammar</group>
      <groupName>语法问题</groupName>
      <ability>L2_Grammar</ability>
      <abilityName>语法错误</abilityName>
      <candidateList>
        <item>发生时，</item>
      </candidateList>
      <explain/>
      <paraID> 946C187</paraID>
      <start>28</start>
      <end>29</end>
      <status>unmodified</status>
      <modifiedWord/>
      <trackRevisions>false</trackRevisions>
    </reviewItem>
    <reviewItem>
      <errorID>4327d893-6d68-42f7-aad2-92cdf5da473b</errorID>
      <errorWord>疏散、撤离</errorWord>
      <group>L1_Grammar</group>
      <groupName>语法问题</groupName>
      <ability>L2_Grammar</ability>
      <abilityName>语法错误</abilityName>
      <candidateList>
        <item>疏散</item>
      </candidateList>
      <explain/>
      <paraID>70806B70</paraID>
      <start>35</start>
      <end>40</end>
      <status>unmodified</status>
      <modifiedWord/>
      <trackRevisions>false</trackRevisions>
    </reviewItem>
    <reviewItem>
      <errorID>5e4c7f66-e999-43d8-a6d7-2c0d6a97b0f7</errorID>
      <errorWord>人口数量</errorWord>
      <group>L1_Word</group>
      <groupName>字词问题</groupName>
      <ability>L2_Typo</ability>
      <abilityName>字词错误</abilityName>
      <candidateList>
        <item>的人口数量</item>
      </candidateList>
      <explain/>
      <paraID> 23802F0</paraID>
      <start>17</start>
      <end>21</end>
      <status>unmodified</status>
      <modifiedWord/>
      <trackRevisions>false</trackRevisions>
    </reviewItem>
    <reviewItem>
      <errorID>44f1dee9-5943-4294-a390-d30af6027c80</errorID>
      <errorWord>，</errorWord>
      <group>L1_Grammar</group>
      <groupName>语法问题</groupName>
      <ability>L2_Grammar</ability>
      <abilityName>语法错误</abilityName>
      <candidateList>
        <item>信号，</item>
      </candidateList>
      <explain/>
      <paraID>546AE4E3</paraID>
      <start>15</start>
      <end>16</end>
      <status>unmodified</status>
      <modifiedWord/>
      <trackRevisions>false</trackRevisions>
    </reviewItem>
    <reviewItem>
      <errorID>8740d62f-a391-4eb2-bc79-0043b02c71d0</errorID>
      <errorWord>，</errorWord>
      <group>L1_Grammar</group>
      <groupName>语法问题</groupName>
      <ability>L2_Grammar</ability>
      <abilityName>语法错误</abilityName>
      <candidateList>
        <item>信号，</item>
      </candidateList>
      <explain/>
      <paraID>6800EB0E</paraID>
      <start>15</start>
      <end>16</end>
      <status>unmodified</status>
      <modifiedWord/>
      <trackRevisions>false</trackRevisions>
    </reviewItem>
    <reviewItem>
      <errorID>8e35a5ab-fc3b-45f0-b1ea-0eb79de1ec5f</errorID>
      <errorWord>至少一条河流发生5年一遇以上</errorWord>
      <group>L1_Grammar</group>
      <groupName>语法问题</groupName>
      <ability>L2_Grammar</ability>
      <abilityName>语法错误</abilityName>
      <candidateList>
        <item>至少一条河流发生5年一遇</item>
      </candidateList>
      <explain/>
      <paraID>221CCD63</paraID>
      <start>5</start>
      <end>19</end>
      <status>unmodified</status>
      <modifiedWord/>
      <trackRevisions>false</trackRevisions>
    </reviewItem>
    <reviewItem>
      <errorID>33f53a03-067f-44e8-b4e5-94744f8bdc0b</errorID>
      <errorWord>、</errorWord>
      <group>L1_Word</group>
      <groupName>字词问题</groupName>
      <ability>L2_Typo</ability>
      <abilityName>字词错误</abilityName>
      <candidateList>
        <item>，或</item>
      </candidateList>
      <explain/>
      <paraID>503C12BF</paraID>
      <start>11</start>
      <end>12</end>
      <status>unmodified</status>
      <modifiedWord/>
      <trackRevisions>false</trackRevisions>
    </reviewItem>
    <reviewItem>
      <errorID>e0239742-47e9-4407-a3c4-52f08d64f7c9</errorID>
      <errorWord>导致区内涝</errorWord>
      <group>L1_Grammar</group>
      <groupName>语法问题</groupName>
      <ability>L2_Grammar</ability>
      <abilityName>语法错误</abilityName>
      <candidateList>
        <item>导致</item>
      </candidateList>
      <explain/>
      <paraID>2680CC31</paraID>
      <start>12</start>
      <end>17</end>
      <status>unmodified</status>
      <modifiedWord/>
      <trackRevisions>false</trackRevisions>
    </reviewItem>
    <reviewItem>
      <errorID>84fd4ad0-50b0-4850-801a-77eb9fb41683</errorID>
      <errorWord>受</errorWord>
      <group>L1_Word</group>
      <groupName>字词问题</groupName>
      <ability>L2_Typo</ability>
      <abilityName>字词错误</abilityName>
      <candidateList>
        <item>受到</item>
      </candidateList>
      <explain/>
      <paraID>2680CC31</paraID>
      <start>79</start>
      <end>80</end>
      <status>unmodified</status>
      <modifiedWord/>
      <trackRevisions>false</trackRevisions>
    </reviewItem>
    <reviewItem>
      <errorID>5b31d0e9-365f-4dca-b8ef-b7b9a417e829</errorID>
      <errorWord>或</errorWord>
      <group>L1_Punc</group>
      <groupName>标点问题</groupName>
      <ability>L2_Punc</ability>
      <abilityName>标点符号检查</abilityName>
      <candidateList>
        <item>，或</item>
      </candidateList>
      <explain/>
      <paraID> 629D663</paraID>
      <start>24</start>
      <end>25</end>
      <status>unmodified</status>
      <modifiedWord/>
      <trackRevisions>false</trackRevisions>
    </reviewItem>
    <reviewItem>
      <errorID>936c5d66-9b5c-4516-ad15-ca261f8071d4</errorID>
      <errorWord>受</errorWord>
      <group>L1_Word</group>
      <groupName>字词问题</groupName>
      <ability>L2_Typo</ability>
      <abilityName>字词错误</abilityName>
      <candidateList>
        <item>受到</item>
      </candidateList>
      <explain/>
      <paraID>3B79F32F</paraID>
      <start>54</start>
      <end>55</end>
      <status>unmodified</status>
      <modifiedWord/>
      <trackRevisions>false</trackRevisions>
    </reviewItem>
    <reviewItem>
      <errorID>7f537207-a94d-4a5f-9fdc-5cdea5d7e927</errorID>
      <errorWord>区</errorWord>
      <group>L1_Word</group>
      <groupName>字词问题</groupName>
      <ability>L2_Typo</ability>
      <abilityName>字词错误</abilityName>
      <candidateList>
        <item>由区</item>
      </candidateList>
      <explain/>
      <paraID> E344CBB</paraID>
      <start>14</start>
      <end>15</end>
      <status>unmodified</status>
      <modifiedWord/>
      <trackRevisions>false</trackRevisions>
    </reviewItem>
    <reviewItem>
      <errorID>26f8a0f3-cc8e-464e-b662-d27c7b488703</errorID>
      <errorWord>体育旅游</errorWord>
      <group>L1_Word</group>
      <groupName>字词问题</groupName>
      <ability>L2_Typo</ability>
      <abilityName>字词错误</abilityName>
      <candidateList>
        <item>旅游体育</item>
      </candidateList>
      <explain/>
      <paraID>432792BB</paraID>
      <start>33</start>
      <end>37</end>
      <status>unmodified</status>
      <modifiedWord/>
      <trackRevisions>false</trackRevisions>
    </reviewItem>
    <reviewItem>
      <errorID>4a83cfe8-6513-42e8-95c3-6bb1c177f6f3</errorID>
      <errorWord>区</errorWord>
      <group>L1_Word</group>
      <groupName>字词问题</groupName>
      <ability>L2_Typo</ability>
      <abilityName>字词错误</abilityName>
      <candidateList>
        <item>的</item>
      </candidateList>
      <explain/>
      <paraID>55C60E42</paraID>
      <start>21</start>
      <end>22</end>
      <status>modified</status>
      <modifiedWord>的</modifiedWord>
      <trackRevisions>false</trackRevisions>
    </reviewItem>
    <reviewItem>
      <errorID>6925d984-6b9d-409f-847b-11909f5bf525</errorID>
      <errorWord>受</errorWord>
      <group>L1_Word</group>
      <groupName>字词问题</groupName>
      <ability>L2_Typo</ability>
      <abilityName>字词错误</abilityName>
      <candidateList>
        <item>受到</item>
      </candidateList>
      <explain/>
      <paraID>55C60E42</paraID>
      <start>73</start>
      <end>74</end>
      <status>unmodified</status>
      <modifiedWord/>
      <trackRevisions>false</trackRevisions>
    </reviewItem>
    <reviewItem>
      <errorID>55895f3e-f5c4-440e-b6a4-ebc457bb756b</errorID>
      <errorWord>发展改革根据</errorWord>
      <group>L1_Political</group>
      <groupName>政治性问题</groupName>
      <ability>L2_Keyword</ability>
      <abilityName>固定表述</abilityName>
      <candidateList>
        <item>发展改革委根据</item>
      </candidateList>
      <explain>此处内容疑似含有固定表述相关错误，建议核查。</explain>
      <paraID>51835F52</paraID>
      <start>5</start>
      <end>11</end>
      <status>unmodified</status>
      <modifiedWord/>
      <trackRevisions>false</trackRevisions>
    </reviewItem>
    <reviewItem>
      <errorID>eb58a47f-4047-4976-9b9f-330c920905e3</errorID>
      <errorWord>暴雨</errorWord>
      <group>L1_Punc</group>
      <groupName>标点问题</groupName>
      <ability>L2_Punc</ability>
      <abilityName>标点符号检查</abilityName>
      <candidateList>
        <item>、暴雨</item>
      </candidateList>
      <explain/>
      <paraID>16F4B2D5</paraID>
      <start>3</start>
      <end>5</end>
      <status>unmodified</status>
      <modifiedWord/>
      <trackRevisions>false</trackRevisions>
    </reviewItem>
    <reviewItem>
      <errorID>f9efba6a-af3d-40df-8e07-8934c64bdb83</errorID>
      <errorWord>发生</errorWord>
      <group>L1_Word</group>
      <groupName>字词问题</groupName>
      <ability>L2_Typo</ability>
      <abilityName>字词错误</abilityName>
      <candidateList>
        <item>导致</item>
      </candidateList>
      <explain/>
      <paraID>16F4B2D5</paraID>
      <start>31</start>
      <end>33</end>
      <status>unmodified</status>
      <modifiedWord/>
      <trackRevisions>false</trackRevisions>
    </reviewItem>
    <reviewItem>
      <errorID>d9176b40-2b6d-47c8-9c63-3848c22bba89</errorID>
      <errorWord>。</errorWord>
      <group>L1_Grammar</group>
      <groupName>语法问题</groupName>
      <ability>L2_Grammar</ability>
      <abilityName>语法错误</abilityName>
      <candidateList>
        <item>发生。</item>
      </candidateList>
      <explain/>
      <paraID>16F4B2D5</paraID>
      <start>41</start>
      <end>42</end>
      <status>unmodified</status>
      <modifiedWord/>
      <trackRevisions>false</trackRevisions>
    </reviewItem>
    <reviewItem>
      <errorID>9cd6ae08-03a6-40c7-b4a4-5ee48c7c66d2</errorID>
      <errorWord>山洪</errorWord>
      <group>L1_Word</group>
      <groupName>字词问题</groupName>
      <ability>L2_Typo</ability>
      <abilityName>字词错误</abilityName>
      <candidateList>
        <item>山地</item>
      </candidateList>
      <explain/>
      <paraID>5DCEEBDB</paraID>
      <start>18</start>
      <end>20</end>
      <status>unmodified</status>
      <modifiedWord/>
      <trackRevisions>false</trackRevisions>
    </reviewItem>
    <reviewItem>
      <errorID>d955b4c9-7f7d-4440-aa45-c0565b8a36ba</errorID>
      <errorWord>做好</errorWord>
      <group>L1_Word</group>
      <groupName>字词问题</groupName>
      <ability>L2_Typo</ability>
      <abilityName>字词错误</abilityName>
      <candidateList>
        <item>落实</item>
      </candidateList>
      <explain/>
      <paraID>36E5D644</paraID>
      <start>20</start>
      <end>22</end>
      <status>unmodified</status>
      <modifiedWord/>
      <trackRevisions>false</trackRevisions>
    </reviewItem>
    <reviewItem>
      <errorID>5b2526da-a597-4ed8-b6f6-b0138f99049f</errorID>
      <errorWord>洪水</errorWord>
      <group>L1_Punc</group>
      <groupName>标点问题</groupName>
      <ability>L2_Punc</ability>
      <abilityName>标点符号检查</abilityName>
      <candidateList>
        <item>、洪水</item>
      </candidateList>
      <explain/>
      <paraID>36E5D644</paraID>
      <start>24</start>
      <end>26</end>
      <status>unmodified</status>
      <modifiedWord/>
      <trackRevisions>false</trackRevisions>
    </reviewItem>
    <reviewItem>
      <errorID>3eeb660d-c389-4a3c-bd5a-bb4482f974e4</errorID>
      <errorWord>低洼</errorWord>
      <group>L1_Word</group>
      <groupName>字词问题</groupName>
      <ability>L2_Typo</ability>
      <abilityName>字词错误</abilityName>
      <candidateList>
        <item>在低洼</item>
      </candidateList>
      <explain/>
      <paraID>36E5D644</paraID>
      <start>47</start>
      <end>49</end>
      <status>unmodified</status>
      <modifiedWord/>
      <trackRevisions>false</trackRevisions>
    </reviewItem>
    <reviewItem>
      <errorID>827688f0-6a48-4f12-b9d7-d229a6f1c692</errorID>
      <errorWord>、</errorWord>
      <group>L1_Grammar</group>
      <groupName>语法问题</groupName>
      <ability>L2_Grammar</ability>
      <abilityName>语法错误</abilityName>
      <candidateList>
        <item>工作，</item>
      </candidateList>
      <explain/>
      <paraID>36E5D644</paraID>
      <start>72</start>
      <end>73</end>
      <status>unmodified</status>
      <modifiedWord/>
      <trackRevisions>false</trackRevisions>
    </reviewItem>
    <reviewItem>
      <errorID>9944b39b-a2dc-4535-b6ea-d9f8164d660f</errorID>
      <errorWord>群众</errorWord>
      <group>L1_Word</group>
      <groupName>字词问题</groupName>
      <ability>L2_Typo</ability>
      <abilityName>字词错误</abilityName>
      <candidateList>
        <item>的群众</item>
      </candidateList>
      <explain/>
      <paraID>36E5D644</paraID>
      <start>121</start>
      <end>123</end>
      <status>unmodified</status>
      <modifiedWord/>
      <trackRevisions>false</trackRevisions>
    </reviewItem>
    <reviewItem>
      <errorID>642b4ed8-9d27-453a-81b7-15d984d38fdc</errorID>
      <errorWord>区</errorWord>
      <group>L1_Grammar</group>
      <groupName>语法问题</groupName>
      <ability>L2_Grammar</ability>
      <abilityName>语法错误</abilityName>
      <candidateList>
        <item>的区域</item>
      </candidateList>
      <explain/>
      <paraID>68E253E3</paraID>
      <start>24</start>
      <end>25</end>
      <status>unmodified</status>
      <modifiedWord/>
      <trackRevisions>false</trackRevisions>
    </reviewItem>
    <reviewItem>
      <errorID>0e2f7738-abe4-4f79-9498-99c967475f0c</errorID>
      <errorWord>街道</errorWord>
      <group>L1_Punc</group>
      <groupName>标点问题</groupName>
      <ability>L2_Punc</ability>
      <abilityName>标点符号检查</abilityName>
      <candidateList>
        <item>、街道</item>
      </candidateList>
      <explain/>
      <paraID>68E253E3</paraID>
      <start>27</start>
      <end>29</end>
      <status>unmodified</status>
      <modifiedWord/>
      <trackRevisions>false</trackRevisions>
    </reviewItem>
    <reviewItem>
      <errorID>da7706e7-01ce-4f7e-a291-46a7f020acc0</errorID>
      <errorWord>巨大的损失</errorWord>
      <group>L1_Word</group>
      <groupName>字词问题</groupName>
      <ability>L2_Typo</ability>
      <abilityName>字词错误</abilityName>
      <candidateList>
        <item>巨大损失</item>
      </candidateList>
      <explain/>
      <paraID> 430A660</paraID>
      <start>7</start>
      <end>12</end>
      <status>unmodified</status>
      <modifiedWord/>
      <trackRevisions>false</trackRevisions>
    </reviewItem>
    <reviewItem>
      <errorID>8e3cf05e-28f5-4cd8-9be1-f9c19a21e530</errorID>
      <errorWord>或</errorWord>
      <group>L1_Punc</group>
      <groupName>标点问题</groupName>
      <ability>L2_Punc</ability>
      <abilityName>标点符号检查</abilityName>
      <candidateList>
        <item>，或</item>
      </candidateList>
      <explain/>
      <paraID> 430A660</paraID>
      <start>25</start>
      <end>26</end>
      <status>unmodified</status>
      <modifiedWord/>
      <trackRevisions>false</trackRevisions>
    </reviewItem>
    <reviewItem>
      <errorID>c2c61796-5b18-46a1-8f96-36eeae1dec9f</errorID>
      <errorWord>，</errorWord>
      <group>L1_Punc</group>
      <groupName>标点问题</groupName>
      <ability>L2_Punc</ability>
      <abilityName>标点符号检查</abilityName>
      <candidateList>
        <item>；</item>
      </candidateList>
      <explain/>
      <paraID> 430A660</paraID>
      <start>49</start>
      <end>50</end>
      <status>unmodified</status>
      <modifiedWord/>
      <trackRevisions>false</trackRevisions>
    </reviewItem>
    <reviewItem>
      <errorID>24773770-ca0b-4997-84a5-fc6bfc69d96d</errorID>
      <errorWord>，</errorWord>
      <group>L1_Punc</group>
      <groupName>标点问题</groupName>
      <ability>L2_Punc</ability>
      <abilityName>标点符号检查</abilityName>
      <candidateList>
        <item>；</item>
      </candidateList>
      <explain/>
      <paraID> 430A660</paraID>
      <start>71</start>
      <end>72</end>
      <status>unmodified</status>
      <modifiedWord/>
      <trackRevisions>false</trackRevisions>
    </reviewItem>
    <reviewItem>
      <errorID>19bb5935-e0c2-40c1-ac0a-f279d00cc7d1</errorID>
      <errorWord>缺乏食物</errorWord>
      <group>L1_Punc</group>
      <groupName>标点问题</groupName>
      <ability>L2_Punc</ability>
      <abilityName>标点符号检查</abilityName>
      <candidateList>
        <item>，缺乏食物</item>
      </candidateList>
      <explain/>
      <paraID> 430A660</paraID>
      <start>77</start>
      <end>81</end>
      <status>unmodified</status>
      <modifiedWord/>
      <trackRevisions>false</trackRevisions>
    </reviewItem>
    <reviewItem>
      <errorID>885faf1d-5938-4a6a-af1d-d5fb62100913</errorID>
      <errorWord>加上</errorWord>
      <group>L1_Punc</group>
      <groupName>标点问题</groupName>
      <ability>L2_Punc</ability>
      <abilityName>标点符号检查</abilityName>
      <candidateList>
        <item>，加上</item>
      </candidateList>
      <explain/>
      <paraID>5640EB43</paraID>
      <start>7</start>
      <end>9</end>
      <status>unmodified</status>
      <modifiedWord/>
      <trackRevisions>false</trackRevisions>
    </reviewItem>
    <reviewItem>
      <errorID>c5a1a27b-25a7-4263-9c45-c6bbbe7a6d75</errorID>
      <errorWord>上涨，导致泵站</errorWord>
      <group>L1_Grammar</group>
      <groupName>语法问题</groupName>
      <ability>L2_Grammar</ability>
      <abilityName>语法错误</abilityName>
      <candidateList>
        <item>上涨</item>
      </candidateList>
      <explain/>
      <paraID>5640EB43</paraID>
      <start>23</start>
      <end>30</end>
      <status>unmodified</status>
      <modifiedWord/>
      <trackRevisions>false</trackRevisions>
    </reviewItem>
    <reviewItem>
      <errorID>cbfb9038-5080-470f-bcc7-623ac5c084a0</errorID>
      <errorWord>内外</errorWord>
      <group>L1_Word</group>
      <groupName>字词问题</groupName>
      <ability>L2_Typo</ability>
      <abilityName>字词错误</abilityName>
      <candidateList>
        <item>受内外</item>
      </candidateList>
      <explain/>
      <paraID>5640EB43</paraID>
      <start>35</start>
      <end>37</end>
      <status>unmodified</status>
      <modifiedWord/>
      <trackRevisions>false</trackRevisions>
    </reviewItem>
    <reviewItem>
      <errorID>e96a9a7a-6285-4eb5-8dac-186a83b20a3f</errorID>
      <errorWord>粮食产量非常</errorWord>
      <group>L1_Grammar</group>
      <groupName>语法问题</groupName>
      <ability>L2_Grammar</ability>
      <abilityName>语法错误</abilityName>
      <candidateList>
        <item>粮食产量</item>
      </candidateList>
      <explain/>
      <paraID>2CF6EC3A</paraID>
      <start>57</start>
      <end>63</end>
      <status>unmodified</status>
      <modifiedWord/>
      <trackRevisions>false</trackRevisions>
    </reviewItem>
    <reviewItem>
      <errorID>72945a1c-b60b-474f-a3b4-f1da86546f28</errorID>
      <errorWord>公安局钦北分</errorWord>
      <group>L1_Other</group>
      <groupName>其他问题</groupName>
      <ability>L2_Consistency</ability>
      <abilityName>一致性检查</abilityName>
      <candidateList>
        <item>公安钦北分局</item>
      </candidateList>
      <explain>实体一致性问题，文档中其他地方均表述为“公安钦北分局”，此处表述不一致</explain>
      <paraID>20333AEE</paraID>
      <start>4</start>
      <end>10</end>
      <status>unmodified</status>
      <modifiedWord/>
      <trackRevisions>false</trackRevisions>
    </reviewItem>
    <reviewItem>
      <errorID>e79a3a72-0667-452a-81c8-bf4d03adb8f8</errorID>
      <errorWord>意外事件的发生</errorWord>
      <group>L1_Grammar</group>
      <groupName>语法问题</groupName>
      <ability>L2_Grammar</ability>
      <abilityName>语法错误</abilityName>
      <candidateList>
        <item>意外事件</item>
      </candidateList>
      <explain/>
      <paraID>65A8F033</paraID>
      <start>75</start>
      <end>82</end>
      <status>unmodified</status>
      <modifiedWord/>
      <trackRevisions>false</trackRevisions>
    </reviewItem>
    <reviewItem>
      <errorID>0d7d4c11-2f95-4e03-985c-259eb30da81b</errorID>
      <errorWord>工作</errorWord>
      <group>L1_Grammar</group>
      <groupName>语法问题</groupName>
      <ability>L2_Grammar</ability>
      <abilityName>语法错误</abilityName>
      <candidateList>
        <item>管理工作</item>
      </candidateList>
      <explain/>
      <paraID> 9C3EC6E</paraID>
      <start>15</start>
      <end>17</end>
      <status>unmodified</status>
      <modifiedWord/>
      <trackRevisions>false</trackRevisions>
    </reviewItem>
    <reviewItem>
      <errorID>7d12e0da-985b-4e30-b640-0913b5c10843</errorID>
      <errorWord>洪水</errorWord>
      <group>L1_Grammar</group>
      <groupName>语法问题</groupName>
      <ability>L2_Grammar</ability>
      <abilityName>语法错误</abilityName>
      <candidateList>
        <item>对于洪水</item>
      </candidateList>
      <explain/>
      <paraID>19A8D6BF</paraID>
      <start>1</start>
      <end>3</end>
      <status>unmodified</status>
      <modifiedWord/>
      <trackRevisions>false</trackRevisions>
    </reviewItem>
    <reviewItem>
      <errorID>ad3faffb-56a9-416c-98c1-46777a26f948</errorID>
      <errorWord>做好</errorWord>
      <group>L1_Word</group>
      <groupName>字词问题</groupName>
      <ability>L2_Typo</ability>
      <abilityName>字词错误</abilityName>
      <candidateList>
        <item>要做好</item>
      </candidateList>
      <explain/>
      <paraID>19A8D6BF</paraID>
      <start>13</start>
      <end>15</end>
      <status>unmodified</status>
      <modifiedWord/>
      <trackRevisions>false</trackRevisions>
    </reviewItem>
    <reviewItem>
      <errorID>ea60c3ff-f200-4813-b4c7-96e05051d90b</errorID>
      <errorWord>。</errorWord>
      <group>L1_Grammar</group>
      <groupName>语法问题</groupName>
      <ability>L2_Grammar</ability>
      <abilityName>语法错误</abilityName>
      <candidateList>
        <item>工作。</item>
      </candidateList>
      <explain/>
      <paraID>19A8D6BF</paraID>
      <start>23</start>
      <end>24</end>
      <status>unmodified</status>
      <modifiedWord/>
      <trackRevisions>false</trackRevisions>
    </reviewItem>
    <reviewItem>
      <errorID>651815eb-bc1a-46f7-af7b-80a8e90746c3</errorID>
      <errorWord>提高警惕</errorWord>
      <group>L1_Word</group>
      <groupName>字词问题</groupName>
      <ability>L2_Typo</ability>
      <abilityName>字词错误</abilityName>
      <candidateList>
        <item>要提高警惕</item>
      </candidateList>
      <explain/>
      <paraID>19A8D6BF</paraID>
      <start>31</start>
      <end>36</end>
      <status>modified</status>
      <modifiedWord>要提高警惕</modifiedWord>
      <trackRevisions>false</trackRevisions>
    </reviewItem>
    <reviewItem>
      <errorID>6fe3ceee-1fd2-4d6f-ae32-817180e789c5</errorID>
      <errorWord>，</errorWord>
      <group>L1_Word</group>
      <groupName>字词问题</groupName>
      <ability>L2_Typo</ability>
      <abilityName>字词错误</abilityName>
      <candidateList>
        <item>，在</item>
      </candidateList>
      <explain/>
      <paraID>3B3661D8</paraID>
      <start>62</start>
      <end>63</end>
      <status>unmodified</status>
      <modifiedWord/>
      <trackRevisions>false</trackRevisions>
    </reviewItem>
    <reviewItem>
      <errorID>93b47cac-da5c-42c0-9a8d-2fc5d7d5dd57</errorID>
      <errorWord>做出</errorWord>
      <group>L1_Word</group>
      <groupName>字词问题</groupName>
      <ability>L2_Typo</ability>
      <abilityName>字词错误</abilityName>
      <candidateList>
        <item>作出</item>
      </candidateList>
      <explain/>
      <paraID>3B3661D8</paraID>
      <start>145</start>
      <end>147</end>
      <status>unmodified</status>
      <modifiedWord/>
      <trackRevisions>false</trackRevisions>
    </reviewItem>
    <reviewItem>
      <errorID>3bd2ad8e-a65c-444c-8f74-fdd48e8cbedc</errorID>
      <errorWord>由于发生</errorWord>
      <group>L1_Grammar</group>
      <groupName>语法问题</groupName>
      <ability>L2_Grammar</ability>
      <abilityName>语法错误</abilityName>
      <candidateList>
        <item>由</item>
      </candidateList>
      <explain/>
      <paraID>7E4E80E7</paraID>
      <start>9</start>
      <end>13</end>
      <status>unmodified</status>
      <modifiedWord/>
      <trackRevisions>false</trackRevisions>
    </reviewItem>
    <reviewItem>
      <errorID>ab5924cb-00e6-4c52-8b86-d869b682aaa8</errorID>
      <errorWord>事件</errorWord>
      <group>L1_Word</group>
      <groupName>字词问题</groupName>
      <ability>L2_Typo</ability>
      <abilityName>字词错误</abilityName>
      <candidateList>
        <item>情况</item>
      </candidateList>
      <explain/>
      <paraID>7E4E80E7</paraID>
      <start>149</start>
      <end>151</end>
      <status>unmodified</status>
      <modifiedWord/>
      <trackRevisions>false</trackRevisions>
    </reviewItem>
    <reviewItem>
      <errorID>39648e95-77ac-4f4c-993a-634f1f4dd7ce</errorID>
      <errorWord>由于</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27CC6C4F</paraID>
      <start>11</start>
      <end>13</end>
      <status>unmodified</status>
      <modifiedWord/>
      <trackRevisions>false</trackRevisions>
    </reviewItem>
    <reviewItem>
      <errorID>5274bfff-a793-4f0e-9707-3d988e491247</errorID>
      <errorWord>是由于恐怖活动引起</errorWord>
      <group>L1_Grammar</group>
      <groupName>语法问题</groupName>
      <ability>L2_Grammar</ability>
      <abilityName>语法错误</abilityName>
      <candidateList>
        <item>是由于恐怖活动</item>
      </candidateList>
      <explain/>
      <paraID> 31EA95D</paraID>
      <start>8</start>
      <end>17</end>
      <status>unmodified</status>
      <modifiedWord/>
      <trackRevisions>false</trackRevisions>
    </reviewItem>
    <reviewItem>
      <errorID>9eea72c6-fc18-4fb5-9027-8749fb34c983</errorID>
      <errorWord>、</errorWord>
      <group>L1_Punc</group>
      <groupName>标点问题</groupName>
      <ability>L2_Punc</ability>
      <abilityName>标点符号检查</abilityName>
      <candidateList>
        <item/>
      </candidateList>
      <explain/>
      <paraID> 31EA95D</paraID>
      <start>20</start>
      <end>21</end>
      <status>unmodified</status>
      <modifiedWord/>
      <trackRevisions>false</trackRevisions>
    </reviewItem>
    <reviewItem>
      <errorID>156cc8cb-4d04-4349-80d1-da2245c317ba</errorID>
      <errorWord>风险监测等</errorWord>
      <group>L1_Grammar</group>
      <groupName>语法问题</groupName>
      <ability>L2_Grammar</ability>
      <abilityName>语法错误</abilityName>
      <candidateList>
        <item>风险</item>
      </candidateList>
      <explain/>
      <paraID>3647A56B</paraID>
      <start>73</start>
      <end>78</end>
      <status>unmodified</status>
      <modifiedWord/>
      <trackRevisions>false</trackRevisions>
    </reviewItem>
    <reviewItem>
      <errorID>a6cc933a-dc88-4169-bc18-a804b44137dc</errorID>
      <errorWord>详实</errorWord>
      <group>L1_Word</group>
      <groupName>字词问题</groupName>
      <ability>L2_Typo</ability>
      <abilityName>字词错误</abilityName>
      <candidateList>
        <item>翔实</item>
      </candidateList>
      <explain>存在发音相同字词的误用。</explain>
      <paraID>28B70A5F</paraID>
      <start>24</start>
      <end>26</end>
      <status>ignored</status>
      <modifiedWord/>
      <trackRevisions>false</trackRevisions>
    </reviewItem>
    <reviewItem>
      <errorID>1505b60d-bd6f-4b7c-ab39-8a8b6888d2cf</errorID>
      <errorWord>战时状态</errorWord>
      <group>L1_Sensitive</group>
      <groupName>敏感问题</groupName>
      <ability>L2_Sensitive</ability>
      <abilityName>敏感内容</abilityName>
      <candidateList/>
      <explain>【敏感内容】句中涉及敏感性内容的违规表述，请注意甄别。</explain>
      <paraID>19BBCF33</paraID>
      <start>86</start>
      <end>90</end>
      <status>unmodified</status>
      <modifiedWord/>
      <trackRevisions>false</trackRevisions>
    </reviewItem>
    <reviewItem>
      <errorID>07ef9b49-899f-4b72-81ec-a714d73791fb</errorID>
      <errorWord>登录</errorWord>
      <group>L1_Word</group>
      <groupName>字词问题</groupName>
      <ability>L2_Typo</ability>
      <abilityName>字词错误</abilityName>
      <candidateList>
        <item>登陆</item>
      </candidateList>
      <explain>〈动〉❶渡过海洋或江河登上陆地，特指作战的军队登上敌方的陆地：～演习◇台风～。❷比喻商品打入某地市场：这种新型空调已经～上海市场。</explain>
      <paraID>54871070</paraID>
      <start>47</start>
      <end>49</end>
      <status>modified</status>
      <modifiedWord>登陆</modifiedWord>
      <trackRevisions>false</trackRevisions>
    </reviewItem>
    <reviewItem>
      <errorID>3e2a1ae2-ca89-4551-bd5f-ac9b3e68b344</errorID>
      <errorWord>对</errorWord>
      <group>L1_Word</group>
      <groupName>字词问题</groupName>
      <ability>L2_Typo</ability>
      <abilityName>字词错误</abilityName>
      <candidateList>
        <item>对辖</item>
      </candidateList>
      <explain/>
      <paraID>54871070</paraID>
      <start>64</start>
      <end>66</end>
      <status>modified</status>
      <modifiedWord>对辖</modifiedWord>
      <trackRevisions>false</trackRevisions>
    </reviewItem>
    <reviewItem>
      <errorID>60af01d4-d786-4c6e-b6c0-f8cb909328ac</errorID>
      <errorWord>作</errorWord>
      <group>L1_Word</group>
      <groupName>字词问题</groupName>
      <ability>L2_Typo</ability>
      <abilityName>字词错误</abilityName>
      <candidateList>
        <item>做</item>
      </candidateList>
      <explain>存在发音相同字词的误用。</explain>
      <paraID>1EB751B8</paraID>
      <start>79</start>
      <end>80</end>
      <status>unmodified</status>
      <modifiedWord/>
      <trackRevisions>false</trackRevisions>
    </reviewItem>
    <reviewItem>
      <errorID>67267d22-5630-401a-b9e4-55afcaf93ca1</errorID>
      <errorWord>公安钦</errorWord>
      <group>L1_Grammar</group>
      <groupName>语法问题</groupName>
      <ability>L2_Grammar</ability>
      <abilityName>语法错误</abilityName>
      <candidateList>
        <item>钦</item>
      </candidateList>
      <explain/>
      <paraID>7448745F</paraID>
      <start>0</start>
      <end>3</end>
      <status>unmodified</status>
      <modifiedWord/>
      <trackRevisions>false</trackRevisions>
    </reviewItem>
    <reviewItem>
      <errorID>12509067-452a-4e07-95d8-2dc896b621a6</errorID>
      <errorWord>分局</errorWord>
      <group>L1_Grammar</group>
      <groupName>语法问题</groupName>
      <ability>L2_Grammar</ability>
      <abilityName>语法错误</abilityName>
      <candidateList>
        <item>公安分局</item>
      </candidateList>
      <explain/>
      <paraID>7448745F</paraID>
      <start>4</start>
      <end>6</end>
      <status>unmodified</status>
      <modifiedWord/>
      <trackRevisions>false</trackRevisions>
    </reviewItem>
    <reviewItem>
      <errorID>3d7dc891-f3c3-47d6-a45a-c720369afafb</errorID>
      <errorWord>区</errorWord>
      <group>L1_Punc</group>
      <groupName>标点问题</groupName>
      <ability>L2_Punc</ability>
      <abilityName>标点符号检查</abilityName>
      <candidateList>
        <item>，区</item>
      </candidateList>
      <explain/>
      <paraID>44443E8F</paraID>
      <start>3</start>
      <end>4</end>
      <status>unmodified</status>
      <modifiedWord/>
      <trackRevisions>false</trackRevisions>
    </reviewItem>
    <reviewItem>
      <errorID>80212b0a-bc08-4b2c-a484-4fc7c8cef681</errorID>
      <errorWord>应急突发事件的</errorWord>
      <group>L1_Word</group>
      <groupName>字词问题</groupName>
      <ability>L2_Typo</ability>
      <abilityName>字词错误</abilityName>
      <candidateList>
        <item>突发事件的应急</item>
      </candidateList>
      <explain/>
      <paraID>44443E8F</paraID>
      <start>21</start>
      <end>28</end>
      <status>modified</status>
      <modifiedWord>突发事件的应急</modifiedWord>
      <trackRevisions>false</trackRevisions>
    </reviewItem>
    <reviewItem>
      <errorID>650cfd75-7095-4837-854f-fac947ce8943</errorID>
      <errorWord>在</errorWord>
      <group>L1_Word</group>
      <groupName>字词问题</groupName>
      <ability>L2_Typo</ability>
      <abilityName>字词错误</abilityName>
      <candidateList>
        <item>从</item>
      </candidateList>
      <explain/>
      <paraID>35DF1BDC</paraID>
      <start>25</start>
      <end>26</end>
      <status>unmodified</status>
      <modifiedWord/>
      <trackRevisions>false</trackRevisions>
    </reviewItem>
    <reviewItem>
      <errorID>72ae12dd-2346-4dc2-a871-b8854e1ea235</errorID>
      <errorWord>作</errorWord>
      <group>L1_Word</group>
      <groupName>字词问题</groupName>
      <ability>L2_Typo</ability>
      <abilityName>字词错误</abilityName>
      <candidateList>
        <item>作中</item>
      </candidateList>
      <explain/>
      <paraID> F0B0906</paraID>
      <start>8</start>
      <end>10</end>
      <status>modified</status>
      <modifiedWord>作中</modifiedWord>
      <trackRevisions>false</trackRevisions>
    </reviewItem>
    <reviewItem>
      <errorID>c7424422-66e5-4729-8931-73f7c8e06241</errorID>
      <errorWord>³米</errorWord>
      <group>L1_Word</group>
      <groupName>字词问题</groupName>
      <ability>L2_Typo</ability>
      <abilityName>字词错误</abilityName>
      <candidateList>
        <item>³</item>
      </candidateList>
      <explain/>
      <paraID>111FD403</paraID>
      <start>17</start>
      <end>18</end>
      <status>modified</status>
      <modifiedWord>³</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5fabbb-5c13-4359-bc51-ec0afd8ec1a6}">
  <ds:schemaRefs/>
</ds:datastoreItem>
</file>

<file path=docProps/app.xml><?xml version="1.0" encoding="utf-8"?>
<Properties xmlns="http://schemas.openxmlformats.org/officeDocument/2006/extended-properties" xmlns:vt="http://schemas.openxmlformats.org/officeDocument/2006/docPropsVTypes">
  <Template>Normal.dotm</Template>
  <Pages>72</Pages>
  <Words>0</Words>
  <Characters>0</Characters>
  <Lines>0</Lines>
  <Paragraphs>0</Paragraphs>
  <TotalTime>24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2026-04-13T03:02:00Z</dcterms:created>
  <dc:creator>鱼鱼</dc:creator>
  <cp:lastModifiedBy>鱼鱼</cp:lastModifiedBy>
  <dcterms:modified xsi:type="dcterms:W3CDTF">2026-04-13T07:53:28Z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4A9673955ED24DD28E9ADD4608E65DBB_11</vt:lpwstr>
  </property>
  <property fmtid="{D5CDD505-2E9C-101B-9397-08002B2CF9AE}" pid="4" name="KSOTemplateDocerSaveRecord">
    <vt:lpwstr>eyJoZGlkIjoiNGRmOWFlYWQ2MmNkNWI0MDkxZWM1YmU5YjNkMWVkNTQiLCJ1c2VySWQiOiI0NDU5Njc5OTEifQ==</vt:lpwstr>
  </property>
</Properties>
</file>