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钦北区板城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政府面向社会公开征集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民生实事项目建议表</w:t>
      </w:r>
    </w:p>
    <w:p>
      <w:pPr>
        <w:spacing w:line="200" w:lineRule="exact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建议人：                   单位： 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 xml:space="preserve"> 联系电话：</w:t>
      </w:r>
    </w:p>
    <w:tbl>
      <w:tblPr>
        <w:tblStyle w:val="3"/>
        <w:tblpPr w:leftFromText="180" w:rightFromText="180" w:vertAnchor="text" w:horzAnchor="page" w:tblpX="1506" w:tblpY="295"/>
        <w:tblOverlap w:val="never"/>
        <w:tblW w:w="140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929"/>
        <w:gridCol w:w="1905"/>
        <w:gridCol w:w="2760"/>
        <w:gridCol w:w="1563"/>
        <w:gridCol w:w="923"/>
        <w:gridCol w:w="1335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建设内容及规模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计划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年度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计划投资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3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填表说明：</w:t>
      </w:r>
      <w:r>
        <w:rPr>
          <w:rFonts w:hint="eastAsia" w:ascii="楷体_GB2312" w:hAnsi="楷体_GB2312" w:eastAsia="楷体_GB2312" w:cs="楷体_GB2312"/>
          <w:sz w:val="28"/>
          <w:szCs w:val="28"/>
        </w:rPr>
        <w:t>1.项目类型：社会保障、卫生医疗、科学教育、文化旅游、生态环境、城乡建设、城市管理、就业创业、公共安全、交通出行、便民服务、食品安全、养老服务、道路、产业、基础设施、水利等；2.主管单位：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区</w:t>
      </w:r>
      <w:r>
        <w:rPr>
          <w:rFonts w:hint="eastAsia" w:ascii="楷体_GB2312" w:hAnsi="楷体_GB2312" w:eastAsia="楷体_GB2312" w:cs="楷体_GB2312"/>
          <w:sz w:val="28"/>
          <w:szCs w:val="28"/>
        </w:rPr>
        <w:t>级以上部门、镇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人民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政府；3.表格不够可追加。</w:t>
      </w:r>
    </w:p>
    <w:sectPr>
      <w:pgSz w:w="16838" w:h="11906" w:orient="landscape"/>
      <w:pgMar w:top="1406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zYwZjE3ODEyMTczZmYyODU2NjJmOGM3Yjk2ZjEifQ=="/>
  </w:docVars>
  <w:rsids>
    <w:rsidRoot w:val="30BC618A"/>
    <w:rsid w:val="00AF29F3"/>
    <w:rsid w:val="040A722C"/>
    <w:rsid w:val="30BC618A"/>
    <w:rsid w:val="343224A0"/>
    <w:rsid w:val="60E6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2023-03-26T05:23:00Z</dcterms:created>
  <dc:creator>沉沦</dc:creator>
  <cp:lastModifiedBy>WPS_1626605518</cp:lastModifiedBy>
  <cp:lastPrinted>2023-11-08T03:57:00Z</cp:lastPrinted>
  <dcterms:modified xsi:type="dcterms:W3CDTF">2023-12-06T03:39:42Z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31658B8C09E14BBE85D9806EDF17CECB_12</vt:lpwstr>
  </property>
</Properties>
</file>