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bCs/>
          <w:color w:val="000000"/>
          <w:kern w:val="0"/>
          <w:sz w:val="32"/>
          <w:szCs w:val="32"/>
          <w:lang w:val="en-US" w:eastAsia="zh-CN" w:bidi="ar"/>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钦北区</w:t>
      </w:r>
      <w:r>
        <w:rPr>
          <w:rFonts w:hint="eastAsia" w:ascii="方正小标宋简体" w:hAnsi="方正小标宋简体" w:eastAsia="方正小标宋简体" w:cs="方正小标宋简体"/>
          <w:color w:val="000000"/>
          <w:kern w:val="0"/>
          <w:sz w:val="44"/>
          <w:szCs w:val="44"/>
          <w:lang w:val="en-US" w:eastAsia="zh-CN" w:bidi="ar"/>
        </w:rPr>
        <w:t>2023</w:t>
      </w:r>
      <w:r>
        <w:rPr>
          <w:rFonts w:hint="default" w:ascii="Times New Roman" w:hAnsi="Times New Roman" w:eastAsia="方正小标宋简体" w:cs="Times New Roman"/>
          <w:color w:val="000000"/>
          <w:kern w:val="0"/>
          <w:sz w:val="44"/>
          <w:szCs w:val="44"/>
          <w:lang w:val="en-US" w:eastAsia="zh-CN" w:bidi="ar"/>
        </w:rPr>
        <w:t>年聘用乡村公益性岗位人员公示</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为提高我区财政衔接推进乡村振兴补助资金的使用透明度，根据《自治区乡村振兴局关于做好近期巩固拓展脱贫攻坚成果同乡村振兴有效衔接重点工作的通知》和《</w:t>
      </w:r>
      <w:r>
        <w:rPr>
          <w:rFonts w:hint="default" w:ascii="Times New Roman" w:hAnsi="Times New Roman" w:eastAsia="仿宋_GB2312" w:cs="Times New Roman"/>
          <w:color w:val="000000"/>
          <w:kern w:val="0"/>
          <w:sz w:val="31"/>
          <w:szCs w:val="31"/>
          <w:lang w:val="en-US" w:eastAsia="zh-CN" w:bidi="ar"/>
        </w:rPr>
        <w:t>广西壮族自治区人力资源和社会保障厅等5部门转发关于进一步支持农民工就业创业实施意见的通知</w:t>
      </w:r>
      <w:r>
        <w:rPr>
          <w:rFonts w:hint="default" w:ascii="Times New Roman" w:hAnsi="Times New Roman" w:eastAsia="仿宋_GB2312" w:cs="Times New Roman"/>
          <w:color w:val="000000"/>
          <w:kern w:val="0"/>
          <w:sz w:val="32"/>
          <w:szCs w:val="32"/>
          <w:lang w:val="en-US" w:eastAsia="zh-CN" w:bidi="ar"/>
        </w:rPr>
        <w:t>》规定和要求，经初步审核，</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等</w:t>
      </w:r>
      <w:r>
        <w:rPr>
          <w:rFonts w:hint="default" w:ascii="Times New Roman" w:hAnsi="Times New Roman" w:eastAsia="宋体" w:cs="Times New Roman"/>
          <w:color w:val="000000"/>
          <w:kern w:val="0"/>
          <w:sz w:val="32"/>
          <w:szCs w:val="32"/>
          <w:lang w:val="en-US" w:eastAsia="zh-CN" w:bidi="ar"/>
        </w:rPr>
        <w:t>_</w:t>
      </w:r>
      <w:r>
        <w:rPr>
          <w:rFonts w:hint="eastAsia" w:ascii="Times New Roman" w:hAnsi="Times New Roman" w:eastAsia="宋体" w:cs="Times New Roman"/>
          <w:color w:val="000000"/>
          <w:kern w:val="0"/>
          <w:sz w:val="32"/>
          <w:szCs w:val="32"/>
          <w:u w:val="single"/>
          <w:lang w:val="en-US" w:eastAsia="zh-CN" w:bidi="ar"/>
        </w:rPr>
        <w:t xml:space="preserve">   </w:t>
      </w:r>
      <w:r>
        <w:rPr>
          <w:rFonts w:hint="default" w:ascii="Times New Roman" w:hAnsi="Times New Roman" w:eastAsia="宋体" w:cs="Times New Roman"/>
          <w:color w:val="000000"/>
          <w:kern w:val="0"/>
          <w:sz w:val="32"/>
          <w:szCs w:val="32"/>
          <w:lang w:val="en-US" w:eastAsia="zh-CN" w:bidi="ar"/>
        </w:rPr>
        <w:t>_</w:t>
      </w:r>
      <w:r>
        <w:rPr>
          <w:rFonts w:hint="default" w:ascii="Times New Roman" w:hAnsi="Times New Roman" w:eastAsia="仿宋_GB2312" w:cs="Times New Roman"/>
          <w:color w:val="000000"/>
          <w:kern w:val="0"/>
          <w:sz w:val="32"/>
          <w:szCs w:val="32"/>
          <w:lang w:val="en-US" w:eastAsia="zh-CN" w:bidi="ar"/>
        </w:rPr>
        <w:t>人符合乡村公益性岗位聘用条件，拟聘用为公益性岗位人员。现将拟聘用人员予以公示，公示期为5个工作日（如</w:t>
      </w:r>
      <w:r>
        <w:rPr>
          <w:rFonts w:hint="default" w:ascii="Times New Roman" w:hAnsi="Times New Roman" w:eastAsia="宋体" w:cs="Times New Roman"/>
          <w:color w:val="000000"/>
          <w:kern w:val="0"/>
          <w:sz w:val="32"/>
          <w:szCs w:val="32"/>
          <w:lang w:val="en-US" w:eastAsia="zh-CN" w:bidi="ar"/>
        </w:rPr>
        <w:t>2023</w:t>
      </w:r>
      <w:r>
        <w:rPr>
          <w:rFonts w:hint="default" w:ascii="Times New Roman" w:hAnsi="Times New Roman" w:eastAsia="仿宋_GB2312" w:cs="Times New Roman"/>
          <w:color w:val="000000"/>
          <w:kern w:val="0"/>
          <w:sz w:val="32"/>
          <w:szCs w:val="32"/>
          <w:lang w:val="en-US" w:eastAsia="zh-CN" w:bidi="ar"/>
        </w:rPr>
        <w:t>年2月15日至</w:t>
      </w:r>
      <w:r>
        <w:rPr>
          <w:rFonts w:hint="default" w:ascii="Times New Roman" w:hAnsi="Times New Roman" w:eastAsia="宋体" w:cs="Times New Roman"/>
          <w:color w:val="000000"/>
          <w:kern w:val="0"/>
          <w:sz w:val="32"/>
          <w:szCs w:val="32"/>
          <w:lang w:val="en-US" w:eastAsia="zh-CN" w:bidi="ar"/>
        </w:rPr>
        <w:t>2023</w:t>
      </w:r>
      <w:r>
        <w:rPr>
          <w:rFonts w:hint="default" w:ascii="Times New Roman" w:hAnsi="Times New Roman" w:eastAsia="仿宋_GB2312" w:cs="Times New Roman"/>
          <w:color w:val="000000"/>
          <w:kern w:val="0"/>
          <w:sz w:val="32"/>
          <w:szCs w:val="32"/>
          <w:lang w:val="en-US" w:eastAsia="zh-CN" w:bidi="ar"/>
        </w:rPr>
        <w:t>年2月21日），如对拟聘用公益性岗位人员有异议，请公示期内向钦北区</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村民委员会和</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镇人民政府反映，公示期满，如无异议，公示内容即按程序报批。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投诉监督单位和地址：钦北区</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镇人民政府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全国防止返贫监测和乡村振兴咨询服务平台电话</w:t>
      </w:r>
      <w:r>
        <w:rPr>
          <w:rFonts w:hint="eastAsia" w:ascii="Times New Roman" w:hAnsi="Times New Roman" w:eastAsia="仿宋_GB2312" w:cs="Times New Roman"/>
          <w:i w:val="0"/>
          <w:iCs w:val="0"/>
          <w:caps w:val="0"/>
          <w:color w:val="000000"/>
          <w:spacing w:val="0"/>
          <w:kern w:val="0"/>
          <w:sz w:val="32"/>
          <w:szCs w:val="32"/>
          <w:shd w:val="clear" w:fill="FFFFFF"/>
          <w:lang w:val="en-US" w:eastAsia="zh-CN" w:bidi="ar"/>
        </w:rPr>
        <w:t>：</w:t>
      </w:r>
      <w:r>
        <w:rPr>
          <w:rFonts w:hint="default" w:ascii="Times New Roman" w:hAnsi="Times New Roman" w:eastAsia="仿宋_GB2312" w:cs="Times New Roman"/>
          <w:color w:val="000000"/>
          <w:kern w:val="0"/>
          <w:sz w:val="32"/>
          <w:szCs w:val="32"/>
          <w:lang w:val="en-US" w:eastAsia="zh-CN" w:bidi="ar"/>
        </w:rPr>
        <w:t>12317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区乡村振兴局监督举报电话：</w:t>
      </w:r>
      <w:r>
        <w:rPr>
          <w:rFonts w:hint="default" w:ascii="Times New Roman" w:hAnsi="Times New Roman" w:eastAsia="宋体" w:cs="Times New Roman"/>
          <w:color w:val="000000"/>
          <w:kern w:val="0"/>
          <w:sz w:val="32"/>
          <w:szCs w:val="32"/>
          <w:lang w:val="en-US" w:eastAsia="zh-CN" w:bidi="ar"/>
        </w:rPr>
        <w:t xml:space="preserve">3686057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宋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村委乡村公益性岗位开发情况汇总表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440" w:firstLineChars="17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440" w:firstLineChars="17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4160" w:firstLineChars="1300"/>
        <w:jc w:val="left"/>
        <w:textAlignment w:val="auto"/>
        <w:rPr>
          <w:rFonts w:hint="default" w:ascii="Times New Roman" w:hAnsi="Times New Roman" w:cs="Times New Roman"/>
        </w:rPr>
      </w:pP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村民委员会（盖章）</w:t>
      </w:r>
      <w:r>
        <w:rPr>
          <w:rFonts w:hint="default" w:ascii="Times New Roman" w:hAnsi="Times New Roman" w:eastAsia="仿宋_GB2312" w:cs="Times New Roman"/>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580" w:firstLineChars="18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31"/>
          <w:szCs w:val="31"/>
          <w:lang w:val="en-US" w:eastAsia="zh-CN" w:bidi="ar"/>
        </w:rPr>
        <w:t>2023</w:t>
      </w:r>
      <w:r>
        <w:rPr>
          <w:rFonts w:hint="default" w:ascii="Times New Roman" w:hAnsi="Times New Roman" w:eastAsia="仿宋_GB2312" w:cs="Times New Roman"/>
          <w:color w:val="000000"/>
          <w:kern w:val="0"/>
          <w:sz w:val="31"/>
          <w:szCs w:val="31"/>
          <w:lang w:val="en-US" w:eastAsia="zh-CN" w:bidi="ar"/>
        </w:rPr>
        <w:t>年X月X日</w:t>
      </w: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br w:type="page"/>
      </w:r>
    </w:p>
    <w:p>
      <w:pPr>
        <w:rPr>
          <w:rFonts w:hint="default" w:ascii="黑体" w:hAnsi="黑体" w:eastAsia="黑体" w:cs="黑体"/>
          <w:sz w:val="32"/>
          <w:szCs w:val="32"/>
          <w:lang w:val="en-US" w:eastAsia="zh-CN"/>
        </w:rPr>
        <w:sectPr>
          <w:footerReference r:id="rId3" w:type="default"/>
          <w:pgSz w:w="11906" w:h="16838"/>
          <w:pgMar w:top="1440" w:right="1417" w:bottom="1440" w:left="1417" w:header="851" w:footer="992" w:gutter="0"/>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XX镇XX村委乡村公益性岗位开发情况汇总表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930"/>
        <w:gridCol w:w="900"/>
        <w:gridCol w:w="1035"/>
        <w:gridCol w:w="795"/>
        <w:gridCol w:w="885"/>
        <w:gridCol w:w="1454"/>
        <w:gridCol w:w="1291"/>
        <w:gridCol w:w="855"/>
        <w:gridCol w:w="1125"/>
        <w:gridCol w:w="1440"/>
        <w:gridCol w:w="1290"/>
        <w:gridCol w:w="915"/>
        <w:gridCol w:w="885"/>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序号</w:t>
            </w:r>
          </w:p>
        </w:tc>
        <w:tc>
          <w:tcPr>
            <w:tcW w:w="930"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镇</w:t>
            </w:r>
          </w:p>
        </w:tc>
        <w:tc>
          <w:tcPr>
            <w:tcW w:w="900"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村委</w:t>
            </w:r>
          </w:p>
        </w:tc>
        <w:tc>
          <w:tcPr>
            <w:tcW w:w="103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姓名</w:t>
            </w:r>
          </w:p>
        </w:tc>
        <w:tc>
          <w:tcPr>
            <w:tcW w:w="79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性别</w:t>
            </w:r>
          </w:p>
        </w:tc>
        <w:tc>
          <w:tcPr>
            <w:tcW w:w="88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年龄</w:t>
            </w:r>
          </w:p>
        </w:tc>
        <w:tc>
          <w:tcPr>
            <w:tcW w:w="1454"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身份证号码</w:t>
            </w:r>
          </w:p>
        </w:tc>
        <w:tc>
          <w:tcPr>
            <w:tcW w:w="1291"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联系电话</w:t>
            </w:r>
          </w:p>
        </w:tc>
        <w:tc>
          <w:tcPr>
            <w:tcW w:w="85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脱贫年限</w:t>
            </w:r>
          </w:p>
        </w:tc>
        <w:tc>
          <w:tcPr>
            <w:tcW w:w="112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农村信用账号</w:t>
            </w:r>
          </w:p>
        </w:tc>
        <w:tc>
          <w:tcPr>
            <w:tcW w:w="1440"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入职时间</w:t>
            </w:r>
          </w:p>
        </w:tc>
        <w:tc>
          <w:tcPr>
            <w:tcW w:w="1290"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岗位类型</w:t>
            </w:r>
          </w:p>
        </w:tc>
        <w:tc>
          <w:tcPr>
            <w:tcW w:w="91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岗位补贴</w:t>
            </w:r>
          </w:p>
        </w:tc>
        <w:tc>
          <w:tcPr>
            <w:tcW w:w="885"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金额合计</w:t>
            </w:r>
          </w:p>
        </w:tc>
        <w:tc>
          <w:tcPr>
            <w:tcW w:w="690" w:type="dxa"/>
            <w:vAlign w:val="center"/>
          </w:tcPr>
          <w:p>
            <w:pPr>
              <w:keepNext w:val="0"/>
              <w:keepLines w:val="0"/>
              <w:widowControl/>
              <w:suppressLineNumbers w:val="0"/>
              <w:jc w:val="center"/>
              <w:textAlignment w:val="center"/>
              <w:rPr>
                <w:rFonts w:hint="default" w:ascii="黑体" w:hAnsi="黑体" w:eastAsia="黑体" w:cs="黑体"/>
                <w:sz w:val="24"/>
                <w:szCs w:val="24"/>
                <w:vertAlign w:val="baseline"/>
                <w:lang w:val="en-US" w:eastAsia="zh-CN"/>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1</w:t>
            </w: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2</w:t>
            </w: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3</w:t>
            </w: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3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0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03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79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54"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1"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5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12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44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12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91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885"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c>
          <w:tcPr>
            <w:tcW w:w="690" w:type="dxa"/>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32"/>
                <w:szCs w:val="32"/>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sectPr>
          <w:pgSz w:w="16838" w:h="11906" w:orient="landscape"/>
          <w:pgMar w:top="1417" w:right="930" w:bottom="1417" w:left="93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附件2</w:t>
      </w:r>
    </w:p>
    <w:tbl>
      <w:tblPr>
        <w:tblStyle w:val="5"/>
        <w:tblW w:w="9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7"/>
        <w:gridCol w:w="574"/>
        <w:gridCol w:w="1380"/>
        <w:gridCol w:w="473"/>
        <w:gridCol w:w="762"/>
        <w:gridCol w:w="867"/>
        <w:gridCol w:w="1738"/>
        <w:gridCol w:w="2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8" w:hRule="atLeast"/>
        </w:trPr>
        <w:tc>
          <w:tcPr>
            <w:tcW w:w="9143"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小标宋简体" w:cs="Times New Roman"/>
                <w:color w:val="000000"/>
                <w:kern w:val="0"/>
                <w:sz w:val="44"/>
                <w:szCs w:val="44"/>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44"/>
                <w:szCs w:val="44"/>
                <w:u w:val="none"/>
              </w:rPr>
            </w:pPr>
            <w:r>
              <w:rPr>
                <w:rFonts w:hint="default" w:ascii="Times New Roman" w:hAnsi="Times New Roman" w:eastAsia="方正小标宋简体" w:cs="Times New Roman"/>
                <w:color w:val="000000"/>
                <w:kern w:val="0"/>
                <w:sz w:val="44"/>
                <w:szCs w:val="44"/>
                <w:lang w:val="en-US" w:eastAsia="zh-CN" w:bidi="ar"/>
              </w:rPr>
              <w:t xml:space="preserve">钦北区乡村公益性岗位就业申请审批表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姓名</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性别</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出生年月</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所在行政村</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联系电话</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详细家庭住址</w:t>
            </w:r>
          </w:p>
        </w:tc>
        <w:tc>
          <w:tcPr>
            <w:tcW w:w="26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身份证号码</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2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4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银行账号</w:t>
            </w:r>
          </w:p>
        </w:tc>
        <w:tc>
          <w:tcPr>
            <w:tcW w:w="7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申请人申请</w:t>
            </w:r>
          </w:p>
        </w:tc>
        <w:tc>
          <w:tcPr>
            <w:tcW w:w="825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w:t>
            </w:r>
          </w:p>
          <w:p>
            <w:pPr>
              <w:keepNext w:val="0"/>
              <w:keepLines w:val="0"/>
              <w:widowControl/>
              <w:suppressLineNumbers w:val="0"/>
              <w:ind w:firstLine="480" w:firstLineChars="200"/>
              <w:jc w:val="left"/>
              <w:textAlignment w:val="top"/>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本人申请从事           村                乡村公益性岗位，并具备从事该公益性岗位的素质能力。</w:t>
            </w:r>
          </w:p>
          <w:p>
            <w:pPr>
              <w:keepNext w:val="0"/>
              <w:keepLines w:val="0"/>
              <w:widowControl/>
              <w:suppressLineNumbers w:val="0"/>
              <w:jc w:val="left"/>
              <w:textAlignment w:val="top"/>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 xml:space="preserve">     </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申请人签名：</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村委会公示及 初审意见</w:t>
            </w:r>
          </w:p>
        </w:tc>
        <w:tc>
          <w:tcPr>
            <w:tcW w:w="8256" w:type="dxa"/>
            <w:gridSpan w:val="7"/>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ind w:firstLine="480" w:firstLineChars="20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该同志是我行政村          对象，符合         乡村公 益 性 岗 位 的 条 件 ， 并 经 公 示 无 异 议 ， 拟 安 排 其 在 本 行 政 村 从 事 工作。</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经办人：                                   </w:t>
            </w:r>
            <w:r>
              <w:rPr>
                <w:rFonts w:hint="eastAsia" w:ascii="Times New Roman" w:hAnsi="Times New Roman" w:eastAsia="宋体" w:cs="Times New Roman"/>
                <w:i w:val="0"/>
                <w:iCs w:val="0"/>
                <w:color w:val="000000"/>
                <w:kern w:val="0"/>
                <w:sz w:val="24"/>
                <w:szCs w:val="24"/>
                <w:u w:val="single"/>
                <w:lang w:val="en-US" w:eastAsia="zh-CN" w:bidi="ar"/>
              </w:rPr>
              <w:t xml:space="preserve">           </w:t>
            </w:r>
            <w:r>
              <w:rPr>
                <w:rFonts w:hint="default" w:ascii="Times New Roman" w:hAnsi="Times New Roman" w:eastAsia="宋体" w:cs="Times New Roman"/>
                <w:i w:val="0"/>
                <w:iCs w:val="0"/>
                <w:color w:val="000000"/>
                <w:kern w:val="0"/>
                <w:sz w:val="24"/>
                <w:szCs w:val="24"/>
                <w:u w:val="none"/>
                <w:lang w:val="en-US" w:eastAsia="zh-CN" w:bidi="ar"/>
              </w:rPr>
              <w:t>村委会（盖章）</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w:t>
            </w:r>
          </w:p>
          <w:p>
            <w:pPr>
              <w:keepNext w:val="0"/>
              <w:keepLines w:val="0"/>
              <w:widowControl/>
              <w:suppressLineNumbers w:val="0"/>
              <w:ind w:firstLine="6240" w:firstLineChars="260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3"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审核意见</w:t>
            </w:r>
          </w:p>
        </w:tc>
        <w:tc>
          <w:tcPr>
            <w:tcW w:w="8256"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镇人民政府意见：</w:t>
            </w: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p>
          <w:p>
            <w:pPr>
              <w:keepNext w:val="0"/>
              <w:keepLines w:val="0"/>
              <w:widowControl/>
              <w:suppressLineNumbers w:val="0"/>
              <w:jc w:val="left"/>
              <w:textAlignment w:val="top"/>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审核人：          （盖章）</w:t>
            </w:r>
          </w:p>
          <w:p>
            <w:pPr>
              <w:keepNext w:val="0"/>
              <w:keepLines w:val="0"/>
              <w:widowControl/>
              <w:suppressLineNumbers w:val="0"/>
              <w:jc w:val="left"/>
              <w:textAlignment w:val="top"/>
              <w:rPr>
                <w:rFonts w:hint="eastAsia"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 xml:space="preserve">    </w:t>
            </w:r>
          </w:p>
          <w:p>
            <w:pPr>
              <w:keepNext w:val="0"/>
              <w:keepLines w:val="0"/>
              <w:widowControl/>
              <w:suppressLineNumbers w:val="0"/>
              <w:ind w:firstLine="6240" w:firstLineChars="2600"/>
              <w:jc w:val="left"/>
              <w:textAlignment w:val="top"/>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年    月    日</w:t>
            </w:r>
          </w:p>
        </w:tc>
      </w:tr>
    </w:tbl>
    <w:p>
      <w:pPr>
        <w:rPr>
          <w:rFonts w:hint="default" w:ascii="黑体" w:hAnsi="黑体" w:eastAsia="黑体" w:cs="黑体"/>
          <w:sz w:val="32"/>
          <w:szCs w:val="32"/>
          <w:lang w:val="en-US" w:eastAsia="zh-CN"/>
        </w:rPr>
        <w:sectPr>
          <w:pgSz w:w="11906" w:h="16838"/>
          <w:pgMar w:top="1417" w:right="1417" w:bottom="1417" w:left="1417" w:header="851" w:footer="992" w:gutter="0"/>
          <w:pgNumType w:fmt="numberInDash"/>
          <w:cols w:space="425" w:num="1"/>
          <w:docGrid w:type="lines" w:linePitch="312" w:charSpace="0"/>
        </w:sect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32"/>
          <w:szCs w:val="32"/>
          <w:lang w:val="en-US" w:eastAsia="zh-CN" w:bidi="ar"/>
        </w:rPr>
      </w:pPr>
    </w:p>
    <w:p>
      <w:pPr>
        <w:keepNext w:val="0"/>
        <w:keepLines w:val="0"/>
        <w:widowControl/>
        <w:suppressLineNumbers w:val="0"/>
        <w:jc w:val="center"/>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钦北区乡村公益性岗位服务协议</w:t>
      </w:r>
    </w:p>
    <w:p>
      <w:pPr>
        <w:spacing w:line="520" w:lineRule="exact"/>
        <w:jc w:val="both"/>
        <w:rPr>
          <w:rFonts w:hint="default" w:ascii="Times New Roman" w:hAnsi="Times New Roman" w:cs="Times New Roman"/>
          <w:b/>
          <w:bCs w:val="0"/>
          <w:color w:val="000000"/>
          <w:sz w:val="36"/>
          <w:szCs w:val="36"/>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000000"/>
          <w:spacing w:val="-20"/>
          <w:sz w:val="28"/>
          <w:szCs w:val="28"/>
        </w:rPr>
      </w:pPr>
      <w:r>
        <w:rPr>
          <w:rFonts w:hint="eastAsia" w:ascii="仿宋_GB2312" w:hAnsi="仿宋_GB2312" w:eastAsia="仿宋_GB2312" w:cs="仿宋_GB2312"/>
          <w:color w:val="000000"/>
          <w:sz w:val="28"/>
          <w:szCs w:val="28"/>
        </w:rPr>
        <w:t>甲方：</w:t>
      </w:r>
      <w:r>
        <w:rPr>
          <w:rFonts w:hint="eastAsia" w:ascii="仿宋_GB2312" w:hAnsi="仿宋_GB2312" w:eastAsia="仿宋_GB2312" w:cs="仿宋_GB2312"/>
          <w:color w:val="000000"/>
          <w:spacing w:val="-20"/>
          <w:sz w:val="28"/>
          <w:szCs w:val="28"/>
          <w:u w:val="single"/>
        </w:rPr>
        <w:t>     </w:t>
      </w:r>
      <w:r>
        <w:rPr>
          <w:rFonts w:hint="eastAsia" w:ascii="仿宋_GB2312" w:hAnsi="仿宋_GB2312" w:eastAsia="仿宋_GB2312" w:cs="仿宋_GB2312"/>
          <w:color w:val="000000"/>
          <w:spacing w:val="-20"/>
          <w:sz w:val="28"/>
          <w:szCs w:val="28"/>
          <w:u w:val="single"/>
          <w:lang w:val="en-US" w:eastAsia="zh-CN"/>
        </w:rPr>
        <w:t xml:space="preserve">          </w:t>
      </w:r>
      <w:r>
        <w:rPr>
          <w:rFonts w:hint="eastAsia" w:ascii="仿宋_GB2312" w:hAnsi="仿宋_GB2312" w:eastAsia="仿宋_GB2312" w:cs="仿宋_GB2312"/>
          <w:color w:val="000000"/>
          <w:spacing w:val="-20"/>
          <w:sz w:val="28"/>
          <w:szCs w:val="28"/>
          <w:u w:val="single"/>
        </w:rPr>
        <w:t xml:space="preserve">    </w:t>
      </w:r>
      <w:r>
        <w:rPr>
          <w:rFonts w:hint="eastAsia" w:ascii="仿宋_GB2312" w:hAnsi="仿宋_GB2312" w:eastAsia="仿宋_GB2312" w:cs="仿宋_GB2312"/>
          <w:color w:val="000000"/>
          <w:spacing w:val="-20"/>
          <w:sz w:val="28"/>
          <w:szCs w:val="28"/>
        </w:rPr>
        <w:t>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，身份号码：</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，电话号码：</w:t>
      </w:r>
      <w:r>
        <w:rPr>
          <w:rFonts w:hint="eastAsia" w:ascii="仿宋_GB2312" w:hAnsi="仿宋_GB2312" w:eastAsia="仿宋_GB2312" w:cs="仿宋_GB2312"/>
          <w:color w:val="000000"/>
          <w:sz w:val="28"/>
          <w:szCs w:val="28"/>
          <w:u w:val="single"/>
        </w:rPr>
        <w:t>  </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甲乙双方在平等自愿、协商一致的基础上，自愿签订公益性岗位服务协议，共同遵守本协议所列条款。</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第一条  服务协议期限</w:t>
      </w:r>
    </w:p>
    <w:p>
      <w:pPr>
        <w:keepNext w:val="0"/>
        <w:keepLines w:val="0"/>
        <w:pageBreakBefore w:val="0"/>
        <w:widowControl w:val="0"/>
        <w:kinsoku/>
        <w:wordWrap/>
        <w:overflowPunct/>
        <w:topLinePunct w:val="0"/>
        <w:autoSpaceDE/>
        <w:autoSpaceDN/>
        <w:bidi w:val="0"/>
        <w:adjustRightInd/>
        <w:snapToGrid/>
        <w:spacing w:line="560" w:lineRule="exact"/>
        <w:ind w:left="280" w:leftChars="0" w:firstLine="280" w:firstLineChars="100"/>
        <w:textAlignment w:val="auto"/>
        <w:outlineLvl w:val="9"/>
        <w:rPr>
          <w:rFonts w:hint="default" w:ascii="Times New Roman" w:hAnsi="Times New Roman" w:eastAsia="仿宋" w:cs="Times New Roman"/>
          <w:color w:val="000000"/>
          <w:sz w:val="28"/>
          <w:szCs w:val="28"/>
          <w:u w:val="none"/>
          <w:lang w:val="en-US" w:eastAsia="zh-CN"/>
        </w:rPr>
      </w:pPr>
      <w:r>
        <w:rPr>
          <w:rFonts w:hint="default" w:ascii="Times New Roman" w:hAnsi="Times New Roman" w:eastAsia="仿宋_GB2312" w:cs="Times New Roman"/>
          <w:color w:val="000000"/>
          <w:sz w:val="28"/>
          <w:szCs w:val="28"/>
        </w:rPr>
        <w:t>本服务协从</w:t>
      </w:r>
      <w:r>
        <w:rPr>
          <w:rFonts w:hint="default" w:ascii="Times New Roman" w:hAnsi="Times New Roman" w:eastAsia="仿宋_GB2312" w:cs="Times New Roman"/>
          <w:color w:val="000000"/>
          <w:sz w:val="28"/>
          <w:szCs w:val="28"/>
          <w:lang w:val="en-US" w:eastAsia="zh-CN"/>
        </w:rPr>
        <w:t xml:space="preserve">20  </w:t>
      </w:r>
      <w:r>
        <w:rPr>
          <w:rFonts w:hint="default" w:ascii="Times New Roman" w:hAnsi="Times New Roman" w:eastAsia="仿宋_GB2312" w:cs="Times New Roman"/>
          <w:color w:val="000000"/>
          <w:sz w:val="28"/>
          <w:szCs w:val="28"/>
        </w:rPr>
        <w:t xml:space="preserve">年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日起至</w:t>
      </w:r>
      <w:r>
        <w:rPr>
          <w:rFonts w:hint="default" w:ascii="Times New Roman" w:hAnsi="Times New Roman" w:eastAsia="仿宋_GB2312" w:cs="Times New Roman"/>
          <w:color w:val="000000"/>
          <w:sz w:val="28"/>
          <w:szCs w:val="28"/>
          <w:lang w:val="en-US" w:eastAsia="zh-CN"/>
        </w:rPr>
        <w:t xml:space="preserve">20  </w:t>
      </w:r>
      <w:r>
        <w:rPr>
          <w:rFonts w:hint="default" w:ascii="Times New Roman" w:hAnsi="Times New Roman" w:eastAsia="仿宋_GB2312" w:cs="Times New Roman"/>
          <w:color w:val="000000"/>
          <w:sz w:val="28"/>
          <w:szCs w:val="28"/>
        </w:rPr>
        <w:t xml:space="preserve">年 </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月</w:t>
      </w:r>
      <w:r>
        <w:rPr>
          <w:rFonts w:hint="default" w:ascii="Times New Roman" w:hAnsi="Times New Roman" w:eastAsia="仿宋_GB2312"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rPr>
        <w:t>日</w:t>
      </w:r>
      <w:r>
        <w:rPr>
          <w:rFonts w:hint="default" w:ascii="Times New Roman" w:hAnsi="Times New Roman" w:eastAsia="仿宋_GB2312" w:cs="Times New Roman"/>
          <w:color w:val="000000"/>
          <w:sz w:val="28"/>
          <w:szCs w:val="28"/>
          <w:lang w:eastAsia="zh-CN"/>
        </w:rPr>
        <w:t>，期限为</w:t>
      </w:r>
      <w:r>
        <w:rPr>
          <w:rFonts w:hint="default" w:ascii="Times New Roman" w:hAnsi="Times New Roman" w:eastAsia="仿宋_GB2312" w:cs="Times New Roman"/>
          <w:color w:val="000000"/>
          <w:sz w:val="28"/>
          <w:szCs w:val="28"/>
          <w:lang w:val="en-US" w:eastAsia="zh-CN"/>
        </w:rPr>
        <w:t xml:space="preserve">   个月。</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第二条  服务内容和服务地点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1．</w:t>
      </w:r>
      <w:r>
        <w:rPr>
          <w:rFonts w:hint="default" w:ascii="Times New Roman" w:hAnsi="Times New Roman" w:eastAsia="仿宋_GB2312" w:cs="Times New Roman"/>
          <w:color w:val="000000"/>
          <w:sz w:val="28"/>
          <w:szCs w:val="28"/>
        </w:rPr>
        <w:t xml:space="preserve">甲方根据公共服务需要，安排乙方在    </w:t>
      </w:r>
      <w:r>
        <w:rPr>
          <w:rFonts w:hint="default" w:ascii="Times New Roman" w:hAnsi="Times New Roman" w:eastAsia="仿宋_GB2312" w:cs="Times New Roman"/>
          <w:color w:val="000000"/>
          <w:sz w:val="28"/>
          <w:szCs w:val="28"/>
          <w:lang w:eastAsia="zh-CN"/>
        </w:rPr>
        <w:t>公益性</w:t>
      </w:r>
      <w:r>
        <w:rPr>
          <w:rFonts w:hint="default" w:ascii="Times New Roman" w:hAnsi="Times New Roman" w:eastAsia="仿宋_GB2312" w:cs="Times New Roman"/>
          <w:color w:val="000000"/>
          <w:sz w:val="28"/>
          <w:szCs w:val="28"/>
        </w:rPr>
        <w:t>    岗位，主要工作</w:t>
      </w:r>
      <w:r>
        <w:rPr>
          <w:rFonts w:hint="default" w:ascii="Times New Roman" w:hAnsi="Times New Roman" w:eastAsia="仿宋_GB2312" w:cs="Times New Roman"/>
          <w:color w:val="000000"/>
          <w:sz w:val="28"/>
          <w:szCs w:val="28"/>
          <w:lang w:eastAsia="zh-CN"/>
        </w:rPr>
        <w:t>内</w:t>
      </w:r>
      <w:r>
        <w:rPr>
          <w:rFonts w:hint="default" w:ascii="Times New Roman" w:hAnsi="Times New Roman" w:eastAsia="仿宋_GB2312" w:cs="Times New Roman"/>
          <w:color w:val="000000"/>
          <w:sz w:val="28"/>
          <w:szCs w:val="28"/>
        </w:rPr>
        <w:t>容：</w:t>
      </w:r>
      <w:r>
        <w:rPr>
          <w:rFonts w:hint="default" w:ascii="Times New Roman" w:hAnsi="Times New Roman" w:eastAsia="仿宋_GB2312" w:cs="Times New Roman"/>
          <w:color w:val="000000"/>
          <w:sz w:val="28"/>
          <w:szCs w:val="28"/>
          <w:u w:val="single"/>
        </w:rPr>
        <w:t>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，甲方确因工作需要，可变更乙方服务岗位，但应与乙方协商补签变更协议。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w:t>
      </w:r>
      <w:r>
        <w:rPr>
          <w:rFonts w:hint="default" w:ascii="Times New Roman" w:hAnsi="Times New Roman" w:eastAsia="仿宋_GB2312" w:cs="Times New Roman"/>
          <w:color w:val="000000"/>
          <w:sz w:val="28"/>
          <w:szCs w:val="28"/>
        </w:rPr>
        <w:t>乙方的服务地点为</w:t>
      </w:r>
      <w:r>
        <w:rPr>
          <w:rFonts w:hint="default" w:ascii="Times New Roman" w:hAnsi="Times New Roman" w:eastAsia="仿宋_GB2312" w:cs="Times New Roman"/>
          <w:color w:val="000000"/>
          <w:sz w:val="28"/>
          <w:szCs w:val="28"/>
          <w:u w:val="single"/>
        </w:rPr>
        <w:t>     </w:t>
      </w:r>
      <w:r>
        <w:rPr>
          <w:rFonts w:hint="default" w:ascii="Times New Roman" w:hAnsi="Times New Roman" w:eastAsia="仿宋_GB2312" w:cs="Times New Roman"/>
          <w:color w:val="000000"/>
          <w:sz w:val="28"/>
          <w:szCs w:val="28"/>
          <w:u w:val="single"/>
          <w:lang w:val="en-US" w:eastAsia="zh-CN"/>
        </w:rPr>
        <w:t xml:space="preserve">    </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第三条  服务时间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eastAsia" w:ascii="仿宋_GB2312" w:hAnsi="仿宋_GB2312" w:eastAsia="仿宋_GB2312" w:cs="仿宋_GB2312"/>
          <w:color w:val="000000"/>
          <w:sz w:val="28"/>
          <w:szCs w:val="28"/>
        </w:rPr>
        <w:t>乙方实行不定时服务制，具体服务时间由甲方根据公共服务需要安排，乙方应当服从。乙方在完成服务事项后，其余时间自行安排其他生产生活活动。</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第四条  服务补贴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lang w:eastAsia="zh-CN"/>
        </w:rPr>
      </w:pPr>
      <w:r>
        <w:rPr>
          <w:rFonts w:hint="eastAsia" w:ascii="仿宋_GB2312" w:hAnsi="仿宋_GB2312" w:eastAsia="仿宋_GB2312" w:cs="仿宋_GB2312"/>
          <w:color w:val="000000"/>
          <w:sz w:val="28"/>
          <w:szCs w:val="28"/>
        </w:rPr>
        <w:t>甲方按工作量计付服务补贴，乙方完成服务事项的，甲方每月支付乙方一次，每月</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color w:val="000000"/>
          <w:sz w:val="28"/>
          <w:szCs w:val="28"/>
        </w:rPr>
        <w:t>元（如有调整按新标准补给）</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第五条  双方职责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1．</w:t>
      </w:r>
      <w:r>
        <w:rPr>
          <w:rFonts w:hint="eastAsia" w:ascii="仿宋_GB2312" w:hAnsi="仿宋_GB2312" w:eastAsia="仿宋_GB2312" w:cs="仿宋_GB2312"/>
          <w:color w:val="000000"/>
          <w:sz w:val="28"/>
          <w:szCs w:val="28"/>
          <w:lang w:eastAsia="zh-CN"/>
        </w:rPr>
        <w:t>甲方有权对乙方工作情况进行定期考核，每周定期安排乙方本周服务内容，并记录本周服务事项完成情况，完成服务事项的应按规定支付服务补贴。甲方做好日常安全管理和教育工作，</w:t>
      </w:r>
      <w:r>
        <w:rPr>
          <w:rFonts w:hint="eastAsia" w:ascii="仿宋_GB2312" w:hAnsi="仿宋_GB2312" w:eastAsia="仿宋_GB2312" w:cs="仿宋_GB2312"/>
          <w:color w:val="000000"/>
          <w:spacing w:val="-6"/>
          <w:sz w:val="28"/>
          <w:szCs w:val="28"/>
          <w:lang w:eastAsia="zh-CN"/>
        </w:rPr>
        <w:t>不安排乙方从事危险服务事项。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2．</w:t>
      </w:r>
      <w:r>
        <w:rPr>
          <w:rFonts w:hint="eastAsia" w:ascii="仿宋_GB2312" w:hAnsi="仿宋_GB2312" w:eastAsia="仿宋_GB2312" w:cs="仿宋_GB2312"/>
          <w:color w:val="000000"/>
          <w:sz w:val="28"/>
          <w:szCs w:val="28"/>
        </w:rPr>
        <w:t>乙方按甲方要求提供服务，遇恶劣天气或危险场所应中断服务事项，并及时将发现的问题报告甲方，由甲方作出合理安排。乙方在道路上服务时，应悬挂醒目标志、及时避让车辆，不得违规操作。</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b/>
          <w:bCs/>
          <w:color w:val="000000"/>
          <w:sz w:val="28"/>
          <w:szCs w:val="28"/>
          <w:lang w:eastAsia="zh-CN"/>
        </w:rPr>
      </w:pPr>
      <w:r>
        <w:rPr>
          <w:rFonts w:hint="default" w:ascii="Times New Roman" w:hAnsi="Times New Roman" w:eastAsia="仿宋" w:cs="Times New Roman"/>
          <w:b/>
          <w:bCs/>
          <w:color w:val="000000"/>
          <w:sz w:val="28"/>
          <w:szCs w:val="28"/>
        </w:rPr>
        <w:t>第六条  协议</w:t>
      </w:r>
      <w:r>
        <w:rPr>
          <w:rFonts w:hint="default" w:ascii="Times New Roman" w:hAnsi="Times New Roman" w:eastAsia="仿宋" w:cs="Times New Roman"/>
          <w:b/>
          <w:bCs/>
          <w:color w:val="000000"/>
          <w:sz w:val="28"/>
          <w:szCs w:val="28"/>
          <w:lang w:eastAsia="zh-CN"/>
        </w:rPr>
        <w:t>解除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1.</w:t>
      </w:r>
      <w:r>
        <w:rPr>
          <w:rFonts w:hint="eastAsia" w:ascii="仿宋_GB2312" w:hAnsi="仿宋_GB2312" w:eastAsia="仿宋_GB2312" w:cs="仿宋_GB2312"/>
          <w:sz w:val="28"/>
          <w:szCs w:val="28"/>
          <w:lang w:eastAsia="zh-CN"/>
        </w:rPr>
        <w:t>协议期满，本协议自动解除。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rPr>
        <w:t>2.</w:t>
      </w:r>
      <w:r>
        <w:rPr>
          <w:rFonts w:hint="default" w:ascii="仿宋_GB2312" w:hAnsi="仿宋_GB2312" w:eastAsia="仿宋_GB2312" w:cs="仿宋_GB2312"/>
          <w:sz w:val="28"/>
          <w:szCs w:val="28"/>
          <w:lang w:eastAsia="zh-CN"/>
        </w:rPr>
        <w:t>协议期内，如乙方存在以下情况，甲方有权与乙方解除协议</w:t>
      </w:r>
      <w:r>
        <w:rPr>
          <w:rFonts w:hint="default" w:ascii="Times New Roman" w:hAnsi="Times New Roman" w:eastAsia="仿宋"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eastAsia="zh-CN"/>
        </w:rPr>
        <w:t>（</w:t>
      </w:r>
      <w:r>
        <w:rPr>
          <w:rFonts w:hint="default" w:ascii="Times New Roman" w:hAnsi="Times New Roman" w:eastAsia="仿宋" w:cs="Times New Roman"/>
          <w:b w:val="0"/>
          <w:bCs w:val="0"/>
          <w:color w:val="000000"/>
          <w:sz w:val="28"/>
          <w:szCs w:val="28"/>
          <w:lang w:val="en-US" w:eastAsia="zh-CN"/>
        </w:rPr>
        <w:t>1）</w:t>
      </w:r>
      <w:r>
        <w:rPr>
          <w:rFonts w:hint="default" w:ascii="仿宋_GB2312" w:hAnsi="仿宋_GB2312" w:eastAsia="仿宋_GB2312" w:cs="仿宋_GB2312"/>
          <w:sz w:val="28"/>
          <w:szCs w:val="28"/>
          <w:lang w:val="en-US" w:eastAsia="zh-CN"/>
        </w:rPr>
        <w:t>被证明不符合录用条件；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（2）</w:t>
      </w:r>
      <w:r>
        <w:rPr>
          <w:rFonts w:hint="default" w:ascii="仿宋_GB2312" w:hAnsi="仿宋_GB2312" w:eastAsia="仿宋_GB2312" w:cs="仿宋_GB2312"/>
          <w:sz w:val="28"/>
          <w:szCs w:val="28"/>
          <w:lang w:val="en-US" w:eastAsia="zh-CN"/>
        </w:rPr>
        <w:t>超过岗位服务年限、不具备劳动能力或死亡的；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（3）</w:t>
      </w:r>
      <w:r>
        <w:rPr>
          <w:rFonts w:hint="default" w:ascii="仿宋_GB2312" w:hAnsi="仿宋_GB2312" w:eastAsia="仿宋_GB2312" w:cs="仿宋_GB2312"/>
          <w:sz w:val="28"/>
          <w:szCs w:val="28"/>
          <w:lang w:val="en-US" w:eastAsia="zh-CN"/>
        </w:rPr>
        <w:t>不能坚持正常工作的；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（4）</w:t>
      </w:r>
      <w:r>
        <w:rPr>
          <w:rFonts w:hint="default" w:ascii="仿宋_GB2312" w:hAnsi="仿宋_GB2312" w:eastAsia="仿宋_GB2312" w:cs="仿宋_GB2312"/>
          <w:sz w:val="28"/>
          <w:szCs w:val="28"/>
          <w:lang w:val="en-US" w:eastAsia="zh-CN"/>
        </w:rPr>
        <w:t>无故旷工连续15天或一年内累计旷工30天的；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（5）</w:t>
      </w:r>
      <w:r>
        <w:rPr>
          <w:rFonts w:hint="default" w:ascii="仿宋_GB2312" w:hAnsi="仿宋_GB2312" w:eastAsia="仿宋_GB2312" w:cs="仿宋_GB2312"/>
          <w:sz w:val="28"/>
          <w:szCs w:val="28"/>
          <w:lang w:val="en-US" w:eastAsia="zh-CN"/>
        </w:rPr>
        <w:t>由于严重失职对乡镇、村、村民公共利益造成重大损失的；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（6）</w:t>
      </w:r>
      <w:r>
        <w:rPr>
          <w:rFonts w:hint="default" w:ascii="仿宋_GB2312" w:hAnsi="仿宋_GB2312" w:eastAsia="仿宋_GB2312" w:cs="仿宋_GB2312"/>
          <w:sz w:val="28"/>
          <w:szCs w:val="28"/>
          <w:lang w:val="en-US" w:eastAsia="zh-CN"/>
        </w:rPr>
        <w:t>违反有关规定、工作中出现重大失误造成不良影响，不适宜继续从事此项工作的；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（7）</w:t>
      </w:r>
      <w:r>
        <w:rPr>
          <w:rFonts w:hint="default" w:ascii="仿宋_GB2312" w:hAnsi="仿宋_GB2312" w:eastAsia="仿宋_GB2312" w:cs="仿宋_GB2312"/>
          <w:sz w:val="28"/>
          <w:szCs w:val="28"/>
          <w:lang w:val="en-US" w:eastAsia="zh-CN"/>
        </w:rPr>
        <w:t>擅自离岗或调换岗位，经指出后不服从管理的；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（8）</w:t>
      </w:r>
      <w:r>
        <w:rPr>
          <w:rFonts w:hint="default" w:ascii="仿宋_GB2312" w:hAnsi="仿宋_GB2312" w:eastAsia="仿宋_GB2312" w:cs="仿宋_GB2312"/>
          <w:sz w:val="28"/>
          <w:szCs w:val="28"/>
          <w:lang w:val="en-US" w:eastAsia="zh-CN"/>
        </w:rPr>
        <w:t>被依法追究刑事责任的；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（9）</w:t>
      </w:r>
      <w:r>
        <w:rPr>
          <w:rFonts w:hint="default" w:ascii="仿宋_GB2312" w:hAnsi="仿宋_GB2312" w:eastAsia="仿宋_GB2312" w:cs="仿宋_GB2312"/>
          <w:sz w:val="28"/>
          <w:szCs w:val="28"/>
          <w:lang w:val="en-US" w:eastAsia="zh-CN"/>
        </w:rPr>
        <w:t>岗位年度考核不合格；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lang w:val="en-US" w:eastAsia="zh-CN"/>
        </w:rPr>
      </w:pPr>
      <w:r>
        <w:rPr>
          <w:rFonts w:hint="default" w:ascii="Times New Roman" w:hAnsi="Times New Roman" w:eastAsia="仿宋" w:cs="Times New Roman"/>
          <w:b w:val="0"/>
          <w:bCs w:val="0"/>
          <w:color w:val="000000"/>
          <w:sz w:val="28"/>
          <w:szCs w:val="28"/>
          <w:lang w:val="en-US" w:eastAsia="zh-CN"/>
        </w:rPr>
        <w:t>（10）</w:t>
      </w:r>
      <w:r>
        <w:rPr>
          <w:rFonts w:hint="default" w:ascii="仿宋_GB2312" w:hAnsi="仿宋_GB2312" w:eastAsia="仿宋_GB2312" w:cs="仿宋_GB2312"/>
          <w:sz w:val="28"/>
          <w:szCs w:val="28"/>
          <w:lang w:val="en-US" w:eastAsia="zh-CN"/>
        </w:rPr>
        <w:t>其他法定情形不适宜继续工作的。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u w:val="none"/>
          <w:lang w:val="en-US" w:eastAsia="zh-CN"/>
        </w:rPr>
      </w:pPr>
      <w:r>
        <w:rPr>
          <w:rFonts w:hint="default" w:ascii="Times New Roman" w:hAnsi="Times New Roman" w:eastAsia="仿宋" w:cs="Times New Roman"/>
          <w:b w:val="0"/>
          <w:bCs w:val="0"/>
          <w:color w:val="000000"/>
          <w:sz w:val="28"/>
          <w:szCs w:val="28"/>
          <w:lang w:val="en-US" w:eastAsia="zh-CN"/>
        </w:rPr>
        <w:t>3.</w:t>
      </w:r>
      <w:r>
        <w:rPr>
          <w:rFonts w:hint="default" w:ascii="仿宋_GB2312" w:hAnsi="仿宋_GB2312" w:eastAsia="仿宋_GB2312" w:cs="仿宋_GB2312"/>
          <w:sz w:val="28"/>
          <w:szCs w:val="28"/>
          <w:lang w:val="en-US" w:eastAsia="zh-CN"/>
        </w:rPr>
        <w:t>协议期内，如乙方因自身原因不愿继续从事岗位工作的，可提前</w:t>
      </w:r>
      <w:r>
        <w:rPr>
          <w:rFonts w:hint="default" w:ascii="Times New Roman" w:hAnsi="Times New Roman" w:eastAsia="仿宋" w:cs="Times New Roman"/>
          <w:b w:val="0"/>
          <w:bCs w:val="0"/>
          <w:color w:val="000000"/>
          <w:sz w:val="28"/>
          <w:szCs w:val="28"/>
          <w:u w:val="single"/>
          <w:lang w:val="en-US" w:eastAsia="zh-CN"/>
        </w:rPr>
        <w:t xml:space="preserve">  15  </w:t>
      </w:r>
      <w:r>
        <w:rPr>
          <w:rFonts w:hint="default" w:ascii="仿宋_GB2312" w:hAnsi="仿宋_GB2312" w:eastAsia="仿宋_GB2312" w:cs="仿宋_GB2312"/>
          <w:sz w:val="28"/>
          <w:szCs w:val="28"/>
          <w:lang w:val="en-US" w:eastAsia="zh-CN"/>
        </w:rPr>
        <w:t>日向甲方提出解除协议申请，甲乙双方按规定解除协议。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b w:val="0"/>
          <w:bCs w:val="0"/>
          <w:color w:val="000000"/>
          <w:sz w:val="28"/>
          <w:szCs w:val="28"/>
          <w:u w:val="none"/>
          <w:lang w:val="en-US" w:eastAsia="zh-CN"/>
        </w:rPr>
      </w:pPr>
      <w:r>
        <w:rPr>
          <w:rFonts w:hint="default" w:ascii="Times New Roman" w:hAnsi="Times New Roman" w:eastAsia="仿宋" w:cs="Times New Roman"/>
          <w:b w:val="0"/>
          <w:bCs w:val="0"/>
          <w:color w:val="000000"/>
          <w:sz w:val="28"/>
          <w:szCs w:val="28"/>
          <w:u w:val="none"/>
          <w:lang w:val="en-US" w:eastAsia="zh-CN"/>
        </w:rPr>
        <w:t>4.</w:t>
      </w:r>
      <w:r>
        <w:rPr>
          <w:rFonts w:hint="default" w:ascii="仿宋_GB2312" w:hAnsi="仿宋_GB2312" w:eastAsia="仿宋_GB2312" w:cs="仿宋_GB2312"/>
          <w:sz w:val="28"/>
          <w:szCs w:val="28"/>
          <w:lang w:eastAsia="zh-CN"/>
        </w:rPr>
        <w:t>如乙方在协议期限内，其户按政策标准被消除防返贫监测风险的，从被消除风险时间的次月起，协议自动终止。</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 xml:space="preserve">第七条 </w:t>
      </w:r>
      <w:r>
        <w:rPr>
          <w:rFonts w:hint="default" w:ascii="Times New Roman" w:hAnsi="Times New Roman" w:eastAsia="仿宋" w:cs="Times New Roman"/>
          <w:b/>
          <w:bCs/>
          <w:color w:val="000000"/>
          <w:sz w:val="28"/>
          <w:szCs w:val="28"/>
          <w:lang w:val="en-US" w:eastAsia="zh-CN"/>
        </w:rPr>
        <w:t xml:space="preserve"> </w:t>
      </w:r>
      <w:r>
        <w:rPr>
          <w:rFonts w:hint="default" w:ascii="Times New Roman" w:hAnsi="Times New Roman" w:eastAsia="仿宋" w:cs="Times New Roman"/>
          <w:b/>
          <w:bCs/>
          <w:color w:val="000000"/>
          <w:sz w:val="28"/>
          <w:szCs w:val="28"/>
        </w:rPr>
        <w:t>纠纷处理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r>
        <w:rPr>
          <w:rFonts w:hint="default" w:ascii="仿宋_GB2312" w:hAnsi="仿宋_GB2312" w:eastAsia="仿宋_GB2312" w:cs="仿宋_GB2312"/>
          <w:sz w:val="28"/>
          <w:szCs w:val="28"/>
          <w:lang w:eastAsia="zh-CN"/>
        </w:rPr>
        <w:t>因履行本服务协议发生的争议，双方本着合理合法、互谅互让的原则协商处理，协商不成的，可以向调解组织申请调解或向人民法院起诉。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outlineLvl w:val="9"/>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 xml:space="preserve">第八条  </w:t>
      </w:r>
      <w:r>
        <w:rPr>
          <w:rFonts w:hint="default" w:ascii="仿宋_GB2312" w:hAnsi="仿宋_GB2312" w:eastAsia="仿宋_GB2312" w:cs="仿宋_GB2312"/>
          <w:sz w:val="28"/>
          <w:szCs w:val="28"/>
          <w:lang w:eastAsia="zh-CN"/>
        </w:rPr>
        <w:t>本服务协议双方签字或盖章（加指印）后生效，一式四份，双方各执一份，镇</w:t>
      </w:r>
      <w:r>
        <w:rPr>
          <w:rFonts w:hint="eastAsia" w:ascii="仿宋_GB2312" w:hAnsi="仿宋_GB2312" w:eastAsia="仿宋_GB2312" w:cs="仿宋_GB2312"/>
          <w:sz w:val="28"/>
          <w:szCs w:val="28"/>
          <w:lang w:eastAsia="zh-CN"/>
        </w:rPr>
        <w:t>乡村</w:t>
      </w:r>
      <w:r>
        <w:rPr>
          <w:rFonts w:hint="default" w:ascii="仿宋_GB2312" w:hAnsi="仿宋_GB2312" w:eastAsia="仿宋_GB2312" w:cs="仿宋_GB2312"/>
          <w:sz w:val="28"/>
          <w:szCs w:val="28"/>
          <w:lang w:eastAsia="zh-CN"/>
        </w:rPr>
        <w:t>振兴办、区乡村振兴局各存档备案一份。本服务协议任何条款变动，应当以书面形式变更并签字或盖章（加指印）确认。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default" w:ascii="Times New Roman" w:hAnsi="Times New Roman" w:eastAsia="仿宋"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000000"/>
          <w:spacing w:val="-17"/>
          <w:sz w:val="28"/>
          <w:szCs w:val="28"/>
        </w:rPr>
      </w:pPr>
      <w:r>
        <w:rPr>
          <w:rFonts w:hint="default" w:ascii="仿宋_GB2312" w:hAnsi="仿宋_GB2312" w:eastAsia="仿宋_GB2312" w:cs="仿宋_GB2312"/>
          <w:sz w:val="28"/>
          <w:szCs w:val="28"/>
          <w:lang w:eastAsia="zh-CN"/>
        </w:rPr>
        <w:t>甲方（代表）签字（盖章）：</w:t>
      </w:r>
      <w:r>
        <w:rPr>
          <w:rFonts w:hint="default" w:ascii="Times New Roman" w:hAnsi="Times New Roman" w:eastAsia="仿宋" w:cs="Times New Roman"/>
          <w:color w:val="000000"/>
          <w:spacing w:val="-17"/>
          <w:sz w:val="28"/>
          <w:szCs w:val="28"/>
        </w:rPr>
        <w:t xml:space="preserve">           </w:t>
      </w:r>
      <w:r>
        <w:rPr>
          <w:rFonts w:hint="default" w:ascii="Times New Roman" w:hAnsi="Times New Roman" w:eastAsia="仿宋" w:cs="Times New Roman"/>
          <w:color w:val="000000"/>
          <w:spacing w:val="-17"/>
          <w:sz w:val="28"/>
          <w:szCs w:val="28"/>
          <w:lang w:val="en-US" w:eastAsia="zh-CN"/>
        </w:rPr>
        <w:t xml:space="preserve">     </w:t>
      </w:r>
      <w:r>
        <w:rPr>
          <w:rFonts w:hint="default" w:ascii="Times New Roman" w:hAnsi="Times New Roman" w:eastAsia="仿宋" w:cs="Times New Roman"/>
          <w:color w:val="000000"/>
          <w:spacing w:val="-17"/>
          <w:sz w:val="28"/>
          <w:szCs w:val="28"/>
        </w:rPr>
        <w:t xml:space="preserve">  </w:t>
      </w:r>
      <w:r>
        <w:rPr>
          <w:rFonts w:hint="default" w:ascii="Times New Roman" w:hAnsi="Times New Roman" w:eastAsia="仿宋" w:cs="Times New Roman"/>
          <w:color w:val="000000"/>
          <w:spacing w:val="-17"/>
          <w:sz w:val="28"/>
          <w:szCs w:val="28"/>
          <w:lang w:val="en-US" w:eastAsia="zh-CN"/>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000000"/>
          <w:spacing w:val="-17"/>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000000"/>
          <w:spacing w:val="-17"/>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 w:cs="Times New Roman"/>
          <w:color w:val="000000"/>
          <w:spacing w:val="-17"/>
          <w:sz w:val="28"/>
          <w:szCs w:val="28"/>
        </w:rPr>
      </w:pPr>
      <w:r>
        <w:rPr>
          <w:rFonts w:hint="default" w:ascii="仿宋_GB2312" w:hAnsi="仿宋_GB2312" w:eastAsia="仿宋_GB2312" w:cs="仿宋_GB2312"/>
          <w:sz w:val="28"/>
          <w:szCs w:val="28"/>
          <w:lang w:eastAsia="zh-CN"/>
        </w:rPr>
        <w:t xml:space="preserve">乙方签字（盖章）： </w:t>
      </w:r>
      <w:r>
        <w:rPr>
          <w:rFonts w:hint="default" w:ascii="Times New Roman" w:hAnsi="Times New Roman" w:eastAsia="仿宋" w:cs="Times New Roman"/>
          <w:color w:val="000000"/>
          <w:sz w:val="28"/>
          <w:szCs w:val="28"/>
        </w:rPr>
        <w:t xml:space="preserve">                          </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月</w:t>
      </w:r>
      <w:r>
        <w:rPr>
          <w:rFonts w:hint="default"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rPr>
        <w:t>日</w:t>
      </w:r>
    </w:p>
    <w:p>
      <w:pPr>
        <w:rPr>
          <w:rFonts w:hint="default" w:ascii="Times New Roman" w:hAnsi="Times New Roman" w:eastAsia="宋体" w:cs="Times New Roman"/>
          <w:sz w:val="32"/>
          <w:szCs w:val="32"/>
          <w:lang w:val="en-US" w:eastAsia="zh-CN"/>
        </w:rPr>
      </w:pPr>
    </w:p>
    <w:p>
      <w:pPr>
        <w:rPr>
          <w:rFonts w:hint="default" w:ascii="黑体" w:hAnsi="黑体" w:eastAsia="黑体" w:cs="黑体"/>
          <w:sz w:val="32"/>
          <w:szCs w:val="32"/>
          <w:lang w:val="en-US" w:eastAsia="zh-CN"/>
        </w:rPr>
        <w:sectPr>
          <w:pgSz w:w="11906" w:h="16838"/>
          <w:pgMar w:top="1134" w:right="1417" w:bottom="1134" w:left="1417" w:header="851" w:footer="992" w:gutter="0"/>
          <w:pgNumType w:fmt="numberInDash"/>
          <w:cols w:space="425" w:num="1"/>
          <w:docGrid w:type="lines" w:linePitch="312" w:charSpace="0"/>
        </w:sectPr>
      </w:pPr>
    </w:p>
    <w:p>
      <w:pPr>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附件4</w:t>
      </w:r>
    </w:p>
    <w:tbl>
      <w:tblPr>
        <w:tblStyle w:val="5"/>
        <w:tblpPr w:leftFromText="180" w:rightFromText="180" w:vertAnchor="text" w:horzAnchor="page" w:tblpX="1510" w:tblpY="640"/>
        <w:tblOverlap w:val="neve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4"/>
        <w:gridCol w:w="608"/>
        <w:gridCol w:w="640"/>
        <w:gridCol w:w="975"/>
        <w:gridCol w:w="868"/>
        <w:gridCol w:w="660"/>
        <w:gridCol w:w="2040"/>
        <w:gridCol w:w="166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9075" w:type="dxa"/>
            <w:gridSpan w:val="9"/>
            <w:tcBorders>
              <w:top w:val="nil"/>
              <w:left w:val="nil"/>
              <w:bottom w:val="nil"/>
              <w:right w:val="nil"/>
            </w:tcBorders>
            <w:shd w:val="clear" w:color="auto" w:fill="auto"/>
            <w:vAlign w:val="center"/>
          </w:tcPr>
          <w:p>
            <w:pPr>
              <w:keepNext w:val="0"/>
              <w:keepLines w:val="0"/>
              <w:widowControl/>
              <w:suppressLineNumbers w:val="0"/>
              <w:jc w:val="center"/>
              <w:rPr>
                <w:rFonts w:hint="default" w:ascii="Times New Roman" w:hAnsi="Times New Roman" w:eastAsia="方正小标宋简体" w:cs="Times New Roman"/>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2023</w:t>
            </w:r>
            <w:r>
              <w:rPr>
                <w:rFonts w:hint="default" w:ascii="Times New Roman" w:hAnsi="Times New Roman" w:eastAsia="方正小标宋简体" w:cs="Times New Roman"/>
                <w:color w:val="000000"/>
                <w:kern w:val="0"/>
                <w:sz w:val="44"/>
                <w:szCs w:val="44"/>
                <w:lang w:val="en-US" w:eastAsia="zh-CN" w:bidi="ar"/>
              </w:rPr>
              <w:t>年钦北区乡村临时性公益岗位补贴汇总表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837" w:type="dxa"/>
            <w:gridSpan w:val="4"/>
            <w:tcBorders>
              <w:top w:val="nil"/>
              <w:left w:val="nil"/>
              <w:bottom w:val="nil"/>
              <w:right w:val="nil"/>
            </w:tcBorders>
            <w:shd w:val="clear" w:color="auto" w:fill="auto"/>
            <w:noWrap/>
            <w:vAlign w:val="center"/>
          </w:tcPr>
          <w:p>
            <w:pPr>
              <w:jc w:val="both"/>
              <w:rPr>
                <w:rFonts w:hint="default" w:ascii="Times New Roman" w:hAnsi="Times New Roman" w:cs="Times New Roman"/>
                <w:b w:val="0"/>
                <w:bCs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填报单位（盖章）：</w:t>
            </w:r>
          </w:p>
        </w:tc>
        <w:tc>
          <w:tcPr>
            <w:tcW w:w="868"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2"/>
                <w:szCs w:val="22"/>
                <w:u w:val="none"/>
              </w:rPr>
            </w:pPr>
          </w:p>
        </w:tc>
        <w:tc>
          <w:tcPr>
            <w:tcW w:w="66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2"/>
                <w:szCs w:val="22"/>
                <w:u w:val="none"/>
              </w:rPr>
            </w:pPr>
          </w:p>
        </w:tc>
        <w:tc>
          <w:tcPr>
            <w:tcW w:w="2040" w:type="dxa"/>
            <w:tcBorders>
              <w:top w:val="nil"/>
              <w:left w:val="nil"/>
              <w:bottom w:val="nil"/>
              <w:right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2"/>
                <w:szCs w:val="22"/>
                <w:u w:val="none"/>
              </w:rPr>
            </w:pPr>
          </w:p>
        </w:tc>
        <w:tc>
          <w:tcPr>
            <w:tcW w:w="2670" w:type="dxa"/>
            <w:gridSpan w:val="2"/>
            <w:tcBorders>
              <w:top w:val="nil"/>
              <w:left w:val="nil"/>
              <w:bottom w:val="nil"/>
              <w:right w:val="nil"/>
            </w:tcBorders>
            <w:shd w:val="clear" w:color="auto" w:fill="auto"/>
            <w:noWrap/>
            <w:vAlign w:val="center"/>
          </w:tcPr>
          <w:p>
            <w:pPr>
              <w:jc w:val="center"/>
              <w:rPr>
                <w:rFonts w:hint="default" w:ascii="Times New Roman" w:hAnsi="Times New Roman" w:cs="Times New Roman"/>
                <w:b w:val="0"/>
                <w:bCs w:val="0"/>
                <w:sz w:val="22"/>
                <w:szCs w:val="22"/>
              </w:rPr>
            </w:pPr>
            <w:r>
              <w:rPr>
                <w:rFonts w:hint="default" w:ascii="Times New Roman" w:hAnsi="Times New Roman" w:eastAsia="宋体" w:cs="Times New Roman"/>
                <w:b w:val="0"/>
                <w:bCs w:val="0"/>
                <w:i w:val="0"/>
                <w:iCs w:val="0"/>
                <w:color w:val="000000"/>
                <w:kern w:val="0"/>
                <w:sz w:val="22"/>
                <w:szCs w:val="22"/>
                <w:u w:val="none"/>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镇</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村委</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default" w:ascii="Times New Roman" w:hAnsi="Times New Roman" w:eastAsia="宋体" w:cs="Times New Roman"/>
                <w:b/>
                <w:bCs/>
                <w:i w:val="0"/>
                <w:iCs w:val="0"/>
                <w:color w:val="000000"/>
                <w:kern w:val="0"/>
                <w:sz w:val="22"/>
                <w:szCs w:val="22"/>
                <w:u w:val="none"/>
                <w:lang w:val="en-US" w:eastAsia="zh-CN" w:bidi="ar"/>
              </w:rPr>
              <w:t>姓名</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性别</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身份证号码</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default" w:ascii="Times New Roman" w:hAnsi="Times New Roman" w:cs="Times New Roman"/>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合计</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22"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分管领导：</w:t>
            </w:r>
          </w:p>
        </w:tc>
        <w:tc>
          <w:tcPr>
            <w:tcW w:w="64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975" w:type="dxa"/>
            <w:tcBorders>
              <w:top w:val="nil"/>
              <w:left w:val="nil"/>
              <w:bottom w:val="nil"/>
              <w:right w:val="nil"/>
            </w:tcBorders>
            <w:shd w:val="clear" w:color="auto" w:fill="auto"/>
            <w:vAlign w:val="center"/>
          </w:tcPr>
          <w:p>
            <w:pPr>
              <w:jc w:val="center"/>
              <w:rPr>
                <w:rFonts w:hint="default" w:ascii="Times New Roman" w:hAnsi="Times New Roman" w:cs="Times New Roman"/>
                <w:sz w:val="22"/>
                <w:szCs w:val="22"/>
              </w:rPr>
            </w:pPr>
          </w:p>
        </w:tc>
        <w:tc>
          <w:tcPr>
            <w:tcW w:w="3568" w:type="dxa"/>
            <w:gridSpan w:val="3"/>
            <w:tcBorders>
              <w:top w:val="nil"/>
              <w:left w:val="nil"/>
              <w:bottom w:val="nil"/>
              <w:right w:val="nil"/>
            </w:tcBorders>
            <w:shd w:val="clear" w:color="auto" w:fill="auto"/>
            <w:vAlign w:val="center"/>
          </w:tcPr>
          <w:p>
            <w:pPr>
              <w:tabs>
                <w:tab w:val="center" w:pos="1736"/>
                <w:tab w:val="right" w:pos="3352"/>
              </w:tabs>
              <w:jc w:val="left"/>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审核人</w:t>
            </w:r>
            <w:r>
              <w:rPr>
                <w:rFonts w:hint="eastAsia" w:ascii="Times New Roman" w:hAnsi="Times New Roman" w:eastAsia="宋体" w:cs="Times New Roman"/>
                <w:i w:val="0"/>
                <w:iCs w:val="0"/>
                <w:color w:val="000000"/>
                <w:kern w:val="0"/>
                <w:sz w:val="22"/>
                <w:szCs w:val="22"/>
                <w:u w:val="none"/>
                <w:lang w:val="en-US" w:eastAsia="zh-CN" w:bidi="ar"/>
              </w:rPr>
              <w:t>：</w:t>
            </w:r>
          </w:p>
        </w:tc>
        <w:tc>
          <w:tcPr>
            <w:tcW w:w="2670" w:type="dxa"/>
            <w:gridSpan w:val="2"/>
            <w:tcBorders>
              <w:top w:val="nil"/>
              <w:left w:val="nil"/>
              <w:bottom w:val="nil"/>
              <w:right w:val="nil"/>
            </w:tcBorders>
            <w:shd w:val="clear" w:color="auto" w:fill="auto"/>
            <w:vAlign w:val="center"/>
          </w:tcPr>
          <w:p>
            <w:pPr>
              <w:keepNext w:val="0"/>
              <w:keepLines w:val="0"/>
              <w:widowControl/>
              <w:suppressLineNumbers w:val="0"/>
              <w:jc w:val="both"/>
              <w:textAlignment w:val="center"/>
              <w:rPr>
                <w:rFonts w:hint="default" w:ascii="Times New Roman" w:hAnsi="Times New Roman" w:cs="Times New Roman"/>
                <w:sz w:val="22"/>
                <w:szCs w:val="22"/>
              </w:rPr>
            </w:pPr>
            <w:r>
              <w:rPr>
                <w:rFonts w:hint="default" w:ascii="Times New Roman" w:hAnsi="Times New Roman" w:eastAsia="宋体" w:cs="Times New Roman"/>
                <w:i w:val="0"/>
                <w:iCs w:val="0"/>
                <w:color w:val="000000"/>
                <w:kern w:val="0"/>
                <w:sz w:val="22"/>
                <w:szCs w:val="22"/>
                <w:u w:val="none"/>
                <w:lang w:val="en-US" w:eastAsia="zh-CN" w:bidi="ar"/>
              </w:rPr>
              <w:t>经办人：</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宋体" w:cs="Times New Roman"/>
          <w:sz w:val="32"/>
          <w:szCs w:val="32"/>
          <w:lang w:val="en-US" w:eastAsia="zh-CN"/>
        </w:rPr>
      </w:pPr>
    </w:p>
    <w:p>
      <w:pPr>
        <w:rPr>
          <w:rFonts w:hint="default" w:ascii="Times New Roman" w:hAnsi="Times New Roman" w:eastAsia="宋体" w:cs="Times New Roman"/>
          <w:sz w:val="32"/>
          <w:szCs w:val="32"/>
          <w:lang w:val="en-US" w:eastAsia="zh-CN"/>
        </w:rPr>
      </w:pPr>
    </w:p>
    <w:p>
      <w:pPr>
        <w:rPr>
          <w:rFonts w:hint="default" w:ascii="Times New Roman" w:hAnsi="Times New Roman" w:eastAsia="宋体" w:cs="Times New Roman"/>
          <w:sz w:val="32"/>
          <w:szCs w:val="32"/>
          <w:lang w:val="en-US" w:eastAsia="zh-CN"/>
        </w:rPr>
      </w:pPr>
    </w:p>
    <w:p>
      <w:pPr>
        <w:rPr>
          <w:rFonts w:hint="eastAsia" w:ascii="黑体" w:hAnsi="黑体" w:eastAsia="黑体" w:cs="黑体"/>
          <w:sz w:val="32"/>
          <w:szCs w:val="32"/>
          <w:lang w:val="en-US" w:eastAsia="zh-CN"/>
        </w:rPr>
        <w:sectPr>
          <w:pgSz w:w="11906" w:h="16838"/>
          <w:pgMar w:top="1134" w:right="1417" w:bottom="1134" w:left="1417" w:header="851" w:footer="992" w:gutter="0"/>
          <w:pgNumType w:fmt="numberInDash"/>
          <w:cols w:space="425" w:num="1"/>
          <w:docGrid w:type="lines" w:linePitch="312" w:charSpace="0"/>
        </w:sectPr>
      </w:pP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2023年</w:t>
      </w:r>
      <w:r>
        <w:rPr>
          <w:rFonts w:hint="default" w:ascii="Times New Roman" w:hAnsi="Times New Roman" w:eastAsia="方正小标宋简体" w:cs="Times New Roman"/>
          <w:color w:val="000000"/>
          <w:kern w:val="0"/>
          <w:sz w:val="44"/>
          <w:szCs w:val="44"/>
          <w:lang w:val="en-US" w:eastAsia="zh-CN" w:bidi="ar"/>
        </w:rPr>
        <w:t>钦北区乡村公益性岗位考核评价公示</w:t>
      </w:r>
    </w:p>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widowControl/>
        <w:suppressLineNumbers w:val="0"/>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为提高我区财政衔接推进乡村振兴补助资金的使用透明度，根据《自治区乡村振兴局关于做好近期巩固拓展脱贫攻坚成果同乡村振兴有效衔接重点工作的通知》和《</w:t>
      </w:r>
      <w:r>
        <w:rPr>
          <w:rFonts w:hint="default" w:ascii="Times New Roman" w:hAnsi="Times New Roman" w:eastAsia="仿宋_GB2312" w:cs="Times New Roman"/>
          <w:color w:val="000000"/>
          <w:kern w:val="0"/>
          <w:sz w:val="31"/>
          <w:szCs w:val="31"/>
          <w:lang w:val="en-US" w:eastAsia="zh-CN" w:bidi="ar"/>
        </w:rPr>
        <w:t>广西壮族自治区人力资源和社会保障厅等5部门转发的关于进一步支持农民工就业创业实施意见的通知</w:t>
      </w:r>
      <w:r>
        <w:rPr>
          <w:rFonts w:hint="default" w:ascii="Times New Roman" w:hAnsi="Times New Roman" w:eastAsia="仿宋_GB2312" w:cs="Times New Roman"/>
          <w:color w:val="000000"/>
          <w:kern w:val="0"/>
          <w:sz w:val="32"/>
          <w:szCs w:val="32"/>
          <w:lang w:val="en-US" w:eastAsia="zh-CN" w:bidi="ar"/>
        </w:rPr>
        <w:t>》规定和要求，对拟续签公益性岗位人员进行考核评价。</w:t>
      </w:r>
    </w:p>
    <w:p>
      <w:pPr>
        <w:keepNext w:val="0"/>
        <w:keepLines w:val="0"/>
        <w:widowControl/>
        <w:suppressLineNumbers w:val="0"/>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现将对拟续签为公益性岗位的人员予以公示，公示期为5天（</w:t>
      </w:r>
      <w:r>
        <w:rPr>
          <w:rFonts w:hint="default" w:ascii="Times New Roman" w:hAnsi="Times New Roman" w:eastAsia="宋体" w:cs="Times New Roman"/>
          <w:color w:val="000000"/>
          <w:kern w:val="0"/>
          <w:sz w:val="32"/>
          <w:szCs w:val="32"/>
          <w:lang w:val="en-US" w:eastAsia="zh-CN" w:bidi="ar"/>
        </w:rPr>
        <w:t>2023</w:t>
      </w:r>
      <w:r>
        <w:rPr>
          <w:rFonts w:hint="default" w:ascii="Times New Roman" w:hAnsi="Times New Roman" w:eastAsia="仿宋_GB2312" w:cs="Times New Roman"/>
          <w:color w:val="000000"/>
          <w:kern w:val="0"/>
          <w:sz w:val="32"/>
          <w:szCs w:val="32"/>
          <w:lang w:val="en-US" w:eastAsia="zh-CN" w:bidi="ar"/>
        </w:rPr>
        <w:t>年2月15日至</w:t>
      </w:r>
      <w:r>
        <w:rPr>
          <w:rFonts w:hint="default" w:ascii="Times New Roman" w:hAnsi="Times New Roman" w:eastAsia="宋体" w:cs="Times New Roman"/>
          <w:color w:val="000000"/>
          <w:kern w:val="0"/>
          <w:sz w:val="32"/>
          <w:szCs w:val="32"/>
          <w:lang w:val="en-US" w:eastAsia="zh-CN" w:bidi="ar"/>
        </w:rPr>
        <w:t>2023</w:t>
      </w:r>
      <w:r>
        <w:rPr>
          <w:rFonts w:hint="default" w:ascii="Times New Roman" w:hAnsi="Times New Roman" w:eastAsia="仿宋_GB2312" w:cs="Times New Roman"/>
          <w:color w:val="000000"/>
          <w:kern w:val="0"/>
          <w:sz w:val="32"/>
          <w:szCs w:val="32"/>
          <w:lang w:val="en-US" w:eastAsia="zh-CN" w:bidi="ar"/>
        </w:rPr>
        <w:t>年2月19日），如对拟续签公益性岗位人员有异议，请</w:t>
      </w:r>
      <w:r>
        <w:rPr>
          <w:rFonts w:hint="eastAsia" w:ascii="Times New Roman" w:hAnsi="Times New Roman" w:eastAsia="仿宋_GB2312" w:cs="Times New Roman"/>
          <w:color w:val="000000"/>
          <w:kern w:val="0"/>
          <w:sz w:val="32"/>
          <w:szCs w:val="32"/>
          <w:lang w:val="en-US" w:eastAsia="zh-CN" w:bidi="ar"/>
        </w:rPr>
        <w:t>于</w:t>
      </w:r>
      <w:r>
        <w:rPr>
          <w:rFonts w:hint="default" w:ascii="Times New Roman" w:hAnsi="Times New Roman" w:eastAsia="仿宋_GB2312" w:cs="Times New Roman"/>
          <w:color w:val="000000"/>
          <w:kern w:val="0"/>
          <w:sz w:val="32"/>
          <w:szCs w:val="32"/>
          <w:lang w:val="en-US" w:eastAsia="zh-CN" w:bidi="ar"/>
        </w:rPr>
        <w:t>公示期内向钦北区</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村民委员会和</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镇人民政府反映，公示期满，如无异议，公示内容即按程序报批。</w:t>
      </w:r>
    </w:p>
    <w:p>
      <w:pPr>
        <w:keepNext w:val="0"/>
        <w:keepLines w:val="0"/>
        <w:widowControl/>
        <w:suppressLineNumbers w:val="0"/>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投诉监督单位和地址：钦北区</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镇人民政府 </w:t>
      </w:r>
    </w:p>
    <w:p>
      <w:pPr>
        <w:keepNext w:val="0"/>
        <w:keepLines w:val="0"/>
        <w:widowControl/>
        <w:suppressLineNumbers w:val="0"/>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i w:val="0"/>
          <w:iCs w:val="0"/>
          <w:caps w:val="0"/>
          <w:color w:val="000000"/>
          <w:spacing w:val="0"/>
          <w:kern w:val="0"/>
          <w:sz w:val="32"/>
          <w:szCs w:val="32"/>
          <w:shd w:val="clear" w:fill="FFFFFF"/>
          <w:lang w:val="en-US" w:eastAsia="zh-CN" w:bidi="ar"/>
        </w:rPr>
        <w:t>全国防止返贫监测和乡村振兴咨询服务平台电话：</w:t>
      </w:r>
      <w:r>
        <w:rPr>
          <w:rFonts w:hint="default" w:ascii="Times New Roman" w:hAnsi="Times New Roman" w:eastAsia="仿宋_GB2312" w:cs="Times New Roman"/>
          <w:color w:val="000000"/>
          <w:kern w:val="0"/>
          <w:sz w:val="32"/>
          <w:szCs w:val="32"/>
          <w:lang w:val="en-US" w:eastAsia="zh-CN" w:bidi="ar"/>
        </w:rPr>
        <w:t>12317</w:t>
      </w:r>
    </w:p>
    <w:p>
      <w:pPr>
        <w:keepNext w:val="0"/>
        <w:keepLines w:val="0"/>
        <w:widowControl/>
        <w:suppressLineNumbers w:val="0"/>
        <w:ind w:firstLine="640" w:firstLineChars="200"/>
        <w:jc w:val="both"/>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区乡村振兴局监督举报电话：</w:t>
      </w:r>
      <w:r>
        <w:rPr>
          <w:rFonts w:hint="default" w:ascii="Times New Roman" w:hAnsi="Times New Roman" w:eastAsia="宋体" w:cs="Times New Roman"/>
          <w:color w:val="000000"/>
          <w:kern w:val="0"/>
          <w:sz w:val="32"/>
          <w:szCs w:val="32"/>
          <w:lang w:val="en-US" w:eastAsia="zh-CN" w:bidi="ar"/>
        </w:rPr>
        <w:t xml:space="preserve">3686057 </w:t>
      </w:r>
    </w:p>
    <w:p>
      <w:pPr>
        <w:keepNext w:val="0"/>
        <w:keepLines w:val="0"/>
        <w:widowControl/>
        <w:suppressLineNumbers w:val="0"/>
        <w:jc w:val="left"/>
        <w:rPr>
          <w:rFonts w:hint="default" w:ascii="Times New Roman" w:hAnsi="Times New Roman" w:eastAsia="仿宋_GB2312" w:cs="Times New Roman"/>
          <w:color w:val="000000"/>
          <w:kern w:val="0"/>
          <w:sz w:val="32"/>
          <w:szCs w:val="32"/>
          <w:lang w:val="en-US" w:eastAsia="zh-CN" w:bidi="ar"/>
        </w:rPr>
      </w:pPr>
    </w:p>
    <w:p>
      <w:pPr>
        <w:keepNext w:val="0"/>
        <w:keepLines w:val="0"/>
        <w:widowControl/>
        <w:suppressLineNumbers w:val="0"/>
        <w:ind w:firstLine="640" w:firstLineChars="200"/>
        <w:jc w:val="left"/>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附件：</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镇</w:t>
      </w:r>
      <w:r>
        <w:rPr>
          <w:rFonts w:hint="default" w:ascii="Times New Roman" w:hAnsi="Times New Roman" w:eastAsia="仿宋_GB2312" w:cs="Times New Roman"/>
          <w:color w:val="000000"/>
          <w:kern w:val="0"/>
          <w:sz w:val="32"/>
          <w:szCs w:val="32"/>
          <w:u w:val="single"/>
          <w:lang w:val="en-US" w:eastAsia="zh-CN" w:bidi="ar"/>
        </w:rPr>
        <w:t xml:space="preserve">   </w:t>
      </w: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 xml:space="preserve">村委乡村公益性岗位拟续签人员情况表 </w:t>
      </w:r>
    </w:p>
    <w:p>
      <w:pPr>
        <w:keepNext w:val="0"/>
        <w:keepLines w:val="0"/>
        <w:widowControl/>
        <w:suppressLineNumbers w:val="0"/>
        <w:ind w:firstLine="5440" w:firstLineChars="1700"/>
        <w:jc w:val="left"/>
        <w:rPr>
          <w:rFonts w:hint="default" w:ascii="Times New Roman" w:hAnsi="Times New Roman" w:eastAsia="仿宋_GB2312" w:cs="Times New Roman"/>
          <w:color w:val="000000"/>
          <w:kern w:val="0"/>
          <w:sz w:val="32"/>
          <w:szCs w:val="32"/>
          <w:lang w:val="en-US" w:eastAsia="zh-CN" w:bidi="ar"/>
        </w:rPr>
      </w:pPr>
    </w:p>
    <w:p>
      <w:pPr>
        <w:keepNext w:val="0"/>
        <w:keepLines w:val="0"/>
        <w:widowControl/>
        <w:suppressLineNumbers w:val="0"/>
        <w:ind w:firstLine="4480" w:firstLineChars="1400"/>
        <w:jc w:val="left"/>
        <w:rPr>
          <w:rFonts w:hint="default" w:ascii="Times New Roman" w:hAnsi="Times New Roman" w:cs="Times New Roman"/>
        </w:rPr>
      </w:pPr>
      <w:r>
        <w:rPr>
          <w:rFonts w:hint="eastAsia" w:ascii="Times New Roman" w:hAnsi="Times New Roman" w:eastAsia="仿宋_GB2312" w:cs="Times New Roman"/>
          <w:color w:val="000000"/>
          <w:kern w:val="0"/>
          <w:sz w:val="32"/>
          <w:szCs w:val="32"/>
          <w:u w:val="single"/>
          <w:lang w:val="en-US" w:eastAsia="zh-CN" w:bidi="ar"/>
        </w:rPr>
        <w:t xml:space="preserve">          </w:t>
      </w:r>
      <w:r>
        <w:rPr>
          <w:rFonts w:hint="default" w:ascii="Times New Roman" w:hAnsi="Times New Roman" w:eastAsia="仿宋_GB2312" w:cs="Times New Roman"/>
          <w:color w:val="000000"/>
          <w:kern w:val="0"/>
          <w:sz w:val="32"/>
          <w:szCs w:val="32"/>
          <w:lang w:val="en-US" w:eastAsia="zh-CN" w:bidi="ar"/>
        </w:rPr>
        <w:t>村民委员会（盖章）</w:t>
      </w:r>
      <w:r>
        <w:rPr>
          <w:rFonts w:hint="default" w:ascii="Times New Roman" w:hAnsi="Times New Roman" w:eastAsia="仿宋_GB2312" w:cs="Times New Roman"/>
          <w:color w:val="000000"/>
          <w:kern w:val="0"/>
          <w:sz w:val="31"/>
          <w:szCs w:val="31"/>
          <w:lang w:val="en-US" w:eastAsia="zh-CN" w:bidi="ar"/>
        </w:rPr>
        <w:t xml:space="preserve"> </w:t>
      </w:r>
    </w:p>
    <w:p>
      <w:pPr>
        <w:keepNext w:val="0"/>
        <w:keepLines w:val="0"/>
        <w:widowControl/>
        <w:suppressLineNumbers w:val="0"/>
        <w:ind w:firstLine="5580" w:firstLineChars="1800"/>
        <w:jc w:val="left"/>
        <w:rPr>
          <w:rFonts w:hint="default" w:ascii="Times New Roman" w:hAnsi="Times New Roman" w:eastAsia="仿宋_GB2312" w:cs="Times New Roman"/>
          <w:color w:val="000000"/>
          <w:kern w:val="0"/>
          <w:sz w:val="31"/>
          <w:szCs w:val="31"/>
          <w:lang w:val="en-US" w:eastAsia="zh-CN" w:bidi="ar"/>
        </w:rPr>
      </w:pPr>
      <w:r>
        <w:rPr>
          <w:rFonts w:hint="default" w:ascii="Times New Roman" w:hAnsi="Times New Roman" w:eastAsia="宋体" w:cs="Times New Roman"/>
          <w:color w:val="000000"/>
          <w:kern w:val="0"/>
          <w:sz w:val="31"/>
          <w:szCs w:val="31"/>
          <w:lang w:val="en-US" w:eastAsia="zh-CN" w:bidi="ar"/>
        </w:rPr>
        <w:t>2023</w:t>
      </w:r>
      <w:r>
        <w:rPr>
          <w:rFonts w:hint="default" w:ascii="Times New Roman" w:hAnsi="Times New Roman" w:eastAsia="仿宋_GB2312" w:cs="Times New Roman"/>
          <w:color w:val="000000"/>
          <w:kern w:val="0"/>
          <w:sz w:val="31"/>
          <w:szCs w:val="31"/>
          <w:lang w:val="en-US" w:eastAsia="zh-CN" w:bidi="ar"/>
        </w:rPr>
        <w:t>年X月X日</w:t>
      </w:r>
    </w:p>
    <w:p>
      <w:pPr>
        <w:keepNext w:val="0"/>
        <w:keepLines w:val="0"/>
        <w:widowControl/>
        <w:suppressLineNumbers w:val="0"/>
        <w:jc w:val="left"/>
        <w:rPr>
          <w:rFonts w:hint="eastAsia" w:ascii="Times New Roman" w:hAnsi="Times New Roman" w:eastAsia="仿宋_GB2312" w:cs="Times New Roman"/>
          <w:color w:val="000000"/>
          <w:kern w:val="0"/>
          <w:sz w:val="31"/>
          <w:szCs w:val="31"/>
          <w:lang w:val="en-US" w:eastAsia="zh-CN" w:bidi="ar"/>
        </w:rPr>
        <w:sectPr>
          <w:pgSz w:w="11906" w:h="16838"/>
          <w:pgMar w:top="1134" w:right="1417" w:bottom="1134" w:left="1417" w:header="851" w:footer="992" w:gutter="0"/>
          <w:pgNumType w:fmt="numberInDash"/>
          <w:cols w:space="425" w:num="1"/>
          <w:docGrid w:type="lines" w:linePitch="312" w:charSpace="0"/>
        </w:sectPr>
      </w:pPr>
    </w:p>
    <w:p>
      <w:pPr>
        <w:keepNext w:val="0"/>
        <w:keepLines w:val="0"/>
        <w:widowControl/>
        <w:suppressLineNumbers w:val="0"/>
        <w:jc w:val="left"/>
        <w:rPr>
          <w:rFonts w:hint="default" w:ascii="Times New Roman" w:hAnsi="Times New Roman" w:eastAsia="仿宋_GB2312" w:cs="Times New Roman"/>
          <w:color w:val="000000"/>
          <w:kern w:val="0"/>
          <w:sz w:val="31"/>
          <w:szCs w:val="31"/>
          <w:lang w:val="en-US" w:eastAsia="zh-CN" w:bidi="ar"/>
        </w:rPr>
      </w:pPr>
      <w:r>
        <w:rPr>
          <w:rFonts w:hint="eastAsia" w:ascii="黑体" w:hAnsi="黑体" w:eastAsia="黑体" w:cs="黑体"/>
          <w:color w:val="000000"/>
          <w:kern w:val="0"/>
          <w:sz w:val="32"/>
          <w:szCs w:val="32"/>
          <w:lang w:val="en-US" w:eastAsia="zh-CN" w:bidi="ar"/>
        </w:rPr>
        <w:t>附件5-1</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XX镇XX村委乡村公益性岗位拟续签</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仿宋_GB2312" w:cs="Times New Roman"/>
          <w:color w:val="000000"/>
          <w:kern w:val="0"/>
          <w:sz w:val="31"/>
          <w:szCs w:val="31"/>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人员情况表</w:t>
      </w:r>
    </w:p>
    <w:tbl>
      <w:tblPr>
        <w:tblStyle w:val="5"/>
        <w:tblW w:w="9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960"/>
        <w:gridCol w:w="1680"/>
        <w:gridCol w:w="1200"/>
        <w:gridCol w:w="1290"/>
        <w:gridCol w:w="1261"/>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9198" w:type="dxa"/>
            <w:gridSpan w:val="8"/>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 w:lineRule="exact"/>
              <w:jc w:val="both"/>
              <w:textAlignment w:val="center"/>
              <w:rPr>
                <w:rFonts w:hint="default" w:ascii="Times New Roman" w:hAnsi="Times New Roman" w:eastAsia="方正小标宋简体" w:cs="Times New Roman"/>
                <w:color w:val="000000"/>
                <w:kern w:val="0"/>
                <w:sz w:val="24"/>
                <w:szCs w:val="24"/>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上岗人员姓名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岗位名称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上岗时间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工作地点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岗位补贴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上年度工作完成情况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22"/>
                <w:szCs w:val="22"/>
                <w:u w:val="none"/>
              </w:rPr>
            </w:pPr>
            <w:r>
              <w:rPr>
                <w:rFonts w:hint="eastAsia" w:ascii="黑体" w:hAnsi="黑体" w:eastAsia="黑体" w:cs="黑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2"/>
                <w:szCs w:val="22"/>
                <w:u w:val="none"/>
              </w:rPr>
            </w:pPr>
          </w:p>
        </w:tc>
      </w:tr>
    </w:tbl>
    <w:p>
      <w:pPr>
        <w:rPr>
          <w:rFonts w:hint="default" w:ascii="Times New Roman" w:hAnsi="Times New Roman" w:eastAsia="宋体" w:cs="Times New Roman"/>
          <w:sz w:val="32"/>
          <w:szCs w:val="32"/>
          <w:lang w:val="en-US" w:eastAsia="zh-CN"/>
        </w:rPr>
      </w:pPr>
    </w:p>
    <w:sectPr>
      <w:pgSz w:w="11906" w:h="16838"/>
      <w:pgMar w:top="1134" w:right="1417" w:bottom="1134"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NzQwN2ZhNGExM2M2ODY5N2Y5NjMyMmE0NGI2MjMifQ=="/>
  </w:docVars>
  <w:rsids>
    <w:rsidRoot w:val="7D247E85"/>
    <w:rsid w:val="00046CA0"/>
    <w:rsid w:val="00213CF6"/>
    <w:rsid w:val="00593490"/>
    <w:rsid w:val="006B44D0"/>
    <w:rsid w:val="00847DE1"/>
    <w:rsid w:val="00B3642D"/>
    <w:rsid w:val="013A56CD"/>
    <w:rsid w:val="016245C6"/>
    <w:rsid w:val="0168325F"/>
    <w:rsid w:val="017442FA"/>
    <w:rsid w:val="01814321"/>
    <w:rsid w:val="01BB7833"/>
    <w:rsid w:val="01F571E8"/>
    <w:rsid w:val="02693733"/>
    <w:rsid w:val="02A3677D"/>
    <w:rsid w:val="02B04EBD"/>
    <w:rsid w:val="03434C4F"/>
    <w:rsid w:val="03B629A7"/>
    <w:rsid w:val="03D42E2E"/>
    <w:rsid w:val="03DC0210"/>
    <w:rsid w:val="03E70DB3"/>
    <w:rsid w:val="04E84DE3"/>
    <w:rsid w:val="054C4FBD"/>
    <w:rsid w:val="05551D4C"/>
    <w:rsid w:val="056A59CE"/>
    <w:rsid w:val="05A056BD"/>
    <w:rsid w:val="05D17883"/>
    <w:rsid w:val="05E750F4"/>
    <w:rsid w:val="066E57BB"/>
    <w:rsid w:val="06EB2968"/>
    <w:rsid w:val="07131EBF"/>
    <w:rsid w:val="07153E89"/>
    <w:rsid w:val="07155C37"/>
    <w:rsid w:val="073C1416"/>
    <w:rsid w:val="07DC6755"/>
    <w:rsid w:val="07DE071F"/>
    <w:rsid w:val="07F41CF0"/>
    <w:rsid w:val="080041F1"/>
    <w:rsid w:val="08097023"/>
    <w:rsid w:val="08326375"/>
    <w:rsid w:val="086504F8"/>
    <w:rsid w:val="09362DB7"/>
    <w:rsid w:val="09410F65"/>
    <w:rsid w:val="097035F9"/>
    <w:rsid w:val="098E3A7F"/>
    <w:rsid w:val="09C550FB"/>
    <w:rsid w:val="09D7525B"/>
    <w:rsid w:val="09FA20EF"/>
    <w:rsid w:val="0A0F696E"/>
    <w:rsid w:val="0AC0410C"/>
    <w:rsid w:val="0B0131B5"/>
    <w:rsid w:val="0B5807E8"/>
    <w:rsid w:val="0B6947A3"/>
    <w:rsid w:val="0B9E269F"/>
    <w:rsid w:val="0BBC2B25"/>
    <w:rsid w:val="0BD7170D"/>
    <w:rsid w:val="0C0E5521"/>
    <w:rsid w:val="0C7B653C"/>
    <w:rsid w:val="0CF2583E"/>
    <w:rsid w:val="0CF64E24"/>
    <w:rsid w:val="0D1D3A97"/>
    <w:rsid w:val="0D701E19"/>
    <w:rsid w:val="0D815DD4"/>
    <w:rsid w:val="0DCD726B"/>
    <w:rsid w:val="0DDF2AFB"/>
    <w:rsid w:val="0EA909C8"/>
    <w:rsid w:val="0EDA7562"/>
    <w:rsid w:val="0EF97BEC"/>
    <w:rsid w:val="0F2727CB"/>
    <w:rsid w:val="0F783207"/>
    <w:rsid w:val="0FD146C5"/>
    <w:rsid w:val="101909FC"/>
    <w:rsid w:val="10645539"/>
    <w:rsid w:val="109E0A4B"/>
    <w:rsid w:val="109E4EEF"/>
    <w:rsid w:val="110C1E59"/>
    <w:rsid w:val="113600D3"/>
    <w:rsid w:val="120D5E88"/>
    <w:rsid w:val="12F232D0"/>
    <w:rsid w:val="134A0A16"/>
    <w:rsid w:val="143C0CA7"/>
    <w:rsid w:val="145A112D"/>
    <w:rsid w:val="149F4D92"/>
    <w:rsid w:val="14A81E98"/>
    <w:rsid w:val="14BA1BCC"/>
    <w:rsid w:val="14FE5F5C"/>
    <w:rsid w:val="1529585B"/>
    <w:rsid w:val="155E4C4D"/>
    <w:rsid w:val="15772007"/>
    <w:rsid w:val="158E72E0"/>
    <w:rsid w:val="15A41986"/>
    <w:rsid w:val="15FD6214"/>
    <w:rsid w:val="16AB0AA6"/>
    <w:rsid w:val="16B1482B"/>
    <w:rsid w:val="16D50D15"/>
    <w:rsid w:val="17020CA8"/>
    <w:rsid w:val="17035AAC"/>
    <w:rsid w:val="174165D4"/>
    <w:rsid w:val="17497826"/>
    <w:rsid w:val="176C18A3"/>
    <w:rsid w:val="17F04282"/>
    <w:rsid w:val="17FF2717"/>
    <w:rsid w:val="183B1275"/>
    <w:rsid w:val="1888270D"/>
    <w:rsid w:val="18D07C10"/>
    <w:rsid w:val="18D25C81"/>
    <w:rsid w:val="190A4F4F"/>
    <w:rsid w:val="194505FE"/>
    <w:rsid w:val="194B373A"/>
    <w:rsid w:val="19DE010A"/>
    <w:rsid w:val="19F17E3E"/>
    <w:rsid w:val="1ABD4EE0"/>
    <w:rsid w:val="1B122762"/>
    <w:rsid w:val="1B4D4BD7"/>
    <w:rsid w:val="1B917B2A"/>
    <w:rsid w:val="1BDE0896"/>
    <w:rsid w:val="1BE86120"/>
    <w:rsid w:val="1C2B6096"/>
    <w:rsid w:val="1C735482"/>
    <w:rsid w:val="1C851A73"/>
    <w:rsid w:val="1C896A53"/>
    <w:rsid w:val="1CC6604C"/>
    <w:rsid w:val="1CCE4466"/>
    <w:rsid w:val="1D666D95"/>
    <w:rsid w:val="1DB7314C"/>
    <w:rsid w:val="1DD45AAC"/>
    <w:rsid w:val="1DD7559C"/>
    <w:rsid w:val="1DE04E87"/>
    <w:rsid w:val="1E875215"/>
    <w:rsid w:val="1E892D3B"/>
    <w:rsid w:val="1ED30BB8"/>
    <w:rsid w:val="1F2953AE"/>
    <w:rsid w:val="1F947BE9"/>
    <w:rsid w:val="1FB65DB1"/>
    <w:rsid w:val="2031764C"/>
    <w:rsid w:val="208A4B48"/>
    <w:rsid w:val="20AD0837"/>
    <w:rsid w:val="20BD316F"/>
    <w:rsid w:val="20E406FC"/>
    <w:rsid w:val="20E701EC"/>
    <w:rsid w:val="20FC3C98"/>
    <w:rsid w:val="211508B6"/>
    <w:rsid w:val="211865F8"/>
    <w:rsid w:val="212705E9"/>
    <w:rsid w:val="21703D3E"/>
    <w:rsid w:val="21747CD2"/>
    <w:rsid w:val="2186530F"/>
    <w:rsid w:val="219A0DBB"/>
    <w:rsid w:val="21EA7F94"/>
    <w:rsid w:val="220124C7"/>
    <w:rsid w:val="224F1BA5"/>
    <w:rsid w:val="22714212"/>
    <w:rsid w:val="22B12860"/>
    <w:rsid w:val="22B61C24"/>
    <w:rsid w:val="22D16A5E"/>
    <w:rsid w:val="22E72A57"/>
    <w:rsid w:val="22F83FEB"/>
    <w:rsid w:val="234827AB"/>
    <w:rsid w:val="234E00AF"/>
    <w:rsid w:val="23582CDC"/>
    <w:rsid w:val="23887A65"/>
    <w:rsid w:val="23A418A2"/>
    <w:rsid w:val="23B02B18"/>
    <w:rsid w:val="24482D50"/>
    <w:rsid w:val="25290DD3"/>
    <w:rsid w:val="252C08C4"/>
    <w:rsid w:val="25311A36"/>
    <w:rsid w:val="253F05F7"/>
    <w:rsid w:val="259326F1"/>
    <w:rsid w:val="25AE12D9"/>
    <w:rsid w:val="25F43E0A"/>
    <w:rsid w:val="264E03C6"/>
    <w:rsid w:val="26722306"/>
    <w:rsid w:val="26BD5C77"/>
    <w:rsid w:val="270513CC"/>
    <w:rsid w:val="27BF40EE"/>
    <w:rsid w:val="27CB6172"/>
    <w:rsid w:val="27DF1C1D"/>
    <w:rsid w:val="28586FF5"/>
    <w:rsid w:val="285D2B42"/>
    <w:rsid w:val="285F68BA"/>
    <w:rsid w:val="289623F9"/>
    <w:rsid w:val="28E15521"/>
    <w:rsid w:val="29037B8D"/>
    <w:rsid w:val="2939535D"/>
    <w:rsid w:val="29596454"/>
    <w:rsid w:val="29EE7EF6"/>
    <w:rsid w:val="2A187669"/>
    <w:rsid w:val="2A930A9D"/>
    <w:rsid w:val="2AE13EFE"/>
    <w:rsid w:val="2B0B4AD7"/>
    <w:rsid w:val="2B3C2EE3"/>
    <w:rsid w:val="2B60128D"/>
    <w:rsid w:val="2B612949"/>
    <w:rsid w:val="2B886128"/>
    <w:rsid w:val="2C041C52"/>
    <w:rsid w:val="2CB2345D"/>
    <w:rsid w:val="2D087520"/>
    <w:rsid w:val="2D4D13D7"/>
    <w:rsid w:val="2D4D7629"/>
    <w:rsid w:val="2D616C31"/>
    <w:rsid w:val="2D666D38"/>
    <w:rsid w:val="2D88252C"/>
    <w:rsid w:val="2E37171D"/>
    <w:rsid w:val="2E9F3EB4"/>
    <w:rsid w:val="2F340AA1"/>
    <w:rsid w:val="2F3B1E2F"/>
    <w:rsid w:val="2F8D01B1"/>
    <w:rsid w:val="2FA63021"/>
    <w:rsid w:val="30135E4B"/>
    <w:rsid w:val="304021C4"/>
    <w:rsid w:val="31490108"/>
    <w:rsid w:val="31794E91"/>
    <w:rsid w:val="31864EB8"/>
    <w:rsid w:val="326276D3"/>
    <w:rsid w:val="329D4BAF"/>
    <w:rsid w:val="32A73338"/>
    <w:rsid w:val="32EE71B8"/>
    <w:rsid w:val="3372072E"/>
    <w:rsid w:val="33D77C4D"/>
    <w:rsid w:val="33D939C5"/>
    <w:rsid w:val="33DE0FDB"/>
    <w:rsid w:val="33E505BB"/>
    <w:rsid w:val="342A2137"/>
    <w:rsid w:val="346911EC"/>
    <w:rsid w:val="34CB3D89"/>
    <w:rsid w:val="34F14D3E"/>
    <w:rsid w:val="353A66E5"/>
    <w:rsid w:val="357E2A76"/>
    <w:rsid w:val="35B244CD"/>
    <w:rsid w:val="361E7DB5"/>
    <w:rsid w:val="362B5026"/>
    <w:rsid w:val="364F35F6"/>
    <w:rsid w:val="36BD137C"/>
    <w:rsid w:val="375717D0"/>
    <w:rsid w:val="38190834"/>
    <w:rsid w:val="387E0FDF"/>
    <w:rsid w:val="389E51DD"/>
    <w:rsid w:val="38A53668"/>
    <w:rsid w:val="38A8605B"/>
    <w:rsid w:val="38D46E50"/>
    <w:rsid w:val="39194863"/>
    <w:rsid w:val="39820A82"/>
    <w:rsid w:val="39D37108"/>
    <w:rsid w:val="39EB7828"/>
    <w:rsid w:val="3A3A5061"/>
    <w:rsid w:val="3A5E2E76"/>
    <w:rsid w:val="3AEE41FA"/>
    <w:rsid w:val="3B4D08E8"/>
    <w:rsid w:val="3BCB70C7"/>
    <w:rsid w:val="3BF85ABC"/>
    <w:rsid w:val="3C1E7969"/>
    <w:rsid w:val="3C95085F"/>
    <w:rsid w:val="3D65276D"/>
    <w:rsid w:val="3E142301"/>
    <w:rsid w:val="3E2E7003"/>
    <w:rsid w:val="3E32264F"/>
    <w:rsid w:val="3E9B2DE5"/>
    <w:rsid w:val="3ECF7E9E"/>
    <w:rsid w:val="3EE651E8"/>
    <w:rsid w:val="3EED6576"/>
    <w:rsid w:val="3EF73899"/>
    <w:rsid w:val="3F1D32FF"/>
    <w:rsid w:val="3F6532BD"/>
    <w:rsid w:val="3FEA0D08"/>
    <w:rsid w:val="401F30A7"/>
    <w:rsid w:val="40D43E92"/>
    <w:rsid w:val="416F3BBA"/>
    <w:rsid w:val="41BD4926"/>
    <w:rsid w:val="420E33D3"/>
    <w:rsid w:val="421309EA"/>
    <w:rsid w:val="428E0070"/>
    <w:rsid w:val="435272F0"/>
    <w:rsid w:val="43A0038F"/>
    <w:rsid w:val="44006D4C"/>
    <w:rsid w:val="44112D07"/>
    <w:rsid w:val="44703ED1"/>
    <w:rsid w:val="44B10046"/>
    <w:rsid w:val="44DE52DF"/>
    <w:rsid w:val="455E0543"/>
    <w:rsid w:val="45835E86"/>
    <w:rsid w:val="458710D4"/>
    <w:rsid w:val="45AF44B1"/>
    <w:rsid w:val="45C53DA9"/>
    <w:rsid w:val="45CA5863"/>
    <w:rsid w:val="462D194E"/>
    <w:rsid w:val="46431172"/>
    <w:rsid w:val="464D0671"/>
    <w:rsid w:val="465B295F"/>
    <w:rsid w:val="46601814"/>
    <w:rsid w:val="47497073"/>
    <w:rsid w:val="4780267D"/>
    <w:rsid w:val="47AD0F98"/>
    <w:rsid w:val="482C76F8"/>
    <w:rsid w:val="487F5392"/>
    <w:rsid w:val="48CC544E"/>
    <w:rsid w:val="48EE7ABB"/>
    <w:rsid w:val="48F318FA"/>
    <w:rsid w:val="48F6071D"/>
    <w:rsid w:val="48F93F0D"/>
    <w:rsid w:val="493279A7"/>
    <w:rsid w:val="49451A76"/>
    <w:rsid w:val="49751CE9"/>
    <w:rsid w:val="4982415A"/>
    <w:rsid w:val="49926698"/>
    <w:rsid w:val="49BC1967"/>
    <w:rsid w:val="4A0F1A96"/>
    <w:rsid w:val="4A463EF1"/>
    <w:rsid w:val="4A791606"/>
    <w:rsid w:val="4AEF13D0"/>
    <w:rsid w:val="4B06733D"/>
    <w:rsid w:val="4B2B0B52"/>
    <w:rsid w:val="4B2E23F0"/>
    <w:rsid w:val="4BF076A6"/>
    <w:rsid w:val="4C0C482F"/>
    <w:rsid w:val="4C255581"/>
    <w:rsid w:val="4C6065D9"/>
    <w:rsid w:val="4CE865CF"/>
    <w:rsid w:val="4CEE6AF6"/>
    <w:rsid w:val="4D331F40"/>
    <w:rsid w:val="4DAF7614"/>
    <w:rsid w:val="4E141D71"/>
    <w:rsid w:val="4E347D1E"/>
    <w:rsid w:val="4E597784"/>
    <w:rsid w:val="4E5E2FEC"/>
    <w:rsid w:val="4E797E26"/>
    <w:rsid w:val="4EC15329"/>
    <w:rsid w:val="4ED92673"/>
    <w:rsid w:val="4F334479"/>
    <w:rsid w:val="4F42290E"/>
    <w:rsid w:val="4F644633"/>
    <w:rsid w:val="4F6F4D85"/>
    <w:rsid w:val="4FCE7CFE"/>
    <w:rsid w:val="4FF0236A"/>
    <w:rsid w:val="4FFE4A87"/>
    <w:rsid w:val="5032028D"/>
    <w:rsid w:val="508807F5"/>
    <w:rsid w:val="508A1E77"/>
    <w:rsid w:val="509908C6"/>
    <w:rsid w:val="509E5922"/>
    <w:rsid w:val="50AC6291"/>
    <w:rsid w:val="50E61077"/>
    <w:rsid w:val="50FC089B"/>
    <w:rsid w:val="513E2C61"/>
    <w:rsid w:val="521E1871"/>
    <w:rsid w:val="525F5585"/>
    <w:rsid w:val="526037D7"/>
    <w:rsid w:val="52F60A01"/>
    <w:rsid w:val="530E0470"/>
    <w:rsid w:val="53915DE6"/>
    <w:rsid w:val="543D36A4"/>
    <w:rsid w:val="54521C9F"/>
    <w:rsid w:val="54530EF2"/>
    <w:rsid w:val="54655E06"/>
    <w:rsid w:val="54703A7A"/>
    <w:rsid w:val="54D73176"/>
    <w:rsid w:val="54E446CA"/>
    <w:rsid w:val="54F612B3"/>
    <w:rsid w:val="550F3292"/>
    <w:rsid w:val="55747599"/>
    <w:rsid w:val="55C7591B"/>
    <w:rsid w:val="55F04E72"/>
    <w:rsid w:val="55F3226C"/>
    <w:rsid w:val="56417A96"/>
    <w:rsid w:val="56705FB3"/>
    <w:rsid w:val="56867584"/>
    <w:rsid w:val="568B6949"/>
    <w:rsid w:val="56F27A24"/>
    <w:rsid w:val="5735078A"/>
    <w:rsid w:val="577D2735"/>
    <w:rsid w:val="57803FD4"/>
    <w:rsid w:val="57BD5228"/>
    <w:rsid w:val="58275C0C"/>
    <w:rsid w:val="58533496"/>
    <w:rsid w:val="5866141B"/>
    <w:rsid w:val="589D0BB5"/>
    <w:rsid w:val="58DE7715"/>
    <w:rsid w:val="59034EBC"/>
    <w:rsid w:val="590D5D3B"/>
    <w:rsid w:val="59617E35"/>
    <w:rsid w:val="597A4916"/>
    <w:rsid w:val="5AAE2C06"/>
    <w:rsid w:val="5AD7110F"/>
    <w:rsid w:val="5AED7BD2"/>
    <w:rsid w:val="5AF947C9"/>
    <w:rsid w:val="5B0867BA"/>
    <w:rsid w:val="5B297044"/>
    <w:rsid w:val="5B48210E"/>
    <w:rsid w:val="5BE663CF"/>
    <w:rsid w:val="5C91458D"/>
    <w:rsid w:val="5D0631CD"/>
    <w:rsid w:val="5D6121B1"/>
    <w:rsid w:val="5DA36C6E"/>
    <w:rsid w:val="5E2E29DB"/>
    <w:rsid w:val="5EB153BA"/>
    <w:rsid w:val="5F357D99"/>
    <w:rsid w:val="5F463D55"/>
    <w:rsid w:val="60172FFB"/>
    <w:rsid w:val="60430294"/>
    <w:rsid w:val="60636240"/>
    <w:rsid w:val="60765F74"/>
    <w:rsid w:val="611930CB"/>
    <w:rsid w:val="613A51F3"/>
    <w:rsid w:val="616E30EF"/>
    <w:rsid w:val="616E701B"/>
    <w:rsid w:val="619F1D22"/>
    <w:rsid w:val="61BD221B"/>
    <w:rsid w:val="62456545"/>
    <w:rsid w:val="62614A02"/>
    <w:rsid w:val="627D5CDF"/>
    <w:rsid w:val="628F5A13"/>
    <w:rsid w:val="62A274F4"/>
    <w:rsid w:val="62FB4E56"/>
    <w:rsid w:val="633121A2"/>
    <w:rsid w:val="63B53257"/>
    <w:rsid w:val="640D6BEF"/>
    <w:rsid w:val="641066DF"/>
    <w:rsid w:val="64234664"/>
    <w:rsid w:val="645B2050"/>
    <w:rsid w:val="64722EF6"/>
    <w:rsid w:val="654C3747"/>
    <w:rsid w:val="657333CA"/>
    <w:rsid w:val="65B723A0"/>
    <w:rsid w:val="65D33E68"/>
    <w:rsid w:val="669453A6"/>
    <w:rsid w:val="6759586E"/>
    <w:rsid w:val="6796339F"/>
    <w:rsid w:val="67A237E5"/>
    <w:rsid w:val="67DD2F04"/>
    <w:rsid w:val="67F325A0"/>
    <w:rsid w:val="67FF35EF"/>
    <w:rsid w:val="683F57E5"/>
    <w:rsid w:val="68442DFB"/>
    <w:rsid w:val="684D7F02"/>
    <w:rsid w:val="6885769C"/>
    <w:rsid w:val="688775EA"/>
    <w:rsid w:val="68AD09A1"/>
    <w:rsid w:val="69981651"/>
    <w:rsid w:val="6A024D1C"/>
    <w:rsid w:val="6AC124E1"/>
    <w:rsid w:val="6B5E5F82"/>
    <w:rsid w:val="6B76049D"/>
    <w:rsid w:val="6B777044"/>
    <w:rsid w:val="6BFD1C3F"/>
    <w:rsid w:val="6C0F54CE"/>
    <w:rsid w:val="6C230C11"/>
    <w:rsid w:val="6C7D4B2E"/>
    <w:rsid w:val="6CBC11B2"/>
    <w:rsid w:val="6CC60283"/>
    <w:rsid w:val="6CEF1588"/>
    <w:rsid w:val="6CEF77DA"/>
    <w:rsid w:val="6CF14ACE"/>
    <w:rsid w:val="6D54763D"/>
    <w:rsid w:val="6D582E02"/>
    <w:rsid w:val="6D6F091A"/>
    <w:rsid w:val="6E2B2A93"/>
    <w:rsid w:val="6E43376F"/>
    <w:rsid w:val="6E5B2C4D"/>
    <w:rsid w:val="6E9F3CBA"/>
    <w:rsid w:val="6EE844E0"/>
    <w:rsid w:val="6EFA1D33"/>
    <w:rsid w:val="6EFC1D3A"/>
    <w:rsid w:val="6EFE7FEE"/>
    <w:rsid w:val="6F413BF1"/>
    <w:rsid w:val="6F4515C9"/>
    <w:rsid w:val="6F74327A"/>
    <w:rsid w:val="6FD64C81"/>
    <w:rsid w:val="6FF272AD"/>
    <w:rsid w:val="70932B72"/>
    <w:rsid w:val="70CA35FF"/>
    <w:rsid w:val="71092E34"/>
    <w:rsid w:val="71526589"/>
    <w:rsid w:val="71566079"/>
    <w:rsid w:val="71666EDE"/>
    <w:rsid w:val="71AF12E6"/>
    <w:rsid w:val="72192C03"/>
    <w:rsid w:val="721B697B"/>
    <w:rsid w:val="722E4900"/>
    <w:rsid w:val="727B1B10"/>
    <w:rsid w:val="72895FDA"/>
    <w:rsid w:val="73090EC9"/>
    <w:rsid w:val="730D6C0C"/>
    <w:rsid w:val="733817AF"/>
    <w:rsid w:val="73492669"/>
    <w:rsid w:val="744A3547"/>
    <w:rsid w:val="74741324"/>
    <w:rsid w:val="74A311D9"/>
    <w:rsid w:val="74F57957"/>
    <w:rsid w:val="75660855"/>
    <w:rsid w:val="75CF63FA"/>
    <w:rsid w:val="7638547C"/>
    <w:rsid w:val="77560455"/>
    <w:rsid w:val="77A333FF"/>
    <w:rsid w:val="77B533CE"/>
    <w:rsid w:val="77D00208"/>
    <w:rsid w:val="77E554AE"/>
    <w:rsid w:val="78151D02"/>
    <w:rsid w:val="786A240A"/>
    <w:rsid w:val="78A0407E"/>
    <w:rsid w:val="78A41665"/>
    <w:rsid w:val="78B9010D"/>
    <w:rsid w:val="78D930EC"/>
    <w:rsid w:val="799B1B7F"/>
    <w:rsid w:val="79C67B14"/>
    <w:rsid w:val="79E104AA"/>
    <w:rsid w:val="7A32747A"/>
    <w:rsid w:val="7A635363"/>
    <w:rsid w:val="7A652E89"/>
    <w:rsid w:val="7B1E3903"/>
    <w:rsid w:val="7B590514"/>
    <w:rsid w:val="7B9F686F"/>
    <w:rsid w:val="7BC23A40"/>
    <w:rsid w:val="7CC41F3E"/>
    <w:rsid w:val="7CE309DD"/>
    <w:rsid w:val="7D247E85"/>
    <w:rsid w:val="7D2D3F3E"/>
    <w:rsid w:val="7D985324"/>
    <w:rsid w:val="7DD520D4"/>
    <w:rsid w:val="7E3172A0"/>
    <w:rsid w:val="7EC14B12"/>
    <w:rsid w:val="7EE30820"/>
    <w:rsid w:val="7EFB4BF9"/>
    <w:rsid w:val="7EFC035C"/>
    <w:rsid w:val="7F0178B1"/>
    <w:rsid w:val="7F3C398B"/>
    <w:rsid w:val="7FA44454"/>
    <w:rsid w:val="7FA77AA0"/>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character" w:customStyle="1" w:styleId="9">
    <w:name w:val="font51"/>
    <w:basedOn w:val="7"/>
    <w:autoRedefine/>
    <w:qFormat/>
    <w:uiPriority w:val="0"/>
    <w:rPr>
      <w:rFonts w:hint="eastAsia" w:ascii="宋体" w:hAnsi="宋体" w:eastAsia="宋体" w:cs="宋体"/>
      <w:b/>
      <w:bCs/>
      <w:color w:val="000000"/>
      <w:sz w:val="44"/>
      <w:szCs w:val="44"/>
      <w:u w:val="none"/>
    </w:rPr>
  </w:style>
  <w:style w:type="character" w:customStyle="1" w:styleId="10">
    <w:name w:val="font61"/>
    <w:basedOn w:val="7"/>
    <w:autoRedefine/>
    <w:qFormat/>
    <w:uiPriority w:val="0"/>
    <w:rPr>
      <w:rFonts w:hint="eastAsia" w:ascii="宋体" w:hAnsi="宋体" w:eastAsia="宋体" w:cs="宋体"/>
      <w:b/>
      <w:bCs/>
      <w:color w:val="000000"/>
      <w:sz w:val="44"/>
      <w:szCs w:val="44"/>
      <w:u w:val="single"/>
    </w:rPr>
  </w:style>
  <w:style w:type="character" w:customStyle="1" w:styleId="11">
    <w:name w:val="font11"/>
    <w:basedOn w:val="7"/>
    <w:autoRedefine/>
    <w:qFormat/>
    <w:uiPriority w:val="0"/>
    <w:rPr>
      <w:rFonts w:hint="eastAsia" w:ascii="宋体" w:hAnsi="宋体" w:eastAsia="宋体" w:cs="宋体"/>
      <w:b/>
      <w:bCs/>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5180</Words>
  <Characters>5318</Characters>
  <Lines>0</Lines>
  <Paragraphs>0</Paragraphs>
  <TotalTime>31</TotalTime>
  <ScaleCrop>false</ScaleCrop>
  <LinksUpToDate>false</LinksUpToDate>
  <CharactersWithSpaces>6260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宁静致远</dc:creator>
  <cp:lastModifiedBy>G.s.h</cp:lastModifiedBy>
  <cp:lastPrinted>2023-03-16T08:04:00Z</cp:lastPrinted>
  <dcterms:modified xsi:type="dcterms:W3CDTF">2023-12-26T03:38:19Z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00C82613A7924B18A8F9329386E5323B</vt:lpwstr>
  </property>
</Properties>
</file>