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FE" w:rsidRPr="00111A5E" w:rsidRDefault="00503BFE" w:rsidP="00C62993">
      <w:pPr>
        <w:adjustRightInd w:val="0"/>
        <w:snapToGrid w:val="0"/>
        <w:spacing w:line="520" w:lineRule="exact"/>
        <w:jc w:val="left"/>
        <w:rPr>
          <w:rFonts w:ascii="黑体" w:eastAsia="黑体" w:hAnsi="黑体" w:cs="黑体"/>
          <w:color w:val="000000"/>
          <w:sz w:val="32"/>
          <w:szCs w:val="32"/>
        </w:rPr>
      </w:pPr>
      <w:r w:rsidRPr="00111A5E">
        <w:rPr>
          <w:rFonts w:ascii="黑体" w:eastAsia="黑体" w:hAnsi="黑体" w:cs="黑体" w:hint="eastAsia"/>
          <w:color w:val="000000"/>
          <w:sz w:val="32"/>
          <w:szCs w:val="32"/>
        </w:rPr>
        <w:t>附件</w:t>
      </w:r>
      <w:r w:rsidRPr="00111A5E">
        <w:rPr>
          <w:rFonts w:ascii="黑体" w:eastAsia="黑体" w:hAnsi="黑体" w:cs="黑体"/>
          <w:color w:val="000000"/>
          <w:sz w:val="32"/>
          <w:szCs w:val="32"/>
        </w:rPr>
        <w:t>3</w:t>
      </w:r>
    </w:p>
    <w:p w:rsidR="00503BFE" w:rsidRPr="00111A5E" w:rsidRDefault="00503BFE" w:rsidP="00523C16">
      <w:pPr>
        <w:tabs>
          <w:tab w:val="left" w:pos="6360"/>
        </w:tabs>
        <w:adjustRightInd w:val="0"/>
        <w:snapToGrid w:val="0"/>
        <w:spacing w:line="560" w:lineRule="exact"/>
        <w:ind w:firstLineChars="200" w:firstLine="31680"/>
        <w:rPr>
          <w:rFonts w:eastAsia="黑体"/>
          <w:color w:val="000000"/>
          <w:sz w:val="32"/>
          <w:szCs w:val="32"/>
        </w:rPr>
      </w:pPr>
    </w:p>
    <w:p w:rsidR="00503BFE" w:rsidRPr="00111A5E" w:rsidRDefault="00503BFE" w:rsidP="00C62993">
      <w:pPr>
        <w:tabs>
          <w:tab w:val="left" w:pos="6360"/>
        </w:tabs>
        <w:adjustRightInd w:val="0"/>
        <w:snapToGrid w:val="0"/>
        <w:spacing w:line="560" w:lineRule="exact"/>
        <w:jc w:val="center"/>
        <w:rPr>
          <w:rFonts w:eastAsia="黑体"/>
          <w:color w:val="000000"/>
          <w:sz w:val="32"/>
          <w:szCs w:val="32"/>
        </w:rPr>
      </w:pPr>
      <w:r w:rsidRPr="00111A5E">
        <w:rPr>
          <w:rFonts w:eastAsia="方正小标宋简体"/>
          <w:color w:val="000000"/>
          <w:sz w:val="44"/>
          <w:szCs w:val="44"/>
        </w:rPr>
        <w:t>XXX</w:t>
      </w:r>
      <w:r w:rsidRPr="00111A5E">
        <w:rPr>
          <w:rFonts w:eastAsia="方正小标宋简体" w:cs="方正小标宋简体" w:hint="eastAsia"/>
          <w:color w:val="000000"/>
          <w:sz w:val="44"/>
          <w:szCs w:val="44"/>
        </w:rPr>
        <w:t>项目建设承诺书</w:t>
      </w:r>
    </w:p>
    <w:p w:rsidR="00503BFE" w:rsidRPr="00111A5E" w:rsidRDefault="00503BFE" w:rsidP="00523C16">
      <w:pPr>
        <w:tabs>
          <w:tab w:val="left" w:pos="6360"/>
        </w:tabs>
        <w:adjustRightInd w:val="0"/>
        <w:snapToGrid w:val="0"/>
        <w:spacing w:line="560" w:lineRule="exact"/>
        <w:ind w:firstLineChars="200" w:firstLine="31680"/>
        <w:rPr>
          <w:rFonts w:eastAsia="黑体"/>
          <w:color w:val="000000"/>
          <w:sz w:val="32"/>
          <w:szCs w:val="32"/>
        </w:rPr>
      </w:pPr>
    </w:p>
    <w:p w:rsidR="00503BFE" w:rsidRPr="00111A5E" w:rsidRDefault="00503BFE" w:rsidP="00111A5E">
      <w:pPr>
        <w:tabs>
          <w:tab w:val="left" w:pos="6360"/>
        </w:tabs>
        <w:adjustRightInd w:val="0"/>
        <w:snapToGrid w:val="0"/>
        <w:spacing w:line="560" w:lineRule="exact"/>
        <w:rPr>
          <w:rFonts w:eastAsia="仿宋_GB2312"/>
          <w:color w:val="000000"/>
          <w:sz w:val="32"/>
          <w:szCs w:val="32"/>
        </w:rPr>
      </w:pPr>
      <w:r w:rsidRPr="00111A5E">
        <w:rPr>
          <w:rFonts w:eastAsia="仿宋_GB2312" w:cs="仿宋_GB2312" w:hint="eastAsia"/>
          <w:color w:val="000000"/>
          <w:sz w:val="32"/>
          <w:szCs w:val="32"/>
        </w:rPr>
        <w:t>钦北区农业农村局：</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为按时、按质、按量完成</w:t>
      </w:r>
      <w:r w:rsidRPr="00111A5E">
        <w:rPr>
          <w:rFonts w:eastAsia="仿宋_GB2312"/>
          <w:color w:val="000000"/>
          <w:sz w:val="32"/>
          <w:szCs w:val="32"/>
        </w:rPr>
        <w:t>XXX</w:t>
      </w:r>
      <w:r w:rsidRPr="00111A5E">
        <w:rPr>
          <w:rFonts w:eastAsia="仿宋_GB2312" w:cs="仿宋_GB2312" w:hint="eastAsia"/>
          <w:color w:val="000000"/>
          <w:sz w:val="32"/>
          <w:szCs w:val="32"/>
        </w:rPr>
        <w:t>项目建设，我单位承诺如下：</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一、服从项目管理部门的领导，听从项目管理部门指挥，配合主管部门监督检查，针对存在问题认真落实整改。</w:t>
      </w:r>
      <w:r w:rsidRPr="00111A5E">
        <w:rPr>
          <w:rFonts w:eastAsia="仿宋_GB2312"/>
          <w:color w:val="000000"/>
          <w:sz w:val="32"/>
          <w:szCs w:val="32"/>
        </w:rPr>
        <w:t xml:space="preserve">                   </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二、严格按照项目建设内容和建设标准，</w:t>
      </w:r>
      <w:r w:rsidRPr="00111A5E">
        <w:rPr>
          <w:rFonts w:eastAsia="仿宋_GB2312"/>
          <w:color w:val="000000"/>
          <w:sz w:val="32"/>
          <w:szCs w:val="32"/>
        </w:rPr>
        <w:t>2022</w:t>
      </w:r>
      <w:r w:rsidRPr="00111A5E">
        <w:rPr>
          <w:rFonts w:eastAsia="仿宋_GB2312" w:cs="仿宋_GB2312" w:hint="eastAsia"/>
          <w:color w:val="000000"/>
          <w:sz w:val="32"/>
          <w:szCs w:val="32"/>
        </w:rPr>
        <w:t>年</w:t>
      </w:r>
      <w:r w:rsidRPr="00111A5E">
        <w:rPr>
          <w:rFonts w:eastAsia="仿宋_GB2312"/>
          <w:color w:val="000000"/>
          <w:sz w:val="32"/>
          <w:szCs w:val="32"/>
        </w:rPr>
        <w:t>X</w:t>
      </w:r>
      <w:r w:rsidRPr="00111A5E">
        <w:rPr>
          <w:rFonts w:eastAsia="仿宋_GB2312" w:cs="仿宋_GB2312" w:hint="eastAsia"/>
          <w:color w:val="000000"/>
          <w:sz w:val="32"/>
          <w:szCs w:val="32"/>
        </w:rPr>
        <w:t>月底前按时按质按量完成项目建设（项目建设内容详见实施方案）。</w:t>
      </w:r>
      <w:r w:rsidRPr="00111A5E">
        <w:rPr>
          <w:rFonts w:eastAsia="仿宋_GB2312"/>
          <w:color w:val="000000"/>
          <w:sz w:val="32"/>
          <w:szCs w:val="32"/>
        </w:rPr>
        <w:t>   </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三、按照项目要求配套的自筹资金</w:t>
      </w:r>
      <w:r w:rsidRPr="00111A5E">
        <w:rPr>
          <w:rFonts w:eastAsia="仿宋_GB2312"/>
          <w:color w:val="000000"/>
          <w:sz w:val="32"/>
          <w:szCs w:val="32"/>
        </w:rPr>
        <w:t>100%</w:t>
      </w:r>
      <w:r w:rsidRPr="00111A5E">
        <w:rPr>
          <w:rFonts w:eastAsia="仿宋_GB2312" w:cs="仿宋_GB2312" w:hint="eastAsia"/>
          <w:color w:val="000000"/>
          <w:sz w:val="32"/>
          <w:szCs w:val="32"/>
        </w:rPr>
        <w:t>足额配套，全部资金用于本项目建设，专款专用，不挪用，不截留。</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四、在项目实施过程中，严格遵守中央八项规定的要求，配合项目管理部门工作，及时报送项目相关信息、数据和建设进度，保证信息数据的真实、准确和完整。</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如违反项目建设规定，不按要求实施项目建设的，自愿放弃项目建设资格，退回所下拨的中央资金</w:t>
      </w:r>
      <w:r w:rsidRPr="00111A5E">
        <w:rPr>
          <w:rFonts w:eastAsia="仿宋_GB2312"/>
          <w:color w:val="000000"/>
          <w:sz w:val="32"/>
          <w:szCs w:val="32"/>
        </w:rPr>
        <w:t>,</w:t>
      </w:r>
      <w:r w:rsidRPr="00111A5E">
        <w:rPr>
          <w:rFonts w:eastAsia="仿宋_GB2312" w:cs="仿宋_GB2312" w:hint="eastAsia"/>
          <w:color w:val="000000"/>
          <w:sz w:val="32"/>
          <w:szCs w:val="32"/>
        </w:rPr>
        <w:t>并且从下一年度起三年内放弃申请养殖业奖励资金项目或补贴项目资格。</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特此承诺！</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承诺单位：</w:t>
      </w:r>
      <w:r w:rsidRPr="00111A5E">
        <w:rPr>
          <w:rFonts w:eastAsia="仿宋_GB2312"/>
          <w:color w:val="000000"/>
          <w:sz w:val="32"/>
          <w:szCs w:val="32"/>
        </w:rPr>
        <w:t xml:space="preserve">                      </w:t>
      </w:r>
    </w:p>
    <w:p w:rsidR="00503BFE" w:rsidRPr="00111A5E" w:rsidRDefault="00503BFE" w:rsidP="00523C16">
      <w:pPr>
        <w:tabs>
          <w:tab w:val="left" w:pos="6360"/>
        </w:tabs>
        <w:adjustRightInd w:val="0"/>
        <w:snapToGrid w:val="0"/>
        <w:spacing w:line="560" w:lineRule="exact"/>
        <w:ind w:firstLineChars="200" w:firstLine="31680"/>
        <w:rPr>
          <w:rFonts w:eastAsia="仿宋_GB2312"/>
          <w:color w:val="000000"/>
          <w:sz w:val="32"/>
          <w:szCs w:val="32"/>
        </w:rPr>
      </w:pPr>
      <w:r w:rsidRPr="00111A5E">
        <w:rPr>
          <w:rFonts w:eastAsia="仿宋_GB2312" w:cs="仿宋_GB2312" w:hint="eastAsia"/>
          <w:color w:val="000000"/>
          <w:sz w:val="32"/>
          <w:szCs w:val="32"/>
        </w:rPr>
        <w:t>承</w:t>
      </w:r>
      <w:r w:rsidRPr="00111A5E">
        <w:rPr>
          <w:rFonts w:eastAsia="仿宋_GB2312"/>
          <w:color w:val="000000"/>
          <w:sz w:val="32"/>
          <w:szCs w:val="32"/>
        </w:rPr>
        <w:t xml:space="preserve"> </w:t>
      </w:r>
      <w:r w:rsidRPr="00111A5E">
        <w:rPr>
          <w:rFonts w:eastAsia="仿宋_GB2312" w:cs="仿宋_GB2312" w:hint="eastAsia"/>
          <w:color w:val="000000"/>
          <w:sz w:val="32"/>
          <w:szCs w:val="32"/>
        </w:rPr>
        <w:t>诺</w:t>
      </w:r>
      <w:r w:rsidRPr="00111A5E">
        <w:rPr>
          <w:rFonts w:eastAsia="仿宋_GB2312"/>
          <w:color w:val="000000"/>
          <w:sz w:val="32"/>
          <w:szCs w:val="32"/>
        </w:rPr>
        <w:t xml:space="preserve"> </w:t>
      </w:r>
      <w:r w:rsidRPr="00111A5E">
        <w:rPr>
          <w:rFonts w:eastAsia="仿宋_GB2312" w:cs="仿宋_GB2312" w:hint="eastAsia"/>
          <w:color w:val="000000"/>
          <w:sz w:val="32"/>
          <w:szCs w:val="32"/>
        </w:rPr>
        <w:t>人：</w:t>
      </w:r>
      <w:r w:rsidRPr="00111A5E">
        <w:rPr>
          <w:rFonts w:eastAsia="仿宋_GB2312"/>
          <w:color w:val="000000"/>
          <w:sz w:val="32"/>
          <w:szCs w:val="32"/>
        </w:rPr>
        <w:t xml:space="preserve"> </w:t>
      </w:r>
      <w:r w:rsidRPr="00111A5E">
        <w:rPr>
          <w:rFonts w:eastAsia="仿宋_GB2312" w:cs="仿宋_GB2312" w:hint="eastAsia"/>
          <w:color w:val="000000"/>
          <w:sz w:val="32"/>
          <w:szCs w:val="32"/>
        </w:rPr>
        <w:t xml:space="preserve">　　　</w:t>
      </w:r>
      <w:r w:rsidRPr="00111A5E">
        <w:rPr>
          <w:rFonts w:eastAsia="仿宋_GB2312"/>
          <w:color w:val="000000"/>
          <w:sz w:val="32"/>
          <w:szCs w:val="32"/>
        </w:rPr>
        <w:t xml:space="preserve">  </w:t>
      </w:r>
      <w:r w:rsidRPr="00111A5E">
        <w:rPr>
          <w:rFonts w:eastAsia="仿宋_GB2312" w:cs="仿宋_GB2312" w:hint="eastAsia"/>
          <w:color w:val="000000"/>
          <w:sz w:val="32"/>
          <w:szCs w:val="32"/>
        </w:rPr>
        <w:t>联系电话：</w:t>
      </w:r>
    </w:p>
    <w:p w:rsidR="00503BFE" w:rsidRPr="00111A5E" w:rsidRDefault="00503BFE" w:rsidP="00C62993">
      <w:pPr>
        <w:rPr>
          <w:color w:val="000000"/>
        </w:rPr>
      </w:pPr>
    </w:p>
    <w:p w:rsidR="00503BFE" w:rsidRPr="00111A5E" w:rsidRDefault="00503BFE" w:rsidP="00523C16">
      <w:pPr>
        <w:tabs>
          <w:tab w:val="left" w:pos="6360"/>
        </w:tabs>
        <w:adjustRightInd w:val="0"/>
        <w:snapToGrid w:val="0"/>
        <w:spacing w:line="560" w:lineRule="exact"/>
        <w:ind w:firstLineChars="800" w:firstLine="31680"/>
        <w:rPr>
          <w:rFonts w:eastAsia="黑体"/>
          <w:color w:val="000000"/>
          <w:sz w:val="32"/>
          <w:szCs w:val="32"/>
        </w:rPr>
      </w:pPr>
      <w:r w:rsidRPr="00111A5E">
        <w:rPr>
          <w:rFonts w:eastAsia="仿宋_GB2312" w:cs="仿宋_GB2312" w:hint="eastAsia"/>
          <w:color w:val="000000"/>
          <w:sz w:val="32"/>
          <w:szCs w:val="32"/>
        </w:rPr>
        <w:t xml:space="preserve">　　　　　　　</w:t>
      </w:r>
      <w:r w:rsidRPr="00111A5E">
        <w:rPr>
          <w:rFonts w:eastAsia="仿宋_GB2312"/>
          <w:color w:val="000000"/>
          <w:sz w:val="32"/>
          <w:szCs w:val="32"/>
        </w:rPr>
        <w:t xml:space="preserve"> </w:t>
      </w:r>
      <w:r w:rsidRPr="00111A5E">
        <w:rPr>
          <w:rFonts w:eastAsia="仿宋_GB2312" w:cs="仿宋_GB2312" w:hint="eastAsia"/>
          <w:color w:val="000000"/>
          <w:sz w:val="32"/>
          <w:szCs w:val="32"/>
        </w:rPr>
        <w:t>年</w:t>
      </w:r>
      <w:r w:rsidRPr="00111A5E">
        <w:rPr>
          <w:rFonts w:eastAsia="仿宋_GB2312"/>
          <w:color w:val="000000"/>
          <w:sz w:val="32"/>
          <w:szCs w:val="32"/>
        </w:rPr>
        <w:t xml:space="preserve">   </w:t>
      </w:r>
      <w:r w:rsidRPr="00111A5E">
        <w:rPr>
          <w:rFonts w:eastAsia="仿宋_GB2312" w:cs="仿宋_GB2312" w:hint="eastAsia"/>
          <w:color w:val="000000"/>
          <w:sz w:val="32"/>
          <w:szCs w:val="32"/>
        </w:rPr>
        <w:t>月</w:t>
      </w:r>
      <w:r w:rsidRPr="00111A5E">
        <w:rPr>
          <w:rFonts w:eastAsia="仿宋_GB2312"/>
          <w:color w:val="000000"/>
          <w:sz w:val="32"/>
          <w:szCs w:val="32"/>
        </w:rPr>
        <w:t xml:space="preserve">   </w:t>
      </w:r>
      <w:r w:rsidRPr="00111A5E">
        <w:rPr>
          <w:rFonts w:eastAsia="仿宋_GB2312" w:cs="仿宋_GB2312" w:hint="eastAsia"/>
          <w:color w:val="000000"/>
          <w:sz w:val="32"/>
          <w:szCs w:val="32"/>
        </w:rPr>
        <w:t>日</w:t>
      </w:r>
    </w:p>
    <w:p w:rsidR="00503BFE" w:rsidRPr="00111A5E" w:rsidRDefault="00503BFE">
      <w:pPr>
        <w:adjustRightInd w:val="0"/>
        <w:snapToGrid w:val="0"/>
        <w:spacing w:line="560" w:lineRule="exact"/>
        <w:jc w:val="left"/>
        <w:rPr>
          <w:rFonts w:eastAsia="黑体"/>
          <w:color w:val="000000"/>
          <w:sz w:val="32"/>
          <w:szCs w:val="32"/>
        </w:rPr>
      </w:pPr>
    </w:p>
    <w:sectPr w:rsidR="00503BFE" w:rsidRPr="00111A5E" w:rsidSect="00DA2EE0">
      <w:footerReference w:type="default" r:id="rId6"/>
      <w:pgSz w:w="11906" w:h="16838" w:code="9"/>
      <w:pgMar w:top="1418" w:right="1418" w:bottom="1418" w:left="1418" w:header="851" w:footer="992"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BFE" w:rsidRDefault="00503BFE" w:rsidP="00EC666D">
      <w:r>
        <w:separator/>
      </w:r>
    </w:p>
  </w:endnote>
  <w:endnote w:type="continuationSeparator" w:id="1">
    <w:p w:rsidR="00503BFE" w:rsidRDefault="00503BFE" w:rsidP="00EC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BFE" w:rsidRDefault="00503BFE" w:rsidP="00111A5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BFE" w:rsidRDefault="00503BFE" w:rsidP="00EC666D">
      <w:r>
        <w:separator/>
      </w:r>
    </w:p>
  </w:footnote>
  <w:footnote w:type="continuationSeparator" w:id="1">
    <w:p w:rsidR="00503BFE" w:rsidRDefault="00503BFE" w:rsidP="00EC66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YzYjg0MDc2OTc3MDY2ODBiOGU1MWVlNWMyZjRlZjUifQ=="/>
  </w:docVars>
  <w:rsids>
    <w:rsidRoot w:val="35517D42"/>
    <w:rsid w:val="0001290F"/>
    <w:rsid w:val="00087DE2"/>
    <w:rsid w:val="000F325E"/>
    <w:rsid w:val="00111A5E"/>
    <w:rsid w:val="00163264"/>
    <w:rsid w:val="00206A32"/>
    <w:rsid w:val="0028478E"/>
    <w:rsid w:val="002F2D19"/>
    <w:rsid w:val="00444AD4"/>
    <w:rsid w:val="0045700A"/>
    <w:rsid w:val="00466E2A"/>
    <w:rsid w:val="004C1DDD"/>
    <w:rsid w:val="00503BFE"/>
    <w:rsid w:val="005113C1"/>
    <w:rsid w:val="00523C16"/>
    <w:rsid w:val="005B68EE"/>
    <w:rsid w:val="005F2692"/>
    <w:rsid w:val="006F3632"/>
    <w:rsid w:val="00896066"/>
    <w:rsid w:val="009E16DC"/>
    <w:rsid w:val="00A72803"/>
    <w:rsid w:val="00B13F66"/>
    <w:rsid w:val="00BF725C"/>
    <w:rsid w:val="00BF7D27"/>
    <w:rsid w:val="00C62993"/>
    <w:rsid w:val="00DA2EE0"/>
    <w:rsid w:val="00E92021"/>
    <w:rsid w:val="00EA3F2B"/>
    <w:rsid w:val="00EC666D"/>
    <w:rsid w:val="00F70E5D"/>
    <w:rsid w:val="00F74EAE"/>
    <w:rsid w:val="00FF5CA0"/>
    <w:rsid w:val="01727E86"/>
    <w:rsid w:val="0A983E52"/>
    <w:rsid w:val="0AFC2762"/>
    <w:rsid w:val="1F3176A1"/>
    <w:rsid w:val="22AF6813"/>
    <w:rsid w:val="32DE2F92"/>
    <w:rsid w:val="35517D42"/>
    <w:rsid w:val="44A20366"/>
    <w:rsid w:val="4EC24ED0"/>
    <w:rsid w:val="50D0704D"/>
    <w:rsid w:val="515A46EC"/>
    <w:rsid w:val="548F220D"/>
    <w:rsid w:val="58152B0D"/>
    <w:rsid w:val="59193332"/>
    <w:rsid w:val="650E0046"/>
    <w:rsid w:val="699512AE"/>
    <w:rsid w:val="75996A9F"/>
    <w:rsid w:val="78BF69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6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66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87DE2"/>
    <w:rPr>
      <w:sz w:val="18"/>
      <w:szCs w:val="18"/>
    </w:rPr>
  </w:style>
  <w:style w:type="paragraph" w:styleId="Header">
    <w:name w:val="header"/>
    <w:basedOn w:val="Normal"/>
    <w:link w:val="HeaderChar"/>
    <w:uiPriority w:val="99"/>
    <w:semiHidden/>
    <w:rsid w:val="00EC666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087DE2"/>
    <w:rPr>
      <w:sz w:val="18"/>
      <w:szCs w:val="18"/>
    </w:rPr>
  </w:style>
  <w:style w:type="character" w:styleId="Hyperlink">
    <w:name w:val="Hyperlink"/>
    <w:basedOn w:val="DefaultParagraphFont"/>
    <w:uiPriority w:val="99"/>
    <w:rsid w:val="00EC666D"/>
    <w:rPr>
      <w:color w:val="0000FF"/>
      <w:u w:val="single"/>
    </w:rPr>
  </w:style>
  <w:style w:type="character" w:styleId="PageNumber">
    <w:name w:val="page number"/>
    <w:basedOn w:val="DefaultParagraphFont"/>
    <w:uiPriority w:val="99"/>
    <w:rsid w:val="00111A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1</Pages>
  <Words>67</Words>
  <Characters>387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llenovo</dc:creator>
  <cp:keywords/>
  <dc:description/>
  <cp:lastModifiedBy>JSSM7</cp:lastModifiedBy>
  <cp:revision>6</cp:revision>
  <cp:lastPrinted>2022-09-14T07:51:00Z</cp:lastPrinted>
  <dcterms:created xsi:type="dcterms:W3CDTF">2020-06-07T02:30:00Z</dcterms:created>
  <dcterms:modified xsi:type="dcterms:W3CDTF">2022-09-14T08:02:00Z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60C1134373034EB1AAEF082837D35B2F</vt:lpwstr>
  </property>
</Properties>
</file>